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jc w:val="center"/>
        <w:tblLayout w:type="fixed"/>
        <w:tblLook w:val="04A0" w:firstRow="1" w:lastRow="0" w:firstColumn="1" w:lastColumn="0" w:noHBand="0" w:noVBand="1"/>
      </w:tblPr>
      <w:tblGrid>
        <w:gridCol w:w="704"/>
        <w:gridCol w:w="1418"/>
        <w:gridCol w:w="5244"/>
        <w:gridCol w:w="851"/>
        <w:gridCol w:w="845"/>
      </w:tblGrid>
      <w:tr w:rsidR="00EA0D55" w:rsidRPr="00EA0D55" w14:paraId="3B6C5453" w14:textId="77777777" w:rsidTr="34B7D76F">
        <w:trPr>
          <w:trHeight w:val="456"/>
          <w:jc w:val="center"/>
        </w:trPr>
        <w:tc>
          <w:tcPr>
            <w:tcW w:w="9062" w:type="dxa"/>
            <w:gridSpan w:val="5"/>
            <w:shd w:val="clear" w:color="auto" w:fill="DBDBDB" w:themeFill="accent3" w:themeFillTint="66"/>
            <w:vAlign w:val="bottom"/>
          </w:tcPr>
          <w:p w14:paraId="49E042B7" w14:textId="77777777" w:rsidR="004C11ED" w:rsidRPr="00EA0D55" w:rsidRDefault="00FA67D4" w:rsidP="00680BAF">
            <w:pPr>
              <w:spacing w:before="60" w:after="60"/>
              <w:jc w:val="center"/>
              <w:rPr>
                <w:rFonts w:ascii="Times New Roman" w:hAnsi="Times New Roman" w:cs="Times New Roman"/>
                <w:caps/>
                <w:sz w:val="25"/>
                <w:szCs w:val="25"/>
              </w:rPr>
            </w:pPr>
            <w:r w:rsidRPr="00EA0D55">
              <w:rPr>
                <w:rFonts w:ascii="Times New Roman" w:hAnsi="Times New Roman" w:cs="Times New Roman"/>
                <w:caps/>
                <w:spacing w:val="20"/>
                <w:sz w:val="25"/>
                <w:szCs w:val="25"/>
              </w:rPr>
              <w:t>egyetemi tanári pályázat</w:t>
            </w:r>
            <w:r w:rsidRPr="00EA0D55">
              <w:rPr>
                <w:rFonts w:ascii="Times New Roman" w:hAnsi="Times New Roman" w:cs="Times New Roman"/>
                <w:caps/>
                <w:sz w:val="25"/>
                <w:szCs w:val="25"/>
              </w:rPr>
              <w:t>–</w:t>
            </w:r>
            <w:r w:rsidR="00381FAE">
              <w:rPr>
                <w:rFonts w:ascii="Times New Roman" w:hAnsi="Times New Roman" w:cs="Times New Roman"/>
                <w:caps/>
                <w:sz w:val="25"/>
                <w:szCs w:val="25"/>
              </w:rPr>
              <w:t xml:space="preserve"> </w:t>
            </w:r>
            <w:r w:rsidRPr="00EA0D55">
              <w:rPr>
                <w:rFonts w:ascii="Times New Roman" w:hAnsi="Times New Roman" w:cs="Times New Roman"/>
                <w:b/>
                <w:caps/>
                <w:sz w:val="25"/>
                <w:szCs w:val="25"/>
              </w:rPr>
              <w:t>értékelő</w:t>
            </w:r>
            <w:r w:rsidR="004C11ED" w:rsidRPr="00EA0D55">
              <w:rPr>
                <w:rFonts w:ascii="Times New Roman" w:hAnsi="Times New Roman" w:cs="Times New Roman"/>
                <w:b/>
                <w:caps/>
                <w:sz w:val="25"/>
                <w:szCs w:val="25"/>
              </w:rPr>
              <w:t xml:space="preserve"> LAP</w:t>
            </w:r>
          </w:p>
        </w:tc>
      </w:tr>
      <w:tr w:rsidR="00EA0D55" w:rsidRPr="00EA0D55" w14:paraId="03EE0811" w14:textId="77777777" w:rsidTr="34B7D76F">
        <w:trPr>
          <w:trHeight w:val="456"/>
          <w:jc w:val="center"/>
        </w:trPr>
        <w:tc>
          <w:tcPr>
            <w:tcW w:w="9062" w:type="dxa"/>
            <w:gridSpan w:val="5"/>
            <w:shd w:val="clear" w:color="auto" w:fill="DBDBDB" w:themeFill="accent3" w:themeFillTint="66"/>
            <w:vAlign w:val="center"/>
          </w:tcPr>
          <w:p w14:paraId="45EBD8EE" w14:textId="77777777" w:rsidR="004C11ED" w:rsidRPr="005845F5" w:rsidRDefault="002C76AD" w:rsidP="00680BAF">
            <w:pPr>
              <w:spacing w:before="60" w:after="60"/>
              <w:jc w:val="center"/>
              <w:rPr>
                <w:rFonts w:ascii="Times New Roman" w:hAnsi="Times New Roman" w:cs="Times New Roman"/>
                <w:b/>
                <w:bCs/>
                <w:kern w:val="28"/>
              </w:rPr>
            </w:pPr>
            <w:r w:rsidRPr="005845F5">
              <w:rPr>
                <w:rFonts w:ascii="TimesCE" w:hAnsi="TimesCE"/>
                <w:b/>
                <w:bCs/>
                <w:sz w:val="24"/>
                <w:szCs w:val="24"/>
              </w:rPr>
              <w:t xml:space="preserve">Művészetek </w:t>
            </w:r>
            <w:r w:rsidR="004C11ED" w:rsidRPr="005845F5">
              <w:rPr>
                <w:rFonts w:ascii="TimesCE" w:hAnsi="TimesCE"/>
                <w:b/>
                <w:bCs/>
                <w:sz w:val="24"/>
                <w:szCs w:val="24"/>
              </w:rPr>
              <w:t>tudományterületre</w:t>
            </w:r>
          </w:p>
        </w:tc>
      </w:tr>
      <w:tr w:rsidR="00EA0D55" w:rsidRPr="00EA0D55" w14:paraId="6C3380F0" w14:textId="77777777" w:rsidTr="34B7D76F">
        <w:trPr>
          <w:trHeight w:val="456"/>
          <w:jc w:val="center"/>
        </w:trPr>
        <w:tc>
          <w:tcPr>
            <w:tcW w:w="2122" w:type="dxa"/>
            <w:gridSpan w:val="2"/>
            <w:shd w:val="clear" w:color="auto" w:fill="FFF2CC" w:themeFill="accent4" w:themeFillTint="33"/>
            <w:vAlign w:val="center"/>
          </w:tcPr>
          <w:p w14:paraId="5DB83357" w14:textId="77777777" w:rsidR="00DA1268" w:rsidRPr="00EA0D55" w:rsidRDefault="004C11ED" w:rsidP="00680BAF">
            <w:pPr>
              <w:spacing w:before="60" w:after="60"/>
              <w:jc w:val="center"/>
              <w:rPr>
                <w:rFonts w:ascii="Times New Roman" w:hAnsi="Times New Roman" w:cs="Times New Roman"/>
                <w:b/>
                <w:sz w:val="20"/>
              </w:rPr>
            </w:pPr>
            <w:r w:rsidRPr="00EA0D55">
              <w:rPr>
                <w:rFonts w:ascii="Times New Roman" w:hAnsi="Times New Roman" w:cs="Times New Roman"/>
                <w:b/>
                <w:kern w:val="28"/>
              </w:rPr>
              <w:t xml:space="preserve">MAB-kód: </w:t>
            </w:r>
            <w:r w:rsidR="00DA1268" w:rsidRPr="00EA0D55">
              <w:rPr>
                <w:rFonts w:ascii="Times New Roman" w:hAnsi="Times New Roman" w:cs="Times New Roman"/>
                <w:b/>
                <w:kern w:val="28"/>
              </w:rPr>
              <w:t>E</w:t>
            </w:r>
            <w:r w:rsidR="00347D98">
              <w:rPr>
                <w:rFonts w:ascii="Times New Roman" w:hAnsi="Times New Roman" w:cs="Times New Roman"/>
                <w:b/>
                <w:kern w:val="28"/>
              </w:rPr>
              <w:t xml:space="preserve"> </w:t>
            </w:r>
            <w:r w:rsidR="00DA1268" w:rsidRPr="00EA0D55">
              <w:rPr>
                <w:rFonts w:ascii="Times New Roman" w:hAnsi="Times New Roman" w:cs="Times New Roman"/>
                <w:kern w:val="28"/>
              </w:rPr>
              <w:t>……</w:t>
            </w:r>
          </w:p>
        </w:tc>
        <w:tc>
          <w:tcPr>
            <w:tcW w:w="6940" w:type="dxa"/>
            <w:gridSpan w:val="3"/>
            <w:shd w:val="clear" w:color="auto" w:fill="FFF2CC" w:themeFill="accent4" w:themeFillTint="33"/>
            <w:vAlign w:val="center"/>
          </w:tcPr>
          <w:p w14:paraId="7E966F29" w14:textId="77777777" w:rsidR="00DA1268" w:rsidRPr="00EA0D55" w:rsidRDefault="00DA1268" w:rsidP="00680BAF">
            <w:pPr>
              <w:spacing w:before="60" w:after="60"/>
              <w:rPr>
                <w:rFonts w:ascii="Times New Roman" w:hAnsi="Times New Roman" w:cs="Times New Roman"/>
                <w:b/>
                <w:sz w:val="20"/>
              </w:rPr>
            </w:pPr>
            <w:r w:rsidRPr="00EA0D55">
              <w:rPr>
                <w:rFonts w:ascii="Times New Roman" w:hAnsi="Times New Roman" w:cs="Times New Roman"/>
                <w:b/>
                <w:i/>
                <w:kern w:val="28"/>
                <w:sz w:val="24"/>
              </w:rPr>
              <w:t>Pályázó neve,</w:t>
            </w:r>
            <w:r w:rsidR="00CA3B18">
              <w:rPr>
                <w:rFonts w:ascii="Times New Roman" w:hAnsi="Times New Roman" w:cs="Times New Roman"/>
                <w:b/>
                <w:i/>
                <w:kern w:val="28"/>
                <w:sz w:val="24"/>
              </w:rPr>
              <w:t xml:space="preserve"> </w:t>
            </w:r>
            <w:r w:rsidRPr="00EA0D55">
              <w:rPr>
                <w:rFonts w:ascii="Times New Roman" w:hAnsi="Times New Roman" w:cs="Times New Roman"/>
                <w:i/>
                <w:kern w:val="28"/>
                <w:sz w:val="24"/>
              </w:rPr>
              <w:t>intézménye</w:t>
            </w:r>
          </w:p>
        </w:tc>
      </w:tr>
      <w:tr w:rsidR="00EA0D55" w:rsidRPr="00EA0D55" w14:paraId="3606FC8C" w14:textId="77777777" w:rsidTr="34B7D76F">
        <w:trPr>
          <w:trHeight w:val="462"/>
          <w:jc w:val="center"/>
        </w:trPr>
        <w:tc>
          <w:tcPr>
            <w:tcW w:w="9062" w:type="dxa"/>
            <w:gridSpan w:val="5"/>
            <w:vAlign w:val="center"/>
          </w:tcPr>
          <w:p w14:paraId="0EE65992" w14:textId="77777777" w:rsidR="00E13813" w:rsidRPr="00EA0D55" w:rsidRDefault="00E13813" w:rsidP="00680BAF">
            <w:pPr>
              <w:spacing w:before="60" w:after="60"/>
              <w:rPr>
                <w:rFonts w:ascii="Times New Roman" w:hAnsi="Times New Roman" w:cs="Times New Roman"/>
                <w:b/>
                <w:sz w:val="24"/>
              </w:rPr>
            </w:pPr>
            <w:r w:rsidRPr="00EA0D55">
              <w:rPr>
                <w:rFonts w:ascii="Times New Roman" w:hAnsi="Times New Roman" w:cs="Times New Roman"/>
                <w:b/>
                <w:sz w:val="24"/>
              </w:rPr>
              <w:t>Értékelési szempont</w:t>
            </w:r>
            <w:r w:rsidR="00505F72" w:rsidRPr="00EA0D55">
              <w:rPr>
                <w:rFonts w:ascii="Times New Roman" w:hAnsi="Times New Roman" w:cs="Times New Roman"/>
                <w:b/>
                <w:sz w:val="24"/>
              </w:rPr>
              <w:t>ok</w:t>
            </w:r>
          </w:p>
        </w:tc>
      </w:tr>
      <w:tr w:rsidR="00EA0D55" w:rsidRPr="00AE2181" w14:paraId="38427EAF" w14:textId="77777777" w:rsidTr="0006346E">
        <w:trPr>
          <w:trHeight w:val="337"/>
          <w:jc w:val="center"/>
        </w:trPr>
        <w:tc>
          <w:tcPr>
            <w:tcW w:w="7366" w:type="dxa"/>
            <w:gridSpan w:val="3"/>
            <w:shd w:val="clear" w:color="auto" w:fill="E7E6E6" w:themeFill="background2"/>
            <w:vAlign w:val="center"/>
          </w:tcPr>
          <w:p w14:paraId="45135DC7" w14:textId="77777777" w:rsidR="0042585A" w:rsidRPr="0006346E" w:rsidRDefault="00E927DB" w:rsidP="34B7D76F">
            <w:pPr>
              <w:pStyle w:val="Listaszerbekezds"/>
              <w:numPr>
                <w:ilvl w:val="0"/>
                <w:numId w:val="1"/>
              </w:numPr>
              <w:spacing w:before="60" w:after="60"/>
              <w:ind w:left="738"/>
              <w:rPr>
                <w:rFonts w:ascii="Times New Roman" w:hAnsi="Times New Roman" w:cs="Times New Roman"/>
                <w:b/>
                <w:bCs/>
                <w:sz w:val="24"/>
                <w:szCs w:val="24"/>
              </w:rPr>
            </w:pPr>
            <w:r w:rsidRPr="34B7D76F">
              <w:rPr>
                <w:rFonts w:ascii="Times New Roman" w:hAnsi="Times New Roman" w:cs="Times New Roman"/>
                <w:b/>
                <w:bCs/>
                <w:sz w:val="24"/>
                <w:szCs w:val="24"/>
              </w:rPr>
              <w:t xml:space="preserve">Felsőoktatási tevékenység </w:t>
            </w:r>
            <w:r w:rsidRPr="34B7D76F">
              <w:rPr>
                <w:rFonts w:ascii="Times New Roman" w:hAnsi="Times New Roman" w:cs="Times New Roman"/>
                <w:sz w:val="24"/>
                <w:szCs w:val="24"/>
              </w:rPr>
              <w:t>(összesen adható pontok száma)</w:t>
            </w:r>
          </w:p>
        </w:tc>
        <w:tc>
          <w:tcPr>
            <w:tcW w:w="1696" w:type="dxa"/>
            <w:gridSpan w:val="2"/>
            <w:shd w:val="clear" w:color="auto" w:fill="E7E6E6" w:themeFill="background2"/>
          </w:tcPr>
          <w:p w14:paraId="130169BF" w14:textId="77777777" w:rsidR="0042585A" w:rsidRPr="00AE2181" w:rsidRDefault="009F7F12" w:rsidP="00680BAF">
            <w:pPr>
              <w:spacing w:before="60" w:after="60"/>
              <w:jc w:val="center"/>
              <w:rPr>
                <w:rFonts w:ascii="Times New Roman" w:hAnsi="Times New Roman" w:cs="Times New Roman"/>
                <w:b/>
                <w:sz w:val="24"/>
              </w:rPr>
            </w:pPr>
            <w:r w:rsidRPr="00AE2181">
              <w:rPr>
                <w:rFonts w:ascii="Times New Roman" w:hAnsi="Times New Roman" w:cs="Times New Roman"/>
                <w:b/>
                <w:sz w:val="24"/>
              </w:rPr>
              <w:t>100</w:t>
            </w:r>
          </w:p>
        </w:tc>
      </w:tr>
      <w:tr w:rsidR="00EA0D55" w:rsidRPr="00EA0D55" w14:paraId="4A1EA3B4" w14:textId="77777777" w:rsidTr="34B7D76F">
        <w:trPr>
          <w:jc w:val="center"/>
        </w:trPr>
        <w:tc>
          <w:tcPr>
            <w:tcW w:w="7366" w:type="dxa"/>
            <w:gridSpan w:val="3"/>
            <w:vAlign w:val="center"/>
          </w:tcPr>
          <w:p w14:paraId="6A02BF30" w14:textId="77777777" w:rsidR="009F7F12" w:rsidRPr="00EA0D55" w:rsidRDefault="009F7F12" w:rsidP="00680BAF">
            <w:pPr>
              <w:spacing w:before="60" w:after="60"/>
              <w:jc w:val="both"/>
              <w:rPr>
                <w:rFonts w:ascii="Times New Roman" w:hAnsi="Times New Roman" w:cs="Times New Roman"/>
              </w:rPr>
            </w:pPr>
            <w:r w:rsidRPr="0006346E">
              <w:rPr>
                <w:rFonts w:ascii="Times New Roman" w:hAnsi="Times New Roman" w:cs="Times New Roman"/>
                <w:b/>
                <w:bCs/>
              </w:rPr>
              <w:t>1a.1.</w:t>
            </w:r>
            <w:r w:rsidRPr="00EA0D55">
              <w:rPr>
                <w:rFonts w:ascii="Times New Roman" w:hAnsi="Times New Roman" w:cs="Times New Roman"/>
              </w:rPr>
              <w:t xml:space="preserve"> </w:t>
            </w:r>
            <w:r w:rsidRPr="00EA0D55">
              <w:rPr>
                <w:rFonts w:ascii="Times New Roman" w:hAnsi="Times New Roman" w:cs="Times New Roman"/>
                <w:b/>
                <w:u w:val="single"/>
              </w:rPr>
              <w:t>Oktatási tapasztalat</w:t>
            </w:r>
          </w:p>
        </w:tc>
        <w:tc>
          <w:tcPr>
            <w:tcW w:w="851" w:type="dxa"/>
            <w:vAlign w:val="center"/>
          </w:tcPr>
          <w:p w14:paraId="066D7673" w14:textId="77777777" w:rsidR="009F7F12" w:rsidRPr="00EA0D55" w:rsidRDefault="009F7F12" w:rsidP="00680BAF">
            <w:pPr>
              <w:spacing w:before="60" w:after="60"/>
              <w:jc w:val="center"/>
              <w:rPr>
                <w:rFonts w:ascii="Times New Roman" w:hAnsi="Times New Roman" w:cs="Times New Roman"/>
              </w:rPr>
            </w:pPr>
            <w:proofErr w:type="spellStart"/>
            <w:r w:rsidRPr="00EA0D55">
              <w:rPr>
                <w:rFonts w:ascii="Times New Roman" w:hAnsi="Times New Roman" w:cs="Times New Roman"/>
                <w:sz w:val="20"/>
              </w:rPr>
              <w:t>Adhatómax</w:t>
            </w:r>
            <w:proofErr w:type="spellEnd"/>
            <w:r w:rsidRPr="00EA0D55">
              <w:rPr>
                <w:rFonts w:ascii="Times New Roman" w:hAnsi="Times New Roman" w:cs="Times New Roman"/>
                <w:sz w:val="20"/>
              </w:rPr>
              <w:t>. pont</w:t>
            </w:r>
          </w:p>
        </w:tc>
        <w:tc>
          <w:tcPr>
            <w:tcW w:w="845" w:type="dxa"/>
            <w:vAlign w:val="center"/>
          </w:tcPr>
          <w:p w14:paraId="3065BD5F" w14:textId="77777777" w:rsidR="009F7F12" w:rsidRPr="00EA0D55" w:rsidRDefault="009F7F12"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7CBC46AA" w14:textId="77777777" w:rsidTr="34B7D76F">
        <w:trPr>
          <w:trHeight w:val="3760"/>
          <w:jc w:val="center"/>
        </w:trPr>
        <w:tc>
          <w:tcPr>
            <w:tcW w:w="7366" w:type="dxa"/>
            <w:gridSpan w:val="3"/>
          </w:tcPr>
          <w:p w14:paraId="4DE59AE2" w14:textId="3CF9A617" w:rsidR="00EA0D55" w:rsidRDefault="00C77E09" w:rsidP="0006346E">
            <w:pPr>
              <w:spacing w:before="60" w:after="120"/>
              <w:jc w:val="both"/>
              <w:rPr>
                <w:rFonts w:ascii="Times New Roman" w:hAnsi="Times New Roman" w:cs="Times New Roman"/>
              </w:rPr>
            </w:pPr>
            <w:r w:rsidRPr="00EA0D55">
              <w:rPr>
                <w:rFonts w:ascii="Times New Roman" w:hAnsi="Times New Roman" w:cs="Times New Roman"/>
                <w:b/>
                <w:i/>
                <w:u w:val="single"/>
              </w:rPr>
              <w:t>Teljesítési minimum</w:t>
            </w:r>
            <w:r w:rsidR="009A6D62" w:rsidRPr="00EA0D55">
              <w:rPr>
                <w:rFonts w:ascii="Times New Roman" w:hAnsi="Times New Roman" w:cs="Times New Roman"/>
                <w:b/>
                <w:i/>
                <w:u w:val="single"/>
              </w:rPr>
              <w:t>*</w:t>
            </w:r>
            <w:r w:rsidR="00501925" w:rsidRPr="00EA0D55">
              <w:rPr>
                <w:rFonts w:ascii="Times New Roman" w:hAnsi="Times New Roman" w:cs="Times New Roman"/>
                <w:b/>
                <w:i/>
                <w:u w:val="single"/>
              </w:rPr>
              <w:t xml:space="preserve"> (10 pont)</w:t>
            </w:r>
            <w:r w:rsidRPr="00EA0D55">
              <w:rPr>
                <w:rFonts w:ascii="Times New Roman" w:hAnsi="Times New Roman" w:cs="Times New Roman"/>
                <w:b/>
                <w:i/>
                <w:u w:val="single"/>
              </w:rPr>
              <w:t>:</w:t>
            </w:r>
            <w:r w:rsidR="00CA3B18" w:rsidRPr="00CA3B18">
              <w:rPr>
                <w:rFonts w:ascii="Times New Roman" w:hAnsi="Times New Roman" w:cs="Times New Roman"/>
                <w:b/>
                <w:i/>
              </w:rPr>
              <w:t xml:space="preserve"> </w:t>
            </w:r>
            <w:r w:rsidR="00E30B05" w:rsidRPr="00EA0D55">
              <w:rPr>
                <w:rFonts w:ascii="Times New Roman" w:hAnsi="Times New Roman" w:cs="Times New Roman"/>
              </w:rPr>
              <w:t>a</w:t>
            </w:r>
            <w:r w:rsidR="009F7F12" w:rsidRPr="00EA0D55">
              <w:rPr>
                <w:rFonts w:ascii="Times New Roman" w:hAnsi="Times New Roman" w:cs="Times New Roman"/>
              </w:rPr>
              <w:t xml:space="preserve"> pályázat be</w:t>
            </w:r>
            <w:r w:rsidR="00505F72" w:rsidRPr="00EA0D55">
              <w:rPr>
                <w:rFonts w:ascii="Times New Roman" w:hAnsi="Times New Roman" w:cs="Times New Roman"/>
              </w:rPr>
              <w:t>nyújt</w:t>
            </w:r>
            <w:r w:rsidR="009F7F12" w:rsidRPr="00EA0D55">
              <w:rPr>
                <w:rFonts w:ascii="Times New Roman" w:hAnsi="Times New Roman" w:cs="Times New Roman"/>
              </w:rPr>
              <w:t xml:space="preserve">ását megelőző </w:t>
            </w:r>
            <w:r w:rsidR="00B144DA">
              <w:rPr>
                <w:rFonts w:ascii="Times New Roman" w:hAnsi="Times New Roman" w:cs="Times New Roman"/>
              </w:rPr>
              <w:t xml:space="preserve">aktív </w:t>
            </w:r>
            <w:r w:rsidR="009F7F12" w:rsidRPr="00EA0D55">
              <w:rPr>
                <w:rFonts w:ascii="Times New Roman" w:hAnsi="Times New Roman" w:cs="Times New Roman"/>
              </w:rPr>
              <w:t xml:space="preserve">tíz évben legalább </w:t>
            </w:r>
            <w:r w:rsidR="002C76AD" w:rsidRPr="00EA0D55">
              <w:rPr>
                <w:rFonts w:ascii="Times New Roman" w:hAnsi="Times New Roman" w:cs="Times New Roman"/>
              </w:rPr>
              <w:t xml:space="preserve">400 </w:t>
            </w:r>
            <w:r w:rsidR="00215AAF" w:rsidRPr="00EA0D55">
              <w:rPr>
                <w:rFonts w:ascii="Times New Roman" w:hAnsi="Times New Roman" w:cs="Times New Roman"/>
              </w:rPr>
              <w:t>kontakt</w:t>
            </w:r>
            <w:r w:rsidR="002C76AD" w:rsidRPr="00EA0D55">
              <w:rPr>
                <w:rFonts w:ascii="Times New Roman" w:hAnsi="Times New Roman" w:cs="Times New Roman"/>
              </w:rPr>
              <w:t>óra</w:t>
            </w:r>
            <w:r w:rsidR="009F7F12" w:rsidRPr="00EA0D55">
              <w:rPr>
                <w:rFonts w:ascii="Times New Roman" w:hAnsi="Times New Roman" w:cs="Times New Roman"/>
              </w:rPr>
              <w:t xml:space="preserve"> közvetlen munkahelyi vezető által igazolt oktatói tevékenység bár</w:t>
            </w:r>
            <w:r w:rsidR="00627ABC" w:rsidRPr="00EA0D55">
              <w:rPr>
                <w:rFonts w:ascii="Times New Roman" w:hAnsi="Times New Roman" w:cs="Times New Roman"/>
              </w:rPr>
              <w:t>mely felsőoktatási intézményben</w:t>
            </w:r>
            <w:r w:rsidR="00990DBF" w:rsidRPr="00EA0D55">
              <w:rPr>
                <w:rFonts w:ascii="Times New Roman" w:hAnsi="Times New Roman" w:cs="Times New Roman"/>
              </w:rPr>
              <w:t>. Mellékelni kell az elvégzett oktatói munka hallgatói véleményezését</w:t>
            </w:r>
            <w:r w:rsidR="00932000">
              <w:rPr>
                <w:rFonts w:ascii="Times New Roman" w:hAnsi="Times New Roman" w:cs="Times New Roman"/>
              </w:rPr>
              <w:t xml:space="preserve"> </w:t>
            </w:r>
            <w:r w:rsidR="00215D5A" w:rsidRPr="008E6ADB">
              <w:rPr>
                <w:rFonts w:ascii="Times New Roman" w:hAnsi="Times New Roman" w:cs="Times New Roman"/>
              </w:rPr>
              <w:t xml:space="preserve">legalább az elmúlt </w:t>
            </w:r>
            <w:r w:rsidR="00A8498C">
              <w:rPr>
                <w:rFonts w:ascii="Times New Roman" w:hAnsi="Times New Roman" w:cs="Times New Roman"/>
              </w:rPr>
              <w:t xml:space="preserve">aktív </w:t>
            </w:r>
            <w:r w:rsidR="00CB5E69">
              <w:rPr>
                <w:rFonts w:ascii="Times New Roman" w:hAnsi="Times New Roman" w:cs="Times New Roman"/>
              </w:rPr>
              <w:t>öt</w:t>
            </w:r>
            <w:r w:rsidR="00215D5A" w:rsidRPr="008E6ADB">
              <w:rPr>
                <w:rFonts w:ascii="Times New Roman" w:hAnsi="Times New Roman" w:cs="Times New Roman"/>
              </w:rPr>
              <w:t xml:space="preserve"> évre vonatkozóan. Hallgatói vélemény hiányában a munkahelyi vezető értékelése elfogadható.</w:t>
            </w:r>
          </w:p>
          <w:tbl>
            <w:tblPr>
              <w:tblStyle w:val="Rcsostblzat"/>
              <w:tblW w:w="0" w:type="auto"/>
              <w:tblLayout w:type="fixed"/>
              <w:tblLook w:val="04A0" w:firstRow="1" w:lastRow="0" w:firstColumn="1" w:lastColumn="0" w:noHBand="0" w:noVBand="1"/>
            </w:tblPr>
            <w:tblGrid>
              <w:gridCol w:w="7140"/>
            </w:tblGrid>
            <w:tr w:rsidR="00EA0D55" w14:paraId="1D2B9EDC" w14:textId="77777777" w:rsidTr="00EA0D55">
              <w:tc>
                <w:tcPr>
                  <w:tcW w:w="7140" w:type="dxa"/>
                </w:tcPr>
                <w:p w14:paraId="7C73AD89" w14:textId="0FD7C1E9" w:rsidR="00EA0D55" w:rsidRPr="00EA0D55" w:rsidRDefault="00215D5A" w:rsidP="00680BAF">
                  <w:pPr>
                    <w:spacing w:before="60" w:after="60"/>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2"/>
                  </w:r>
                  <w:r w:rsidR="00EA0D55" w:rsidRPr="00BB459A">
                    <w:rPr>
                      <w:rFonts w:ascii="Times New Roman" w:hAnsi="Times New Roman" w:cs="Times New Roman"/>
                      <w:b/>
                      <w:i/>
                      <w:u w:val="single"/>
                      <w:shd w:val="clear" w:color="auto" w:fill="BDD6EE" w:themeFill="accent1" w:themeFillTint="66"/>
                    </w:rPr>
                    <w:t>Külföldi pályázó esetében</w:t>
                  </w:r>
                  <w:r w:rsidR="00EA0D55" w:rsidRPr="00BB459A">
                    <w:rPr>
                      <w:rFonts w:ascii="Times New Roman" w:hAnsi="Times New Roman" w:cs="Times New Roman"/>
                      <w:i/>
                      <w:shd w:val="clear" w:color="auto" w:fill="BDD6EE" w:themeFill="accent1" w:themeFillTint="66"/>
                    </w:rPr>
                    <w:t>:</w:t>
                  </w:r>
                  <w:r w:rsidR="00EA0D55" w:rsidRPr="00EA0D55">
                    <w:rPr>
                      <w:rFonts w:ascii="Times New Roman" w:hAnsi="Times New Roman" w:cs="Times New Roman"/>
                    </w:rPr>
                    <w:t xml:space="preserve"> a kontaktórák munkahelyi vezető általi igazolása helyett elfogadható az adott országban alkalmazott egyéb igazolási mód is (pl. a dékáni hivatal igazolása), vagy a kontaktóra-számot adó kurzusok tételes felsorolása a kurzus címe, az intézmény/kar/szak, az oktatás szintje (alap-, </w:t>
                  </w:r>
                </w:p>
                <w:p w14:paraId="7CD54E03" w14:textId="77777777" w:rsidR="00EA0D55" w:rsidRPr="00EA0D55" w:rsidRDefault="00EA0D55" w:rsidP="00680BAF">
                  <w:pPr>
                    <w:spacing w:before="60" w:after="60"/>
                    <w:jc w:val="both"/>
                    <w:rPr>
                      <w:rFonts w:ascii="Times New Roman" w:hAnsi="Times New Roman" w:cs="Times New Roman"/>
                    </w:rPr>
                  </w:pPr>
                  <w:r w:rsidRPr="00EA0D55">
                    <w:rPr>
                      <w:rFonts w:ascii="Times New Roman" w:hAnsi="Times New Roman" w:cs="Times New Roman"/>
                    </w:rPr>
                    <w:t>mester-, doktori képzés), valamint a dátum feltüntetésével).</w:t>
                  </w:r>
                </w:p>
                <w:p w14:paraId="1E1EC300" w14:textId="77777777" w:rsidR="00EA0D55" w:rsidRDefault="00EA0D55" w:rsidP="00680BAF">
                  <w:pPr>
                    <w:spacing w:before="60" w:after="60"/>
                    <w:jc w:val="both"/>
                    <w:rPr>
                      <w:rFonts w:ascii="Times New Roman" w:hAnsi="Times New Roman" w:cs="Times New Roman"/>
                    </w:rPr>
                  </w:pPr>
                  <w:r w:rsidRPr="00EA0D55">
                    <w:rPr>
                      <w:rFonts w:ascii="Times New Roman" w:hAnsi="Times New Roman" w:cs="Times New Roman"/>
                    </w:rPr>
                    <w:t>Az elvégzett oktatói munka hallgatói véleményezése vonatkozásában az adott országban alkalmazott eljárások alapján megadott információkat kell figyelembe venni.</w:t>
                  </w:r>
                </w:p>
              </w:tc>
            </w:tr>
          </w:tbl>
          <w:p w14:paraId="2D7A18D1" w14:textId="77777777" w:rsidR="00FA03DE" w:rsidRPr="00EA0D55" w:rsidRDefault="00FA03DE" w:rsidP="00680BAF">
            <w:pPr>
              <w:spacing w:before="60" w:after="60"/>
              <w:jc w:val="both"/>
              <w:rPr>
                <w:rFonts w:ascii="Times New Roman" w:hAnsi="Times New Roman" w:cs="Times New Roman"/>
              </w:rPr>
            </w:pPr>
          </w:p>
        </w:tc>
        <w:tc>
          <w:tcPr>
            <w:tcW w:w="851" w:type="dxa"/>
            <w:vAlign w:val="center"/>
          </w:tcPr>
          <w:p w14:paraId="4016DAEC" w14:textId="77777777" w:rsidR="009F7F12" w:rsidRPr="00EA0D55" w:rsidRDefault="00C77E09" w:rsidP="00680BAF">
            <w:pPr>
              <w:spacing w:before="60" w:after="60"/>
              <w:jc w:val="center"/>
              <w:rPr>
                <w:rFonts w:ascii="Times New Roman" w:hAnsi="Times New Roman" w:cs="Times New Roman"/>
              </w:rPr>
            </w:pPr>
            <w:r w:rsidRPr="00EA0D55">
              <w:rPr>
                <w:rFonts w:ascii="Times New Roman" w:hAnsi="Times New Roman" w:cs="Times New Roman"/>
              </w:rPr>
              <w:t>10</w:t>
            </w:r>
          </w:p>
        </w:tc>
        <w:tc>
          <w:tcPr>
            <w:tcW w:w="845" w:type="dxa"/>
            <w:shd w:val="clear" w:color="auto" w:fill="FFF2CC" w:themeFill="accent4" w:themeFillTint="33"/>
            <w:vAlign w:val="center"/>
          </w:tcPr>
          <w:p w14:paraId="47D97723" w14:textId="77777777" w:rsidR="009F7F12" w:rsidRPr="00CA7232" w:rsidRDefault="009F7F12" w:rsidP="00680BAF">
            <w:pPr>
              <w:spacing w:before="60" w:after="60"/>
              <w:jc w:val="center"/>
              <w:rPr>
                <w:rFonts w:ascii="Times New Roman" w:hAnsi="Times New Roman" w:cs="Times New Roman"/>
                <w:bCs/>
              </w:rPr>
            </w:pPr>
          </w:p>
        </w:tc>
      </w:tr>
      <w:tr w:rsidR="00EA0D55" w:rsidRPr="00EA0D55" w14:paraId="4A312549" w14:textId="77777777" w:rsidTr="34B7D76F">
        <w:trPr>
          <w:trHeight w:val="237"/>
          <w:jc w:val="center"/>
        </w:trPr>
        <w:tc>
          <w:tcPr>
            <w:tcW w:w="7366" w:type="dxa"/>
            <w:gridSpan w:val="3"/>
          </w:tcPr>
          <w:p w14:paraId="5DEFD680" w14:textId="77777777" w:rsidR="00C77E09" w:rsidRPr="00EA0D55" w:rsidRDefault="00C77E09" w:rsidP="00680BAF">
            <w:pPr>
              <w:spacing w:before="60" w:after="60"/>
              <w:jc w:val="both"/>
              <w:rPr>
                <w:rFonts w:ascii="Times New Roman" w:hAnsi="Times New Roman" w:cs="Times New Roman"/>
              </w:rPr>
            </w:pPr>
            <w:r w:rsidRPr="00EA0D55">
              <w:rPr>
                <w:rFonts w:ascii="Times New Roman" w:hAnsi="Times New Roman" w:cs="Times New Roman"/>
                <w:i/>
                <w:u w:val="single"/>
              </w:rPr>
              <w:t>Adható pontok</w:t>
            </w:r>
            <w:r w:rsidR="004F1686" w:rsidRPr="00EA0D55">
              <w:rPr>
                <w:rFonts w:ascii="Times New Roman" w:hAnsi="Times New Roman" w:cs="Times New Roman"/>
                <w:i/>
                <w:u w:val="single"/>
              </w:rPr>
              <w:t xml:space="preserve"> oktatási tevékenységre</w:t>
            </w:r>
            <w:r w:rsidRPr="00EA0D55">
              <w:rPr>
                <w:rFonts w:ascii="Times New Roman" w:hAnsi="Times New Roman" w:cs="Times New Roman"/>
                <w:i/>
                <w:u w:val="single"/>
              </w:rPr>
              <w:t>:</w:t>
            </w:r>
            <w:r w:rsidR="00EE4F1A" w:rsidRPr="00EE4F1A">
              <w:rPr>
                <w:rFonts w:ascii="Times New Roman" w:hAnsi="Times New Roman" w:cs="Times New Roman"/>
                <w:i/>
              </w:rPr>
              <w:t xml:space="preserve"> </w:t>
            </w:r>
            <w:r w:rsidR="002C76AD" w:rsidRPr="00EA0D55">
              <w:rPr>
                <w:rFonts w:ascii="Times New Roman" w:hAnsi="Times New Roman" w:cs="Times New Roman"/>
              </w:rPr>
              <w:t xml:space="preserve">600 </w:t>
            </w:r>
            <w:r w:rsidR="00215AAF" w:rsidRPr="00EA0D55">
              <w:rPr>
                <w:rFonts w:ascii="Times New Roman" w:hAnsi="Times New Roman" w:cs="Times New Roman"/>
              </w:rPr>
              <w:t>kontakt</w:t>
            </w:r>
            <w:r w:rsidR="002C76AD" w:rsidRPr="00EA0D55">
              <w:rPr>
                <w:rFonts w:ascii="Times New Roman" w:hAnsi="Times New Roman" w:cs="Times New Roman"/>
              </w:rPr>
              <w:t xml:space="preserve">óra 20 pont; 800 </w:t>
            </w:r>
            <w:r w:rsidR="00215AAF" w:rsidRPr="00EA0D55">
              <w:rPr>
                <w:rFonts w:ascii="Times New Roman" w:hAnsi="Times New Roman" w:cs="Times New Roman"/>
              </w:rPr>
              <w:t>kontakt</w:t>
            </w:r>
            <w:r w:rsidR="002C76AD" w:rsidRPr="00EA0D55">
              <w:rPr>
                <w:rFonts w:ascii="Times New Roman" w:hAnsi="Times New Roman" w:cs="Times New Roman"/>
              </w:rPr>
              <w:t xml:space="preserve">óra 30 pont; 1000 </w:t>
            </w:r>
            <w:r w:rsidR="00215AAF" w:rsidRPr="00EA0D55">
              <w:rPr>
                <w:rFonts w:ascii="Times New Roman" w:hAnsi="Times New Roman" w:cs="Times New Roman"/>
              </w:rPr>
              <w:t>kontakt</w:t>
            </w:r>
            <w:r w:rsidR="002C76AD" w:rsidRPr="00EA0D55">
              <w:rPr>
                <w:rFonts w:ascii="Times New Roman" w:hAnsi="Times New Roman" w:cs="Times New Roman"/>
              </w:rPr>
              <w:t xml:space="preserve">óra 40 pont; 1200 </w:t>
            </w:r>
            <w:r w:rsidR="00215AAF" w:rsidRPr="00EA0D55">
              <w:rPr>
                <w:rFonts w:ascii="Times New Roman" w:hAnsi="Times New Roman" w:cs="Times New Roman"/>
              </w:rPr>
              <w:t>kontakt</w:t>
            </w:r>
            <w:r w:rsidR="002C76AD" w:rsidRPr="00EA0D55">
              <w:rPr>
                <w:rFonts w:ascii="Times New Roman" w:hAnsi="Times New Roman" w:cs="Times New Roman"/>
              </w:rPr>
              <w:t>óra 50 pont.</w:t>
            </w:r>
          </w:p>
          <w:p w14:paraId="5504D852" w14:textId="77777777" w:rsidR="00E41B2C" w:rsidRPr="00EA0D55" w:rsidRDefault="00E41B2C" w:rsidP="00680BAF">
            <w:pPr>
              <w:spacing w:before="60" w:after="60"/>
              <w:jc w:val="both"/>
              <w:rPr>
                <w:rFonts w:ascii="Times New Roman" w:hAnsi="Times New Roman" w:cs="Times New Roman"/>
              </w:rPr>
            </w:pPr>
            <w:r w:rsidRPr="00EA0D55">
              <w:rPr>
                <w:rFonts w:ascii="Times New Roman" w:hAnsi="Times New Roman" w:cs="Times New Roman"/>
              </w:rPr>
              <w:t xml:space="preserve">Az oktatási teljesítménynél (1a.1.) a minimális elvárás, azaz 400 </w:t>
            </w:r>
            <w:r w:rsidR="00215AAF" w:rsidRPr="00EA0D55">
              <w:rPr>
                <w:rFonts w:ascii="Times New Roman" w:hAnsi="Times New Roman" w:cs="Times New Roman"/>
              </w:rPr>
              <w:t>kontakt</w:t>
            </w:r>
            <w:r w:rsidRPr="00EA0D55">
              <w:rPr>
                <w:rFonts w:ascii="Times New Roman" w:hAnsi="Times New Roman" w:cs="Times New Roman"/>
              </w:rPr>
              <w:t xml:space="preserve">óra teljesítése esetén 10 pontot kap a pályázó. 1200 </w:t>
            </w:r>
            <w:r w:rsidR="00215AAF" w:rsidRPr="00EA0D55">
              <w:rPr>
                <w:rFonts w:ascii="Times New Roman" w:hAnsi="Times New Roman" w:cs="Times New Roman"/>
              </w:rPr>
              <w:t>kontakt</w:t>
            </w:r>
            <w:r w:rsidRPr="00EA0D55">
              <w:rPr>
                <w:rFonts w:ascii="Times New Roman" w:hAnsi="Times New Roman" w:cs="Times New Roman"/>
              </w:rPr>
              <w:t>óra teljesítése esetében maximálisan 50 pont adható. A kettő között a pontszám arányosan változik, de mindig egész pontszámra kerekítve.</w:t>
            </w:r>
          </w:p>
          <w:p w14:paraId="35EBAA3D" w14:textId="2D7DA8DE" w:rsidR="00501925" w:rsidRPr="00EA0D55" w:rsidRDefault="00501925" w:rsidP="00680BAF">
            <w:pPr>
              <w:spacing w:before="60" w:after="60"/>
              <w:jc w:val="both"/>
              <w:rPr>
                <w:rFonts w:ascii="Times New Roman" w:hAnsi="Times New Roman" w:cs="Times New Roman"/>
              </w:rPr>
            </w:pPr>
            <w:r w:rsidRPr="00EA0D55">
              <w:rPr>
                <w:rFonts w:ascii="Times New Roman" w:hAnsi="Times New Roman" w:cs="Times New Roman"/>
              </w:rPr>
              <w:t>Legfeljebb 25 (10+15) pont adható azokra a kontaktórákra, amelyekhez a pályázó nem mellékelt hallgatói véleményt, vagy a hallgatói értékelés nem haladja meg a 3,50-et.</w:t>
            </w:r>
            <w:r w:rsidR="007509E5">
              <w:rPr>
                <w:rFonts w:ascii="Times New Roman" w:hAnsi="Times New Roman" w:cs="Times New Roman"/>
              </w:rPr>
              <w:t xml:space="preserve"> </w:t>
            </w:r>
            <w:r w:rsidR="007509E5" w:rsidRPr="008E6ADB">
              <w:rPr>
                <w:rFonts w:ascii="Times New Roman" w:hAnsi="Times New Roman" w:cs="Times New Roman"/>
              </w:rPr>
              <w:t>Hallgatói vélemény hiányában a munkahelyi vezető értékelése elfogadható.</w:t>
            </w:r>
          </w:p>
        </w:tc>
        <w:tc>
          <w:tcPr>
            <w:tcW w:w="851" w:type="dxa"/>
            <w:vAlign w:val="center"/>
          </w:tcPr>
          <w:p w14:paraId="2CEEC7F1" w14:textId="77777777" w:rsidR="00C77E09" w:rsidRPr="00EA0D55" w:rsidRDefault="002375C6" w:rsidP="00680BAF">
            <w:pPr>
              <w:spacing w:before="60" w:after="60"/>
              <w:jc w:val="center"/>
              <w:rPr>
                <w:rFonts w:ascii="Times New Roman" w:hAnsi="Times New Roman" w:cs="Times New Roman"/>
              </w:rPr>
            </w:pPr>
            <w:r w:rsidRPr="00EA0D55">
              <w:rPr>
                <w:rFonts w:ascii="Times New Roman" w:hAnsi="Times New Roman" w:cs="Times New Roman"/>
              </w:rPr>
              <w:t>40</w:t>
            </w:r>
          </w:p>
        </w:tc>
        <w:tc>
          <w:tcPr>
            <w:tcW w:w="845" w:type="dxa"/>
            <w:shd w:val="clear" w:color="auto" w:fill="FFF2CC" w:themeFill="accent4" w:themeFillTint="33"/>
            <w:vAlign w:val="center"/>
          </w:tcPr>
          <w:p w14:paraId="5F7943F6" w14:textId="77777777" w:rsidR="00C77E09" w:rsidRPr="00BB459A" w:rsidRDefault="00C77E09" w:rsidP="00680BAF">
            <w:pPr>
              <w:spacing w:before="60" w:after="60"/>
              <w:jc w:val="center"/>
              <w:rPr>
                <w:rFonts w:ascii="Times New Roman" w:hAnsi="Times New Roman" w:cs="Times New Roman"/>
                <w:bCs/>
              </w:rPr>
            </w:pPr>
          </w:p>
        </w:tc>
      </w:tr>
      <w:tr w:rsidR="00EA0D55" w:rsidRPr="00EA0D55" w14:paraId="3DFABF0E" w14:textId="77777777" w:rsidTr="0006346E">
        <w:trPr>
          <w:trHeight w:val="801"/>
          <w:jc w:val="center"/>
        </w:trPr>
        <w:tc>
          <w:tcPr>
            <w:tcW w:w="7366" w:type="dxa"/>
            <w:gridSpan w:val="3"/>
            <w:vAlign w:val="center"/>
          </w:tcPr>
          <w:p w14:paraId="5A703118" w14:textId="77777777" w:rsidR="00EE4F1A" w:rsidRDefault="009A6D62" w:rsidP="00680BAF">
            <w:pPr>
              <w:shd w:val="clear" w:color="auto" w:fill="FFFFFF"/>
              <w:spacing w:before="60" w:after="60"/>
              <w:jc w:val="both"/>
              <w:rPr>
                <w:rFonts w:ascii="Times New Roman" w:hAnsi="Times New Roman" w:cs="Times New Roman"/>
                <w:b/>
                <w:u w:val="single"/>
              </w:rPr>
            </w:pPr>
            <w:r w:rsidRPr="0006346E">
              <w:rPr>
                <w:rFonts w:ascii="Times New Roman" w:hAnsi="Times New Roman" w:cs="Times New Roman"/>
                <w:b/>
                <w:bCs/>
              </w:rPr>
              <w:t>1a.2.</w:t>
            </w:r>
            <w:r w:rsidR="00E4651E">
              <w:rPr>
                <w:rFonts w:ascii="Times New Roman" w:hAnsi="Times New Roman" w:cs="Times New Roman"/>
              </w:rPr>
              <w:t xml:space="preserve"> </w:t>
            </w:r>
            <w:r w:rsidRPr="00EA0D55">
              <w:rPr>
                <w:rFonts w:ascii="Times New Roman" w:hAnsi="Times New Roman" w:cs="Times New Roman"/>
                <w:b/>
                <w:u w:val="single"/>
              </w:rPr>
              <w:t>Hallgatók tanulmányi, tudományos/művészeti munkájának vezetése</w:t>
            </w:r>
          </w:p>
          <w:p w14:paraId="45BB6916" w14:textId="29F4DC1B" w:rsidR="00EA0D55" w:rsidRDefault="0068637B" w:rsidP="00680BAF">
            <w:pPr>
              <w:shd w:val="clear" w:color="auto" w:fill="FFFFFF"/>
              <w:spacing w:before="60" w:after="60"/>
              <w:jc w:val="both"/>
              <w:rPr>
                <w:rFonts w:ascii="Times New Roman" w:eastAsia="Times New Roman" w:hAnsi="Times New Roman" w:cs="Times New Roman"/>
                <w:lang w:eastAsia="hu-HU"/>
              </w:rPr>
            </w:pPr>
            <w:r w:rsidRPr="00EA0D55">
              <w:rPr>
                <w:rFonts w:ascii="Times New Roman" w:hAnsi="Times New Roman" w:cs="Times New Roman"/>
                <w:b/>
                <w:i/>
                <w:u w:val="single"/>
              </w:rPr>
              <w:t>Teljesítési minimum</w:t>
            </w:r>
            <w:r w:rsidR="009A6D62" w:rsidRPr="00EA0D55">
              <w:rPr>
                <w:rFonts w:ascii="Times New Roman" w:hAnsi="Times New Roman" w:cs="Times New Roman"/>
                <w:b/>
                <w:i/>
                <w:u w:val="single"/>
              </w:rPr>
              <w:t>*</w:t>
            </w:r>
            <w:r w:rsidR="00501925" w:rsidRPr="00EA0D55">
              <w:rPr>
                <w:rFonts w:ascii="Times New Roman" w:hAnsi="Times New Roman" w:cs="Times New Roman"/>
                <w:b/>
                <w:i/>
                <w:u w:val="single"/>
              </w:rPr>
              <w:t xml:space="preserve"> (5 pont)</w:t>
            </w:r>
            <w:r w:rsidRPr="00EA0D55">
              <w:rPr>
                <w:rFonts w:ascii="Times New Roman" w:hAnsi="Times New Roman" w:cs="Times New Roman"/>
                <w:b/>
                <w:i/>
                <w:u w:val="single"/>
              </w:rPr>
              <w:t>:</w:t>
            </w:r>
            <w:r w:rsidR="00EE4F1A" w:rsidRPr="00EE4F1A">
              <w:rPr>
                <w:rFonts w:ascii="Times New Roman" w:hAnsi="Times New Roman" w:cs="Times New Roman"/>
                <w:b/>
                <w:i/>
              </w:rPr>
              <w:t xml:space="preserve"> </w:t>
            </w:r>
            <w:r w:rsidR="00E30B05" w:rsidRPr="00EA0D55">
              <w:rPr>
                <w:rFonts w:ascii="Times New Roman" w:hAnsi="Times New Roman" w:cs="Times New Roman"/>
              </w:rPr>
              <w:t>l</w:t>
            </w:r>
            <w:r w:rsidR="002D5F92" w:rsidRPr="00EA0D55">
              <w:rPr>
                <w:rFonts w:ascii="Times New Roman" w:eastAsia="Times New Roman" w:hAnsi="Times New Roman" w:cs="Times New Roman"/>
                <w:lang w:eastAsia="hu-HU"/>
              </w:rPr>
              <w:t>egalább tíz esetben diplomamunka</w:t>
            </w:r>
            <w:r w:rsidR="0044031A" w:rsidRPr="00EA0D55">
              <w:rPr>
                <w:rFonts w:ascii="Times New Roman" w:eastAsia="Times New Roman" w:hAnsi="Times New Roman" w:cs="Times New Roman"/>
                <w:lang w:eastAsia="hu-HU"/>
              </w:rPr>
              <w:t xml:space="preserve"> és/vagy</w:t>
            </w:r>
            <w:r w:rsidR="002D5F92" w:rsidRPr="00EA0D55">
              <w:rPr>
                <w:rFonts w:ascii="Times New Roman" w:eastAsia="Times New Roman" w:hAnsi="Times New Roman" w:cs="Times New Roman"/>
                <w:lang w:eastAsia="hu-HU"/>
              </w:rPr>
              <w:t xml:space="preserve"> szakdolgozat vezetője, T</w:t>
            </w:r>
            <w:r w:rsidR="002C76AD" w:rsidRPr="00EA0D55">
              <w:rPr>
                <w:rFonts w:ascii="Times New Roman" w:eastAsia="Times New Roman" w:hAnsi="Times New Roman" w:cs="Times New Roman"/>
                <w:lang w:eastAsia="hu-HU"/>
              </w:rPr>
              <w:t>M</w:t>
            </w:r>
            <w:r w:rsidR="002D5F92" w:rsidRPr="00EA0D55">
              <w:rPr>
                <w:rFonts w:ascii="Times New Roman" w:eastAsia="Times New Roman" w:hAnsi="Times New Roman" w:cs="Times New Roman"/>
                <w:lang w:eastAsia="hu-HU"/>
              </w:rPr>
              <w:t>DK-dolgozat konzulense</w:t>
            </w:r>
            <w:r w:rsidR="00ED1838" w:rsidRPr="00EA0D55">
              <w:rPr>
                <w:rFonts w:ascii="Times New Roman" w:eastAsia="Times New Roman" w:hAnsi="Times New Roman" w:cs="Times New Roman"/>
                <w:lang w:eastAsia="hu-HU"/>
              </w:rPr>
              <w:t>.</w:t>
            </w:r>
          </w:p>
          <w:tbl>
            <w:tblPr>
              <w:tblStyle w:val="Rcsostblzat"/>
              <w:tblW w:w="0" w:type="auto"/>
              <w:tblLayout w:type="fixed"/>
              <w:tblLook w:val="04A0" w:firstRow="1" w:lastRow="0" w:firstColumn="1" w:lastColumn="0" w:noHBand="0" w:noVBand="1"/>
            </w:tblPr>
            <w:tblGrid>
              <w:gridCol w:w="7140"/>
            </w:tblGrid>
            <w:tr w:rsidR="00EA0D55" w14:paraId="4B438741" w14:textId="77777777" w:rsidTr="00C22550">
              <w:tc>
                <w:tcPr>
                  <w:tcW w:w="7140" w:type="dxa"/>
                  <w:tcBorders>
                    <w:top w:val="single" w:sz="4" w:space="0" w:color="auto"/>
                    <w:left w:val="single" w:sz="4" w:space="0" w:color="auto"/>
                    <w:bottom w:val="single" w:sz="4" w:space="0" w:color="auto"/>
                    <w:right w:val="single" w:sz="4" w:space="0" w:color="auto"/>
                  </w:tcBorders>
                </w:tcPr>
                <w:p w14:paraId="41BB589E" w14:textId="77777777" w:rsidR="00EA0D55" w:rsidRDefault="00EA0D55" w:rsidP="00680BAF">
                  <w:pPr>
                    <w:spacing w:before="60" w:after="60"/>
                    <w:jc w:val="both"/>
                    <w:rPr>
                      <w:rFonts w:ascii="Times New Roman" w:eastAsia="Times New Roman" w:hAnsi="Times New Roman" w:cs="Times New Roman"/>
                      <w:lang w:eastAsia="hu-HU"/>
                    </w:rPr>
                  </w:pPr>
                  <w:r w:rsidRPr="00C22550">
                    <w:rPr>
                      <w:rFonts w:ascii="Times New Roman" w:eastAsia="Times New Roman" w:hAnsi="Times New Roman" w:cs="Times New Roman"/>
                      <w:b/>
                      <w:i/>
                      <w:u w:val="single"/>
                      <w:shd w:val="clear" w:color="auto" w:fill="BDD6EE" w:themeFill="accent1" w:themeFillTint="66"/>
                      <w:lang w:eastAsia="hu-HU"/>
                    </w:rPr>
                    <w:t>Külföldi pályázó esetén</w:t>
                  </w:r>
                  <w:r w:rsidRPr="00C22550">
                    <w:rPr>
                      <w:rFonts w:ascii="Times New Roman" w:eastAsia="Times New Roman" w:hAnsi="Times New Roman" w:cs="Times New Roman"/>
                      <w:b/>
                      <w:i/>
                      <w:shd w:val="clear" w:color="auto" w:fill="BDD6EE" w:themeFill="accent1" w:themeFillTint="66"/>
                      <w:lang w:eastAsia="hu-HU"/>
                    </w:rPr>
                    <w:t>:</w:t>
                  </w:r>
                  <w:r w:rsidR="00EE4F1A" w:rsidRPr="00EE4F1A">
                    <w:rPr>
                      <w:rFonts w:ascii="Times New Roman" w:eastAsia="Times New Roman" w:hAnsi="Times New Roman" w:cs="Times New Roman"/>
                      <w:b/>
                      <w:i/>
                      <w:lang w:eastAsia="hu-HU"/>
                    </w:rPr>
                    <w:t xml:space="preserve"> </w:t>
                  </w:r>
                  <w:r w:rsidRPr="00EA0D55">
                    <w:rPr>
                      <w:rFonts w:ascii="Times New Roman" w:eastAsia="Times New Roman" w:hAnsi="Times New Roman" w:cs="Times New Roman"/>
                      <w:lang w:eastAsia="hu-HU"/>
                    </w:rPr>
                    <w:t>hallgatókkal végzett tehetséggondozó tevékenység</w:t>
                  </w:r>
                </w:p>
              </w:tc>
            </w:tr>
          </w:tbl>
          <w:p w14:paraId="78A8AAFE" w14:textId="77777777" w:rsidR="00BD5942" w:rsidRPr="00EA0D55" w:rsidRDefault="00BD5942" w:rsidP="00680BAF">
            <w:pPr>
              <w:shd w:val="clear" w:color="auto" w:fill="FFFFFF"/>
              <w:spacing w:before="60" w:after="60"/>
              <w:jc w:val="both"/>
              <w:rPr>
                <w:rFonts w:ascii="Times New Roman" w:hAnsi="Times New Roman" w:cs="Times New Roman"/>
              </w:rPr>
            </w:pPr>
          </w:p>
        </w:tc>
        <w:tc>
          <w:tcPr>
            <w:tcW w:w="851" w:type="dxa"/>
            <w:vAlign w:val="center"/>
          </w:tcPr>
          <w:p w14:paraId="79B4BF11" w14:textId="77777777" w:rsidR="002D5F92" w:rsidRPr="00EA0D55" w:rsidRDefault="00C77E09" w:rsidP="00680BAF">
            <w:pPr>
              <w:spacing w:before="60" w:after="60"/>
              <w:jc w:val="center"/>
              <w:rPr>
                <w:rFonts w:ascii="Times New Roman" w:hAnsi="Times New Roman" w:cs="Times New Roman"/>
              </w:rPr>
            </w:pPr>
            <w:r w:rsidRPr="00EA0D55">
              <w:rPr>
                <w:rFonts w:ascii="Times New Roman" w:hAnsi="Times New Roman" w:cs="Times New Roman"/>
              </w:rPr>
              <w:t>5</w:t>
            </w:r>
          </w:p>
        </w:tc>
        <w:tc>
          <w:tcPr>
            <w:tcW w:w="845" w:type="dxa"/>
            <w:shd w:val="clear" w:color="auto" w:fill="FFF2CC" w:themeFill="accent4" w:themeFillTint="33"/>
            <w:vAlign w:val="center"/>
          </w:tcPr>
          <w:p w14:paraId="2612E57D" w14:textId="77777777" w:rsidR="002D5F92" w:rsidRPr="00EA0D55" w:rsidRDefault="002D5F92" w:rsidP="00680BAF">
            <w:pPr>
              <w:spacing w:before="60" w:after="60"/>
              <w:jc w:val="center"/>
              <w:rPr>
                <w:rFonts w:ascii="Times New Roman" w:hAnsi="Times New Roman" w:cs="Times New Roman"/>
              </w:rPr>
            </w:pPr>
          </w:p>
        </w:tc>
      </w:tr>
      <w:tr w:rsidR="00EA0D55" w:rsidRPr="00EA0D55" w14:paraId="0B832587" w14:textId="77777777" w:rsidTr="34B7D76F">
        <w:trPr>
          <w:trHeight w:val="390"/>
          <w:jc w:val="center"/>
        </w:trPr>
        <w:tc>
          <w:tcPr>
            <w:tcW w:w="7366" w:type="dxa"/>
            <w:gridSpan w:val="3"/>
            <w:vAlign w:val="center"/>
          </w:tcPr>
          <w:p w14:paraId="57806356" w14:textId="77777777" w:rsidR="00887B19" w:rsidRPr="00EA0D55" w:rsidRDefault="004F1686" w:rsidP="00680BAF">
            <w:pPr>
              <w:shd w:val="clear" w:color="auto" w:fill="FFFFFF"/>
              <w:spacing w:before="60" w:after="60"/>
              <w:jc w:val="both"/>
              <w:rPr>
                <w:rFonts w:ascii="Times New Roman" w:hAnsi="Times New Roman" w:cs="Times New Roman"/>
              </w:rPr>
            </w:pPr>
            <w:r w:rsidRPr="00EA0D55">
              <w:rPr>
                <w:rFonts w:ascii="Times New Roman" w:hAnsi="Times New Roman" w:cs="Times New Roman"/>
                <w:i/>
                <w:u w:val="single"/>
              </w:rPr>
              <w:lastRenderedPageBreak/>
              <w:t>Adható további pontok</w:t>
            </w:r>
            <w:r w:rsidRPr="00EE4F1A">
              <w:rPr>
                <w:rFonts w:ascii="Times New Roman" w:hAnsi="Times New Roman" w:cs="Times New Roman"/>
              </w:rPr>
              <w:t>:</w:t>
            </w:r>
            <w:r w:rsidR="00EE4F1A" w:rsidRPr="00EE4F1A">
              <w:rPr>
                <w:rFonts w:ascii="Times New Roman" w:hAnsi="Times New Roman" w:cs="Times New Roman"/>
              </w:rPr>
              <w:t xml:space="preserve"> </w:t>
            </w:r>
            <w:r w:rsidR="002C76AD" w:rsidRPr="00EE4F1A">
              <w:rPr>
                <w:rFonts w:ascii="Times New Roman" w:hAnsi="Times New Roman" w:cs="Times New Roman"/>
              </w:rPr>
              <w:t>l</w:t>
            </w:r>
            <w:r w:rsidR="002C76AD" w:rsidRPr="00EA0D55">
              <w:rPr>
                <w:rFonts w:ascii="Times New Roman" w:hAnsi="Times New Roman" w:cs="Times New Roman"/>
              </w:rPr>
              <w:t xml:space="preserve">egalább </w:t>
            </w:r>
            <w:r w:rsidRPr="00EA0D55">
              <w:rPr>
                <w:rFonts w:ascii="Times New Roman" w:hAnsi="Times New Roman" w:cs="Times New Roman"/>
              </w:rPr>
              <w:t>további tíz konzulensi szerep</w:t>
            </w:r>
            <w:r w:rsidR="002C76AD" w:rsidRPr="00EA0D55">
              <w:rPr>
                <w:rFonts w:ascii="Times New Roman" w:hAnsi="Times New Roman" w:cs="Times New Roman"/>
              </w:rPr>
              <w:t>.</w:t>
            </w:r>
          </w:p>
        </w:tc>
        <w:tc>
          <w:tcPr>
            <w:tcW w:w="851" w:type="dxa"/>
            <w:vAlign w:val="center"/>
          </w:tcPr>
          <w:p w14:paraId="736FBF9E" w14:textId="77777777" w:rsidR="00887B19" w:rsidRPr="00EA0D55" w:rsidRDefault="002C76AD" w:rsidP="00680BAF">
            <w:pPr>
              <w:spacing w:before="60" w:after="60"/>
              <w:jc w:val="center"/>
              <w:rPr>
                <w:rFonts w:ascii="Times New Roman" w:hAnsi="Times New Roman" w:cs="Times New Roman"/>
              </w:rPr>
            </w:pPr>
            <w:r w:rsidRPr="00EA0D55">
              <w:rPr>
                <w:rFonts w:ascii="Times New Roman" w:hAnsi="Times New Roman" w:cs="Times New Roman"/>
              </w:rPr>
              <w:t>10</w:t>
            </w:r>
          </w:p>
        </w:tc>
        <w:tc>
          <w:tcPr>
            <w:tcW w:w="845" w:type="dxa"/>
            <w:shd w:val="clear" w:color="auto" w:fill="FFF2CC" w:themeFill="accent4" w:themeFillTint="33"/>
            <w:vAlign w:val="center"/>
          </w:tcPr>
          <w:p w14:paraId="21170763" w14:textId="77777777" w:rsidR="00887B19" w:rsidRPr="00EA0D55" w:rsidRDefault="00887B19" w:rsidP="00680BAF">
            <w:pPr>
              <w:spacing w:before="60" w:after="60"/>
              <w:jc w:val="center"/>
              <w:rPr>
                <w:rFonts w:ascii="Times New Roman" w:hAnsi="Times New Roman" w:cs="Times New Roman"/>
              </w:rPr>
            </w:pPr>
          </w:p>
        </w:tc>
      </w:tr>
      <w:tr w:rsidR="00EA0D55" w:rsidRPr="00EA0D55" w14:paraId="09714616" w14:textId="77777777" w:rsidTr="34B7D76F">
        <w:trPr>
          <w:trHeight w:val="317"/>
          <w:jc w:val="center"/>
        </w:trPr>
        <w:tc>
          <w:tcPr>
            <w:tcW w:w="7366" w:type="dxa"/>
            <w:gridSpan w:val="3"/>
            <w:vAlign w:val="center"/>
          </w:tcPr>
          <w:p w14:paraId="4143673D" w14:textId="77777777" w:rsidR="009026D5" w:rsidRPr="00EA0D55" w:rsidRDefault="00476ED4" w:rsidP="00680BAF">
            <w:pPr>
              <w:shd w:val="clear" w:color="auto" w:fill="FFFFFF"/>
              <w:spacing w:before="60" w:after="60"/>
              <w:jc w:val="right"/>
              <w:rPr>
                <w:rFonts w:ascii="Times New Roman" w:eastAsia="Times New Roman" w:hAnsi="Times New Roman" w:cs="Times New Roman"/>
                <w:lang w:eastAsia="hu-HU"/>
              </w:rPr>
            </w:pPr>
            <w:r w:rsidRPr="00EA0D55">
              <w:rPr>
                <w:rFonts w:ascii="Times New Roman" w:hAnsi="Times New Roman" w:cs="Times New Roman"/>
              </w:rPr>
              <w:t>Összesen (1a.1.</w:t>
            </w:r>
            <w:r w:rsidR="00F97E78" w:rsidRPr="00EA0D55">
              <w:rPr>
                <w:rFonts w:ascii="Times New Roman" w:hAnsi="Times New Roman" w:cs="Times New Roman"/>
              </w:rPr>
              <w:t>+1a.2.</w:t>
            </w:r>
            <w:r w:rsidRPr="00EA0D55">
              <w:rPr>
                <w:rFonts w:ascii="Times New Roman" w:hAnsi="Times New Roman" w:cs="Times New Roman"/>
              </w:rPr>
              <w:t>)</w:t>
            </w:r>
          </w:p>
        </w:tc>
        <w:tc>
          <w:tcPr>
            <w:tcW w:w="851" w:type="dxa"/>
            <w:vAlign w:val="center"/>
          </w:tcPr>
          <w:p w14:paraId="51DC55AB" w14:textId="77777777" w:rsidR="009026D5" w:rsidRPr="00EA0D55" w:rsidRDefault="009026D5" w:rsidP="00680BAF">
            <w:pPr>
              <w:spacing w:before="60" w:after="60"/>
              <w:jc w:val="center"/>
              <w:rPr>
                <w:rFonts w:ascii="Times New Roman" w:hAnsi="Times New Roman" w:cs="Times New Roman"/>
                <w:b/>
              </w:rPr>
            </w:pPr>
            <w:r w:rsidRPr="00EA0D55">
              <w:rPr>
                <w:rFonts w:ascii="Times New Roman" w:hAnsi="Times New Roman" w:cs="Times New Roman"/>
                <w:b/>
              </w:rPr>
              <w:t>6</w:t>
            </w:r>
            <w:r w:rsidR="00184B26" w:rsidRPr="00EA0D55">
              <w:rPr>
                <w:rFonts w:ascii="Times New Roman" w:hAnsi="Times New Roman" w:cs="Times New Roman"/>
                <w:b/>
              </w:rPr>
              <w:t>5</w:t>
            </w:r>
          </w:p>
        </w:tc>
        <w:tc>
          <w:tcPr>
            <w:tcW w:w="845" w:type="dxa"/>
            <w:shd w:val="clear" w:color="auto" w:fill="FFF2CC" w:themeFill="accent4" w:themeFillTint="33"/>
            <w:vAlign w:val="center"/>
          </w:tcPr>
          <w:p w14:paraId="0CCF580B" w14:textId="77777777" w:rsidR="009026D5" w:rsidRPr="009035D0" w:rsidRDefault="009026D5" w:rsidP="00680BAF">
            <w:pPr>
              <w:spacing w:before="60" w:after="60"/>
              <w:jc w:val="center"/>
              <w:rPr>
                <w:rFonts w:ascii="Times New Roman" w:hAnsi="Times New Roman" w:cs="Times New Roman"/>
                <w:b/>
                <w:bCs/>
              </w:rPr>
            </w:pPr>
          </w:p>
        </w:tc>
      </w:tr>
      <w:tr w:rsidR="00EA0D55" w:rsidRPr="00EA0D55" w14:paraId="428AF663" w14:textId="77777777" w:rsidTr="34B7D76F">
        <w:trPr>
          <w:trHeight w:val="963"/>
          <w:jc w:val="center"/>
        </w:trPr>
        <w:tc>
          <w:tcPr>
            <w:tcW w:w="9062" w:type="dxa"/>
            <w:gridSpan w:val="5"/>
            <w:shd w:val="clear" w:color="auto" w:fill="FFF2CC" w:themeFill="accent4" w:themeFillTint="33"/>
          </w:tcPr>
          <w:p w14:paraId="599A7449" w14:textId="77777777" w:rsidR="00284186" w:rsidRPr="00EA0D55" w:rsidRDefault="00284186"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A teljesítmény szöveges értékelése, konkrétumokkal:</w:t>
            </w:r>
          </w:p>
          <w:p w14:paraId="156BFA80" w14:textId="77777777" w:rsidR="00C82017" w:rsidRPr="009035D0" w:rsidRDefault="00C82017" w:rsidP="0006346E">
            <w:pPr>
              <w:jc w:val="both"/>
              <w:rPr>
                <w:rFonts w:ascii="Times New Roman" w:eastAsia="Times New Roman" w:hAnsi="Times New Roman" w:cs="Times New Roman"/>
                <w:iCs/>
                <w:lang w:eastAsia="hu-HU"/>
              </w:rPr>
            </w:pPr>
          </w:p>
          <w:p w14:paraId="55A13595" w14:textId="77777777" w:rsidR="00C82017" w:rsidRPr="009035D0" w:rsidRDefault="00C82017" w:rsidP="0006346E">
            <w:pPr>
              <w:jc w:val="both"/>
              <w:rPr>
                <w:rFonts w:ascii="Times New Roman" w:eastAsia="Times New Roman" w:hAnsi="Times New Roman" w:cs="Times New Roman"/>
                <w:iCs/>
                <w:lang w:eastAsia="hu-HU"/>
              </w:rPr>
            </w:pPr>
          </w:p>
          <w:p w14:paraId="24918719" w14:textId="77777777" w:rsidR="00737E65" w:rsidRPr="009035D0" w:rsidRDefault="00737E65" w:rsidP="0006346E">
            <w:pPr>
              <w:jc w:val="both"/>
              <w:rPr>
                <w:rFonts w:ascii="Times New Roman" w:eastAsia="Times New Roman" w:hAnsi="Times New Roman" w:cs="Times New Roman"/>
                <w:iCs/>
                <w:lang w:eastAsia="hu-HU"/>
              </w:rPr>
            </w:pPr>
          </w:p>
          <w:p w14:paraId="7DF8881F" w14:textId="77777777" w:rsidR="00C82017" w:rsidRPr="00EA0D55" w:rsidRDefault="00C82017" w:rsidP="0006346E">
            <w:pPr>
              <w:jc w:val="both"/>
              <w:rPr>
                <w:rFonts w:ascii="Times New Roman" w:eastAsia="Times New Roman" w:hAnsi="Times New Roman" w:cs="Times New Roman"/>
                <w:lang w:eastAsia="hu-HU"/>
              </w:rPr>
            </w:pPr>
          </w:p>
        </w:tc>
      </w:tr>
      <w:tr w:rsidR="00EA0D55" w:rsidRPr="00EA0D55" w14:paraId="026E607B" w14:textId="77777777" w:rsidTr="34B7D76F">
        <w:trPr>
          <w:trHeight w:val="536"/>
          <w:jc w:val="center"/>
        </w:trPr>
        <w:tc>
          <w:tcPr>
            <w:tcW w:w="7366" w:type="dxa"/>
            <w:gridSpan w:val="3"/>
            <w:vAlign w:val="center"/>
          </w:tcPr>
          <w:p w14:paraId="681B07CF" w14:textId="77777777" w:rsidR="009026D5" w:rsidRPr="00EA0D55" w:rsidRDefault="009026D5" w:rsidP="00680BAF">
            <w:pPr>
              <w:spacing w:before="60" w:after="60"/>
              <w:ind w:left="29"/>
              <w:jc w:val="both"/>
              <w:rPr>
                <w:rFonts w:ascii="Times New Roman" w:hAnsi="Times New Roman" w:cs="Times New Roman"/>
              </w:rPr>
            </w:pPr>
            <w:r w:rsidRPr="0006346E">
              <w:rPr>
                <w:rFonts w:ascii="Times New Roman" w:hAnsi="Times New Roman" w:cs="Times New Roman"/>
                <w:b/>
                <w:bCs/>
              </w:rPr>
              <w:t>1a.</w:t>
            </w:r>
            <w:r w:rsidR="00F97E78" w:rsidRPr="0006346E">
              <w:rPr>
                <w:rFonts w:ascii="Times New Roman" w:hAnsi="Times New Roman" w:cs="Times New Roman"/>
                <w:b/>
                <w:bCs/>
              </w:rPr>
              <w:t>3</w:t>
            </w:r>
            <w:r w:rsidRPr="0006346E">
              <w:rPr>
                <w:rFonts w:ascii="Times New Roman" w:hAnsi="Times New Roman" w:cs="Times New Roman"/>
                <w:b/>
                <w:bCs/>
              </w:rPr>
              <w:t>.</w:t>
            </w:r>
            <w:r w:rsidRPr="00EA0D55">
              <w:rPr>
                <w:rFonts w:ascii="Times New Roman" w:hAnsi="Times New Roman" w:cs="Times New Roman"/>
              </w:rPr>
              <w:t xml:space="preserve"> </w:t>
            </w:r>
            <w:r w:rsidR="00184B26" w:rsidRPr="00EA0D55">
              <w:rPr>
                <w:rFonts w:ascii="Times New Roman" w:hAnsi="Times New Roman" w:cs="Times New Roman"/>
                <w:b/>
                <w:u w:val="single"/>
              </w:rPr>
              <w:t>Magas szintű nemzetközi oktatási szerep külföldön vagy itthon, de külföldi hallgatókkal</w:t>
            </w:r>
            <w:r w:rsidRPr="00EA0D55">
              <w:rPr>
                <w:rFonts w:ascii="Times New Roman" w:hAnsi="Times New Roman" w:cs="Times New Roman"/>
                <w:b/>
                <w:u w:val="single"/>
              </w:rPr>
              <w:t>.</w:t>
            </w:r>
          </w:p>
        </w:tc>
        <w:tc>
          <w:tcPr>
            <w:tcW w:w="851" w:type="dxa"/>
            <w:vAlign w:val="center"/>
          </w:tcPr>
          <w:p w14:paraId="700773DA" w14:textId="77777777" w:rsidR="009026D5" w:rsidRPr="00EA0D55" w:rsidRDefault="009026D5" w:rsidP="00680BAF">
            <w:pPr>
              <w:spacing w:before="60" w:after="60"/>
              <w:jc w:val="center"/>
              <w:rPr>
                <w:rFonts w:ascii="Times New Roman" w:hAnsi="Times New Roman" w:cs="Times New Roman"/>
              </w:rPr>
            </w:pPr>
            <w:r w:rsidRPr="00EA0D55">
              <w:rPr>
                <w:rFonts w:ascii="Times New Roman" w:hAnsi="Times New Roman" w:cs="Times New Roman"/>
                <w:sz w:val="20"/>
              </w:rPr>
              <w:t xml:space="preserve">Adható </w:t>
            </w:r>
            <w:proofErr w:type="spellStart"/>
            <w:r w:rsidRPr="00EA0D55">
              <w:rPr>
                <w:rFonts w:ascii="Times New Roman" w:hAnsi="Times New Roman" w:cs="Times New Roman"/>
                <w:sz w:val="20"/>
              </w:rPr>
              <w:t>max</w:t>
            </w:r>
            <w:proofErr w:type="spellEnd"/>
            <w:r w:rsidRPr="00EA0D55">
              <w:rPr>
                <w:rFonts w:ascii="Times New Roman" w:hAnsi="Times New Roman" w:cs="Times New Roman"/>
                <w:sz w:val="20"/>
              </w:rPr>
              <w:t>. pont</w:t>
            </w:r>
          </w:p>
        </w:tc>
        <w:tc>
          <w:tcPr>
            <w:tcW w:w="845" w:type="dxa"/>
            <w:vAlign w:val="center"/>
          </w:tcPr>
          <w:p w14:paraId="68F4625C" w14:textId="77777777" w:rsidR="009026D5" w:rsidRPr="00EA0D55" w:rsidRDefault="009026D5"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6F8AF4D1" w14:textId="77777777" w:rsidTr="34B7D76F">
        <w:trPr>
          <w:trHeight w:val="3880"/>
          <w:jc w:val="center"/>
        </w:trPr>
        <w:tc>
          <w:tcPr>
            <w:tcW w:w="7366" w:type="dxa"/>
            <w:gridSpan w:val="3"/>
            <w:vAlign w:val="center"/>
          </w:tcPr>
          <w:p w14:paraId="1AE08619" w14:textId="65DBAC26" w:rsidR="00A80CC8" w:rsidRDefault="00284186" w:rsidP="0006346E">
            <w:pPr>
              <w:shd w:val="clear" w:color="auto" w:fill="FFFFFF"/>
              <w:spacing w:before="60" w:after="120"/>
              <w:jc w:val="both"/>
              <w:rPr>
                <w:rFonts w:ascii="Times New Roman" w:eastAsia="Times New Roman" w:hAnsi="Times New Roman" w:cs="Times New Roman"/>
                <w:lang w:eastAsia="hu-HU"/>
              </w:rPr>
            </w:pPr>
            <w:r w:rsidRPr="00EA0D55">
              <w:rPr>
                <w:rFonts w:ascii="Times New Roman" w:hAnsi="Times New Roman" w:cs="Times New Roman"/>
                <w:b/>
                <w:i/>
                <w:u w:val="single"/>
              </w:rPr>
              <w:t>Teljesítési minimum</w:t>
            </w:r>
            <w:r w:rsidR="009A6D62" w:rsidRPr="00EA0D55">
              <w:rPr>
                <w:rFonts w:ascii="Times New Roman" w:hAnsi="Times New Roman" w:cs="Times New Roman"/>
                <w:b/>
                <w:i/>
                <w:u w:val="single"/>
              </w:rPr>
              <w:t>*</w:t>
            </w:r>
            <w:r w:rsidR="00501925" w:rsidRPr="00EA0D55">
              <w:rPr>
                <w:rFonts w:ascii="Times New Roman" w:hAnsi="Times New Roman" w:cs="Times New Roman"/>
                <w:b/>
                <w:i/>
                <w:u w:val="single"/>
              </w:rPr>
              <w:t xml:space="preserve"> (5 pont)</w:t>
            </w:r>
            <w:r w:rsidRPr="00EA0D55">
              <w:rPr>
                <w:rFonts w:ascii="Times New Roman" w:hAnsi="Times New Roman" w:cs="Times New Roman"/>
                <w:b/>
                <w:i/>
                <w:u w:val="single"/>
              </w:rPr>
              <w:t>:</w:t>
            </w:r>
            <w:r w:rsidR="00EE4F1A" w:rsidRPr="00EE4F1A">
              <w:rPr>
                <w:rFonts w:ascii="Times New Roman" w:hAnsi="Times New Roman" w:cs="Times New Roman"/>
                <w:b/>
                <w:i/>
              </w:rPr>
              <w:t xml:space="preserve"> </w:t>
            </w:r>
            <w:r w:rsidR="00B13C9B" w:rsidRPr="00EA0D55">
              <w:rPr>
                <w:rFonts w:ascii="Times New Roman" w:hAnsi="Times New Roman" w:cs="Times New Roman"/>
              </w:rPr>
              <w:t>a pályázat benyújtásának időpontjáig legalább 80 kontaktóra magas szintű nemzetközi oktatói tevékenység külföldön vagy itthon (de külföldi hallgatókkal), közvetlen munkahelyi vezető által igazolva, vagy legalább öt alkalommal nemzetközi egyetemen történő oktatás, mesterkurzus, előadás tartása.</w:t>
            </w:r>
          </w:p>
          <w:tbl>
            <w:tblPr>
              <w:tblStyle w:val="Rcsostblzat"/>
              <w:tblW w:w="0" w:type="auto"/>
              <w:tblLayout w:type="fixed"/>
              <w:tblLook w:val="04A0" w:firstRow="1" w:lastRow="0" w:firstColumn="1" w:lastColumn="0" w:noHBand="0" w:noVBand="1"/>
            </w:tblPr>
            <w:tblGrid>
              <w:gridCol w:w="7140"/>
            </w:tblGrid>
            <w:tr w:rsidR="00EA0D55" w14:paraId="3798271F" w14:textId="77777777" w:rsidTr="00EA0D55">
              <w:tc>
                <w:tcPr>
                  <w:tcW w:w="7140" w:type="dxa"/>
                </w:tcPr>
                <w:p w14:paraId="32851C37" w14:textId="77777777" w:rsidR="00EA0D55" w:rsidRDefault="00EA0D55" w:rsidP="00680BAF">
                  <w:pPr>
                    <w:spacing w:before="60" w:after="60"/>
                    <w:jc w:val="both"/>
                    <w:rPr>
                      <w:rFonts w:ascii="Times New Roman" w:eastAsia="Times New Roman" w:hAnsi="Times New Roman" w:cs="Times New Roman"/>
                      <w:lang w:eastAsia="hu-HU"/>
                    </w:rPr>
                  </w:pPr>
                  <w:r w:rsidRPr="001E4909">
                    <w:rPr>
                      <w:rFonts w:ascii="Times New Roman" w:hAnsi="Times New Roman" w:cs="Times New Roman"/>
                      <w:b/>
                      <w:i/>
                      <w:u w:val="single"/>
                      <w:shd w:val="clear" w:color="auto" w:fill="BDD6EE" w:themeFill="accent1" w:themeFillTint="66"/>
                    </w:rPr>
                    <w:t>Külföldi pályázó esetében:</w:t>
                  </w:r>
                  <w:r w:rsidR="00BC4461" w:rsidRPr="00BC4461">
                    <w:rPr>
                      <w:rFonts w:ascii="Times New Roman" w:hAnsi="Times New Roman" w:cs="Times New Roman"/>
                      <w:b/>
                      <w:i/>
                    </w:rPr>
                    <w:t xml:space="preserve"> </w:t>
                  </w:r>
                  <w:r w:rsidR="00BC4461">
                    <w:rPr>
                      <w:rFonts w:ascii="Times New Roman" w:hAnsi="Times New Roman" w:cs="Times New Roman"/>
                    </w:rPr>
                    <w:t>n</w:t>
                  </w:r>
                  <w:r w:rsidRPr="00EA0D55">
                    <w:rPr>
                      <w:rFonts w:ascii="Times New Roman" w:hAnsi="Times New Roman" w:cs="Times New Roman"/>
                    </w:rPr>
                    <w:t xml:space="preserve">em angol anyanyelvű pályázóknál az „idegen nyelvű” szempont helyettesíthető a nemzetközi tudományos kommunikáció szempontjából releváns (a pályázónak idegen) nyelvvel. Angol anyanyelvű pályázó esetében – mivel ma a nemzetközi tudományos kommunikáció világnyelve az angol - másik nyelven nem követelmény </w:t>
                  </w:r>
                  <w:r w:rsidRPr="00EA0D55">
                    <w:rPr>
                      <w:rFonts w:ascii="Times New Roman" w:hAnsi="Times New Roman" w:cs="Times New Roman"/>
                      <w:bCs/>
                    </w:rPr>
                    <w:t>előadás, gyakorlat, szeminárium tartása. „Külföldi” egyetemen végzett meghívott előadói vagy vendégoktatói tevékenységként a pályázó országán kívül végzett tevékenység fogadható el, de a 80 óra nem minimumkövetelmény.</w:t>
                  </w:r>
                </w:p>
              </w:tc>
            </w:tr>
          </w:tbl>
          <w:p w14:paraId="6321B27E" w14:textId="77777777" w:rsidR="00EA0D55" w:rsidRPr="00EA0D55" w:rsidRDefault="00EA0D55" w:rsidP="00680BAF">
            <w:pPr>
              <w:shd w:val="clear" w:color="auto" w:fill="FFFFFF"/>
              <w:spacing w:before="60" w:after="60"/>
              <w:jc w:val="both"/>
              <w:rPr>
                <w:rFonts w:ascii="Times New Roman" w:eastAsia="Times New Roman" w:hAnsi="Times New Roman" w:cs="Times New Roman"/>
                <w:lang w:eastAsia="hu-HU"/>
              </w:rPr>
            </w:pPr>
          </w:p>
        </w:tc>
        <w:tc>
          <w:tcPr>
            <w:tcW w:w="851" w:type="dxa"/>
            <w:vAlign w:val="center"/>
          </w:tcPr>
          <w:p w14:paraId="1EC96AA3" w14:textId="77777777" w:rsidR="00284186" w:rsidRPr="00EA0D55" w:rsidRDefault="002375C6" w:rsidP="00680BAF">
            <w:pPr>
              <w:spacing w:before="60" w:after="60"/>
              <w:jc w:val="center"/>
              <w:rPr>
                <w:rFonts w:ascii="Times New Roman" w:hAnsi="Times New Roman" w:cs="Times New Roman"/>
              </w:rPr>
            </w:pPr>
            <w:r w:rsidRPr="00EA0D55">
              <w:rPr>
                <w:rFonts w:ascii="Times New Roman" w:hAnsi="Times New Roman" w:cs="Times New Roman"/>
              </w:rPr>
              <w:t>5</w:t>
            </w:r>
          </w:p>
        </w:tc>
        <w:tc>
          <w:tcPr>
            <w:tcW w:w="845" w:type="dxa"/>
            <w:shd w:val="clear" w:color="auto" w:fill="FFF2CC" w:themeFill="accent4" w:themeFillTint="33"/>
            <w:vAlign w:val="center"/>
          </w:tcPr>
          <w:p w14:paraId="300CA10B" w14:textId="77777777" w:rsidR="00284186" w:rsidRPr="00EA0D55" w:rsidRDefault="00284186" w:rsidP="00680BAF">
            <w:pPr>
              <w:spacing w:before="60" w:after="60"/>
              <w:jc w:val="center"/>
              <w:rPr>
                <w:rFonts w:ascii="Times New Roman" w:hAnsi="Times New Roman" w:cs="Times New Roman"/>
              </w:rPr>
            </w:pPr>
          </w:p>
        </w:tc>
      </w:tr>
      <w:tr w:rsidR="00EA0D55" w:rsidRPr="00EA0D55" w14:paraId="5B5338D1" w14:textId="77777777" w:rsidTr="34B7D76F">
        <w:trPr>
          <w:trHeight w:val="392"/>
          <w:jc w:val="center"/>
        </w:trPr>
        <w:tc>
          <w:tcPr>
            <w:tcW w:w="7366" w:type="dxa"/>
            <w:gridSpan w:val="3"/>
            <w:vAlign w:val="center"/>
          </w:tcPr>
          <w:p w14:paraId="40DEDD41" w14:textId="77777777" w:rsidR="002375C6" w:rsidRPr="00EA0D55" w:rsidRDefault="002375C6" w:rsidP="00680BAF">
            <w:pPr>
              <w:shd w:val="clear" w:color="auto" w:fill="FFFFFF"/>
              <w:spacing w:before="60" w:after="60"/>
              <w:jc w:val="both"/>
              <w:rPr>
                <w:rFonts w:ascii="Times New Roman" w:eastAsia="Times New Roman" w:hAnsi="Times New Roman" w:cs="Times New Roman"/>
                <w:lang w:eastAsia="hu-HU"/>
              </w:rPr>
            </w:pPr>
            <w:r w:rsidRPr="00EA0D55">
              <w:rPr>
                <w:rFonts w:ascii="Times New Roman" w:hAnsi="Times New Roman" w:cs="Times New Roman"/>
                <w:i/>
                <w:u w:val="single"/>
              </w:rPr>
              <w:t>Adható további pontok</w:t>
            </w:r>
            <w:r w:rsidRPr="00A432E2">
              <w:rPr>
                <w:rFonts w:ascii="Times New Roman" w:hAnsi="Times New Roman" w:cs="Times New Roman"/>
                <w:i/>
              </w:rPr>
              <w:t>:</w:t>
            </w:r>
            <w:r w:rsidR="00A432E2" w:rsidRPr="00A432E2">
              <w:rPr>
                <w:rFonts w:ascii="Times New Roman" w:hAnsi="Times New Roman" w:cs="Times New Roman"/>
                <w:i/>
              </w:rPr>
              <w:t xml:space="preserve"> </w:t>
            </w:r>
            <w:r w:rsidR="000B791B" w:rsidRPr="00A432E2">
              <w:rPr>
                <w:rFonts w:ascii="Times New Roman" w:hAnsi="Times New Roman" w:cs="Times New Roman"/>
              </w:rPr>
              <w:t>t</w:t>
            </w:r>
            <w:r w:rsidR="000B791B" w:rsidRPr="00EA0D55">
              <w:rPr>
                <w:rFonts w:ascii="Times New Roman" w:hAnsi="Times New Roman" w:cs="Times New Roman"/>
              </w:rPr>
              <w:t xml:space="preserve">ovábbi 50 </w:t>
            </w:r>
            <w:r w:rsidR="00215AAF" w:rsidRPr="00EA0D55">
              <w:rPr>
                <w:rFonts w:ascii="Times New Roman" w:hAnsi="Times New Roman" w:cs="Times New Roman"/>
              </w:rPr>
              <w:t>kontakt</w:t>
            </w:r>
            <w:r w:rsidR="000B791B" w:rsidRPr="00EA0D55">
              <w:rPr>
                <w:rFonts w:ascii="Times New Roman" w:hAnsi="Times New Roman" w:cs="Times New Roman"/>
              </w:rPr>
              <w:t>óra oktatási tevékenység, vagy további három alkalom külföldi egyetemen.</w:t>
            </w:r>
          </w:p>
        </w:tc>
        <w:tc>
          <w:tcPr>
            <w:tcW w:w="851" w:type="dxa"/>
            <w:vAlign w:val="center"/>
          </w:tcPr>
          <w:p w14:paraId="40DACCAC" w14:textId="77777777" w:rsidR="002375C6" w:rsidRPr="00EA0D55" w:rsidRDefault="00EC2A42" w:rsidP="00680BAF">
            <w:pPr>
              <w:spacing w:before="60" w:after="60"/>
              <w:jc w:val="center"/>
              <w:rPr>
                <w:rFonts w:ascii="Times New Roman" w:hAnsi="Times New Roman" w:cs="Times New Roman"/>
              </w:rPr>
            </w:pPr>
            <w:r w:rsidRPr="00EA0D55">
              <w:rPr>
                <w:rFonts w:ascii="Times New Roman" w:hAnsi="Times New Roman" w:cs="Times New Roman"/>
              </w:rPr>
              <w:t>10</w:t>
            </w:r>
          </w:p>
        </w:tc>
        <w:tc>
          <w:tcPr>
            <w:tcW w:w="845" w:type="dxa"/>
            <w:shd w:val="clear" w:color="auto" w:fill="FFF2CC" w:themeFill="accent4" w:themeFillTint="33"/>
            <w:vAlign w:val="center"/>
          </w:tcPr>
          <w:p w14:paraId="24EAB5F5" w14:textId="77777777" w:rsidR="002375C6" w:rsidRPr="00EA0D55" w:rsidRDefault="002375C6" w:rsidP="00680BAF">
            <w:pPr>
              <w:spacing w:before="60" w:after="60"/>
              <w:jc w:val="center"/>
              <w:rPr>
                <w:rFonts w:ascii="Times New Roman" w:hAnsi="Times New Roman" w:cs="Times New Roman"/>
              </w:rPr>
            </w:pPr>
          </w:p>
        </w:tc>
      </w:tr>
      <w:tr w:rsidR="00EA0D55" w:rsidRPr="00EA0D55" w14:paraId="766F0AF2" w14:textId="77777777" w:rsidTr="34B7D76F">
        <w:trPr>
          <w:trHeight w:val="298"/>
          <w:jc w:val="center"/>
        </w:trPr>
        <w:tc>
          <w:tcPr>
            <w:tcW w:w="7366" w:type="dxa"/>
            <w:gridSpan w:val="3"/>
            <w:vAlign w:val="center"/>
          </w:tcPr>
          <w:p w14:paraId="22B78856" w14:textId="77777777" w:rsidR="009026D5" w:rsidRPr="00EA0D55" w:rsidRDefault="00476ED4" w:rsidP="00680BAF">
            <w:pPr>
              <w:shd w:val="clear" w:color="auto" w:fill="FFFFFF"/>
              <w:spacing w:before="60" w:after="60"/>
              <w:jc w:val="right"/>
              <w:rPr>
                <w:rFonts w:ascii="Times New Roman" w:hAnsi="Times New Roman" w:cs="Times New Roman"/>
                <w:b/>
                <w:i/>
                <w:u w:val="single"/>
              </w:rPr>
            </w:pPr>
            <w:r w:rsidRPr="00EA0D55">
              <w:rPr>
                <w:rFonts w:ascii="Times New Roman" w:hAnsi="Times New Roman" w:cs="Times New Roman"/>
              </w:rPr>
              <w:t>Összesen (1a.</w:t>
            </w:r>
            <w:r w:rsidR="00F97E78" w:rsidRPr="00EA0D55">
              <w:rPr>
                <w:rFonts w:ascii="Times New Roman" w:hAnsi="Times New Roman" w:cs="Times New Roman"/>
              </w:rPr>
              <w:t>3</w:t>
            </w:r>
            <w:r w:rsidRPr="00EA0D55">
              <w:rPr>
                <w:rFonts w:ascii="Times New Roman" w:hAnsi="Times New Roman" w:cs="Times New Roman"/>
              </w:rPr>
              <w:t>.)</w:t>
            </w:r>
          </w:p>
        </w:tc>
        <w:tc>
          <w:tcPr>
            <w:tcW w:w="851" w:type="dxa"/>
            <w:vAlign w:val="center"/>
          </w:tcPr>
          <w:p w14:paraId="75F61FFC" w14:textId="77777777" w:rsidR="009026D5" w:rsidRPr="00EA0D55" w:rsidRDefault="009026D5" w:rsidP="00680BAF">
            <w:pPr>
              <w:spacing w:before="60" w:after="60"/>
              <w:jc w:val="center"/>
              <w:rPr>
                <w:rFonts w:ascii="Times New Roman" w:hAnsi="Times New Roman" w:cs="Times New Roman"/>
                <w:b/>
              </w:rPr>
            </w:pPr>
            <w:r w:rsidRPr="00EA0D55">
              <w:rPr>
                <w:rFonts w:ascii="Times New Roman" w:hAnsi="Times New Roman" w:cs="Times New Roman"/>
                <w:b/>
              </w:rPr>
              <w:t>1</w:t>
            </w:r>
            <w:r w:rsidR="00EC2A42" w:rsidRPr="00EA0D55">
              <w:rPr>
                <w:rFonts w:ascii="Times New Roman" w:hAnsi="Times New Roman" w:cs="Times New Roman"/>
                <w:b/>
              </w:rPr>
              <w:t>5</w:t>
            </w:r>
          </w:p>
        </w:tc>
        <w:tc>
          <w:tcPr>
            <w:tcW w:w="845" w:type="dxa"/>
            <w:shd w:val="clear" w:color="auto" w:fill="FFF2CC" w:themeFill="accent4" w:themeFillTint="33"/>
            <w:vAlign w:val="center"/>
          </w:tcPr>
          <w:p w14:paraId="7E35F117" w14:textId="77777777" w:rsidR="009026D5" w:rsidRPr="009035D0" w:rsidRDefault="009026D5" w:rsidP="00680BAF">
            <w:pPr>
              <w:spacing w:before="60" w:after="60"/>
              <w:jc w:val="center"/>
              <w:rPr>
                <w:rFonts w:ascii="Times New Roman" w:hAnsi="Times New Roman" w:cs="Times New Roman"/>
                <w:b/>
                <w:bCs/>
              </w:rPr>
            </w:pPr>
          </w:p>
        </w:tc>
      </w:tr>
      <w:tr w:rsidR="00EA0D55" w:rsidRPr="00EA0D55" w14:paraId="787E03B4" w14:textId="77777777" w:rsidTr="34B7D76F">
        <w:trPr>
          <w:trHeight w:val="747"/>
          <w:jc w:val="center"/>
        </w:trPr>
        <w:tc>
          <w:tcPr>
            <w:tcW w:w="9062" w:type="dxa"/>
            <w:gridSpan w:val="5"/>
            <w:shd w:val="clear" w:color="auto" w:fill="FFF2CC" w:themeFill="accent4" w:themeFillTint="33"/>
          </w:tcPr>
          <w:p w14:paraId="1D03CF0A" w14:textId="77777777" w:rsidR="00284186" w:rsidRPr="00EA0D55" w:rsidRDefault="00284186"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A teljesítmény szöveges értékelése, konkrétumokkal:</w:t>
            </w:r>
          </w:p>
          <w:p w14:paraId="362A867A" w14:textId="77777777" w:rsidR="00C82017" w:rsidRPr="009035D0" w:rsidRDefault="00C82017" w:rsidP="0006346E">
            <w:pPr>
              <w:jc w:val="both"/>
              <w:rPr>
                <w:rFonts w:ascii="Times New Roman" w:eastAsia="Times New Roman" w:hAnsi="Times New Roman" w:cs="Times New Roman"/>
                <w:iCs/>
                <w:lang w:eastAsia="hu-HU"/>
              </w:rPr>
            </w:pPr>
          </w:p>
          <w:p w14:paraId="1875D9FA" w14:textId="77777777" w:rsidR="00492D40" w:rsidRPr="009035D0" w:rsidRDefault="00492D40" w:rsidP="0006346E">
            <w:pPr>
              <w:jc w:val="both"/>
              <w:rPr>
                <w:rFonts w:ascii="Times New Roman" w:eastAsia="Times New Roman" w:hAnsi="Times New Roman" w:cs="Times New Roman"/>
                <w:iCs/>
                <w:lang w:eastAsia="hu-HU"/>
              </w:rPr>
            </w:pPr>
          </w:p>
          <w:p w14:paraId="08F25EF8" w14:textId="77777777" w:rsidR="00D03ACB" w:rsidRPr="009035D0" w:rsidRDefault="00D03ACB" w:rsidP="0006346E">
            <w:pPr>
              <w:jc w:val="both"/>
              <w:rPr>
                <w:rFonts w:ascii="Times New Roman" w:eastAsia="Times New Roman" w:hAnsi="Times New Roman" w:cs="Times New Roman"/>
                <w:iCs/>
                <w:lang w:eastAsia="hu-HU"/>
              </w:rPr>
            </w:pPr>
          </w:p>
          <w:p w14:paraId="5531F482" w14:textId="77777777" w:rsidR="00E30B05" w:rsidRPr="00EA0D55" w:rsidRDefault="00E30B05" w:rsidP="0006346E">
            <w:pPr>
              <w:jc w:val="both"/>
              <w:rPr>
                <w:rFonts w:ascii="Times New Roman" w:eastAsia="Times New Roman" w:hAnsi="Times New Roman" w:cs="Times New Roman"/>
                <w:lang w:eastAsia="hu-HU"/>
              </w:rPr>
            </w:pPr>
          </w:p>
        </w:tc>
      </w:tr>
      <w:tr w:rsidR="00EA0D55" w:rsidRPr="00EA0D55" w14:paraId="1E39F2FA" w14:textId="77777777" w:rsidTr="34B7D76F">
        <w:trPr>
          <w:trHeight w:val="691"/>
          <w:jc w:val="center"/>
        </w:trPr>
        <w:tc>
          <w:tcPr>
            <w:tcW w:w="7366" w:type="dxa"/>
            <w:gridSpan w:val="3"/>
            <w:vAlign w:val="center"/>
          </w:tcPr>
          <w:p w14:paraId="1561007C" w14:textId="77777777" w:rsidR="00D46611" w:rsidRPr="00EA0D55" w:rsidRDefault="00D46611" w:rsidP="00680BAF">
            <w:pPr>
              <w:spacing w:before="60" w:after="60"/>
              <w:ind w:left="29"/>
              <w:jc w:val="both"/>
              <w:rPr>
                <w:rFonts w:ascii="Times New Roman" w:hAnsi="Times New Roman" w:cs="Times New Roman"/>
              </w:rPr>
            </w:pPr>
            <w:r w:rsidRPr="0006346E">
              <w:rPr>
                <w:rFonts w:ascii="Times New Roman" w:hAnsi="Times New Roman" w:cs="Times New Roman"/>
                <w:b/>
                <w:bCs/>
              </w:rPr>
              <w:t>1b.</w:t>
            </w:r>
            <w:r w:rsidRPr="00EA0D55">
              <w:rPr>
                <w:rFonts w:ascii="Times New Roman" w:hAnsi="Times New Roman" w:cs="Times New Roman"/>
              </w:rPr>
              <w:t xml:space="preserve"> </w:t>
            </w:r>
            <w:r w:rsidRPr="00EA0D55">
              <w:rPr>
                <w:rFonts w:ascii="Times New Roman" w:hAnsi="Times New Roman" w:cs="Times New Roman"/>
                <w:b/>
                <w:u w:val="single"/>
              </w:rPr>
              <w:t>Oktatásfejlesztési tevékenység, eredményesség</w:t>
            </w:r>
          </w:p>
        </w:tc>
        <w:tc>
          <w:tcPr>
            <w:tcW w:w="851" w:type="dxa"/>
            <w:vAlign w:val="center"/>
          </w:tcPr>
          <w:p w14:paraId="455C64B2" w14:textId="77777777" w:rsidR="00D46611" w:rsidRPr="00EA0D55" w:rsidRDefault="00D46611" w:rsidP="00680BAF">
            <w:pPr>
              <w:spacing w:before="60" w:after="60"/>
              <w:jc w:val="center"/>
              <w:rPr>
                <w:rFonts w:ascii="Times New Roman" w:hAnsi="Times New Roman" w:cs="Times New Roman"/>
              </w:rPr>
            </w:pPr>
            <w:r w:rsidRPr="00EA0D55">
              <w:rPr>
                <w:rFonts w:ascii="Times New Roman" w:hAnsi="Times New Roman" w:cs="Times New Roman"/>
                <w:sz w:val="20"/>
              </w:rPr>
              <w:t xml:space="preserve">Adható </w:t>
            </w:r>
            <w:proofErr w:type="spellStart"/>
            <w:r w:rsidRPr="00EA0D55">
              <w:rPr>
                <w:rFonts w:ascii="Times New Roman" w:hAnsi="Times New Roman" w:cs="Times New Roman"/>
                <w:sz w:val="20"/>
              </w:rPr>
              <w:t>max</w:t>
            </w:r>
            <w:proofErr w:type="spellEnd"/>
            <w:r w:rsidRPr="00EA0D55">
              <w:rPr>
                <w:rFonts w:ascii="Times New Roman" w:hAnsi="Times New Roman" w:cs="Times New Roman"/>
                <w:sz w:val="20"/>
              </w:rPr>
              <w:t>. pont</w:t>
            </w:r>
          </w:p>
        </w:tc>
        <w:tc>
          <w:tcPr>
            <w:tcW w:w="845" w:type="dxa"/>
            <w:vAlign w:val="center"/>
          </w:tcPr>
          <w:p w14:paraId="048FDDBB" w14:textId="77777777" w:rsidR="00D46611" w:rsidRPr="00EA0D55" w:rsidRDefault="00D46611"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435279EF" w14:textId="77777777" w:rsidTr="34B7D76F">
        <w:trPr>
          <w:trHeight w:val="1642"/>
          <w:jc w:val="center"/>
        </w:trPr>
        <w:tc>
          <w:tcPr>
            <w:tcW w:w="7366" w:type="dxa"/>
            <w:gridSpan w:val="3"/>
            <w:vAlign w:val="center"/>
          </w:tcPr>
          <w:p w14:paraId="01D5C0D8" w14:textId="27F8FA21" w:rsidR="00EA0D55" w:rsidRDefault="00B94810" w:rsidP="0006346E">
            <w:pPr>
              <w:spacing w:before="60" w:after="120"/>
              <w:jc w:val="both"/>
              <w:rPr>
                <w:rFonts w:ascii="Times New Roman" w:hAnsi="Times New Roman" w:cs="Times New Roman"/>
                <w:b/>
                <w:i/>
                <w:u w:val="single"/>
              </w:rPr>
            </w:pPr>
            <w:r w:rsidRPr="00EA0D55">
              <w:rPr>
                <w:rFonts w:ascii="Times New Roman" w:hAnsi="Times New Roman" w:cs="Times New Roman"/>
                <w:b/>
                <w:i/>
                <w:u w:val="single"/>
              </w:rPr>
              <w:t>Teljesítési minimum</w:t>
            </w:r>
            <w:r w:rsidR="00501925" w:rsidRPr="00EA0D55">
              <w:rPr>
                <w:rFonts w:ascii="Times New Roman" w:hAnsi="Times New Roman" w:cs="Times New Roman"/>
                <w:b/>
                <w:i/>
                <w:u w:val="single"/>
              </w:rPr>
              <w:t xml:space="preserve"> (10 pont)</w:t>
            </w:r>
            <w:r w:rsidRPr="00EA0D55">
              <w:rPr>
                <w:rFonts w:ascii="Times New Roman" w:hAnsi="Times New Roman" w:cs="Times New Roman"/>
                <w:b/>
                <w:i/>
                <w:u w:val="single"/>
              </w:rPr>
              <w:t>:</w:t>
            </w:r>
            <w:r w:rsidR="00BC4461" w:rsidRPr="00BC4461">
              <w:rPr>
                <w:rFonts w:ascii="Times New Roman" w:hAnsi="Times New Roman" w:cs="Times New Roman"/>
                <w:b/>
                <w:i/>
              </w:rPr>
              <w:t xml:space="preserve"> </w:t>
            </w:r>
            <w:r w:rsidR="00184B26" w:rsidRPr="00EA0D55">
              <w:rPr>
                <w:rFonts w:ascii="Times New Roman" w:hAnsi="Times New Roman" w:cs="Times New Roman"/>
              </w:rPr>
              <w:t>érdemi részvétel legalább két tantárgy fejlesztésében 5 pont, és legalább egy tantárgy felelőse a</w:t>
            </w:r>
            <w:r w:rsidR="00050446">
              <w:rPr>
                <w:rFonts w:ascii="Times New Roman" w:hAnsi="Times New Roman" w:cs="Times New Roman"/>
              </w:rPr>
              <w:t>z elmúlt aktív tíz évben a munkahelyi vezető által igazol</w:t>
            </w:r>
            <w:r w:rsidR="00015C9A">
              <w:rPr>
                <w:rFonts w:ascii="Times New Roman" w:hAnsi="Times New Roman" w:cs="Times New Roman"/>
              </w:rPr>
              <w:t>va</w:t>
            </w:r>
            <w:r w:rsidR="00184B26" w:rsidRPr="00EA0D55">
              <w:rPr>
                <w:rFonts w:ascii="Times New Roman" w:hAnsi="Times New Roman" w:cs="Times New Roman"/>
              </w:rPr>
              <w:t xml:space="preserve"> 5 pont.</w:t>
            </w:r>
          </w:p>
          <w:tbl>
            <w:tblPr>
              <w:tblStyle w:val="Rcsostblzat"/>
              <w:tblW w:w="0" w:type="auto"/>
              <w:tblLayout w:type="fixed"/>
              <w:tblLook w:val="04A0" w:firstRow="1" w:lastRow="0" w:firstColumn="1" w:lastColumn="0" w:noHBand="0" w:noVBand="1"/>
            </w:tblPr>
            <w:tblGrid>
              <w:gridCol w:w="7140"/>
            </w:tblGrid>
            <w:tr w:rsidR="00EA0D55" w14:paraId="28DB3769" w14:textId="77777777" w:rsidTr="00EA0D55">
              <w:tc>
                <w:tcPr>
                  <w:tcW w:w="7140" w:type="dxa"/>
                </w:tcPr>
                <w:p w14:paraId="0053C5E3" w14:textId="4FE0BD33" w:rsidR="00EA0D55" w:rsidRDefault="00EA0D55" w:rsidP="00680BAF">
                  <w:pPr>
                    <w:spacing w:before="60" w:after="60"/>
                    <w:jc w:val="both"/>
                    <w:rPr>
                      <w:rFonts w:ascii="Times New Roman" w:hAnsi="Times New Roman" w:cs="Times New Roman"/>
                      <w:b/>
                      <w:i/>
                      <w:u w:val="single"/>
                    </w:rPr>
                  </w:pPr>
                  <w:r w:rsidRPr="009A6552">
                    <w:rPr>
                      <w:rFonts w:ascii="Times New Roman" w:hAnsi="Times New Roman" w:cs="Times New Roman"/>
                      <w:b/>
                      <w:i/>
                      <w:u w:val="single"/>
                      <w:shd w:val="clear" w:color="auto" w:fill="BDD6EE" w:themeFill="accent1" w:themeFillTint="66"/>
                    </w:rPr>
                    <w:t>Külföldi pályázó esetében:</w:t>
                  </w:r>
                  <w:r w:rsidR="00BC4461" w:rsidRPr="00BC4461">
                    <w:rPr>
                      <w:rFonts w:ascii="Times New Roman" w:hAnsi="Times New Roman" w:cs="Times New Roman"/>
                      <w:b/>
                      <w:i/>
                    </w:rPr>
                    <w:t xml:space="preserve"> </w:t>
                  </w:r>
                  <w:r w:rsidRPr="00EA0D55">
                    <w:rPr>
                      <w:rFonts w:ascii="Times New Roman" w:hAnsi="Times New Roman" w:cs="Times New Roman"/>
                    </w:rPr>
                    <w:t>kurzus vezetése vagy egyéb oktatással kapcsolatos irányítási feladat ellátása.</w:t>
                  </w:r>
                </w:p>
              </w:tc>
            </w:tr>
          </w:tbl>
          <w:p w14:paraId="7CE98C7B" w14:textId="77777777" w:rsidR="00FA03DE" w:rsidRPr="00EA0D55" w:rsidRDefault="00FA03DE" w:rsidP="00680BAF">
            <w:pPr>
              <w:spacing w:before="60" w:after="60"/>
              <w:jc w:val="both"/>
              <w:rPr>
                <w:rFonts w:ascii="Times New Roman" w:hAnsi="Times New Roman" w:cs="Times New Roman"/>
              </w:rPr>
            </w:pPr>
          </w:p>
        </w:tc>
        <w:tc>
          <w:tcPr>
            <w:tcW w:w="851" w:type="dxa"/>
            <w:vAlign w:val="center"/>
          </w:tcPr>
          <w:p w14:paraId="26BF365C" w14:textId="77777777" w:rsidR="00B94810" w:rsidRPr="00EA0D55" w:rsidRDefault="00134AFC" w:rsidP="00680BAF">
            <w:pPr>
              <w:spacing w:before="60" w:after="60"/>
              <w:jc w:val="center"/>
              <w:rPr>
                <w:rFonts w:ascii="Times New Roman" w:hAnsi="Times New Roman" w:cs="Times New Roman"/>
              </w:rPr>
            </w:pPr>
            <w:r w:rsidRPr="00EA0D55">
              <w:rPr>
                <w:rFonts w:ascii="Times New Roman" w:hAnsi="Times New Roman" w:cs="Times New Roman"/>
              </w:rPr>
              <w:t>10</w:t>
            </w:r>
          </w:p>
        </w:tc>
        <w:tc>
          <w:tcPr>
            <w:tcW w:w="845" w:type="dxa"/>
            <w:shd w:val="clear" w:color="auto" w:fill="FFF2CC" w:themeFill="accent4" w:themeFillTint="33"/>
            <w:vAlign w:val="center"/>
          </w:tcPr>
          <w:p w14:paraId="10951BA6" w14:textId="77777777" w:rsidR="00B94810" w:rsidRPr="0010091C" w:rsidRDefault="00B94810" w:rsidP="00680BAF">
            <w:pPr>
              <w:spacing w:before="60" w:after="60"/>
              <w:jc w:val="center"/>
              <w:rPr>
                <w:rFonts w:ascii="Times New Roman" w:hAnsi="Times New Roman" w:cs="Times New Roman"/>
                <w:bCs/>
              </w:rPr>
            </w:pPr>
          </w:p>
        </w:tc>
      </w:tr>
      <w:tr w:rsidR="00EA0D55" w:rsidRPr="00EA0D55" w14:paraId="39796100" w14:textId="77777777" w:rsidTr="34B7D76F">
        <w:trPr>
          <w:trHeight w:val="553"/>
          <w:jc w:val="center"/>
        </w:trPr>
        <w:tc>
          <w:tcPr>
            <w:tcW w:w="7366" w:type="dxa"/>
            <w:gridSpan w:val="3"/>
            <w:vAlign w:val="center"/>
          </w:tcPr>
          <w:p w14:paraId="4E1C9C5E" w14:textId="77777777" w:rsidR="006D7D11" w:rsidRPr="00EA0D55" w:rsidRDefault="006D7D11" w:rsidP="00680BAF">
            <w:pPr>
              <w:spacing w:before="60" w:after="60"/>
              <w:jc w:val="both"/>
              <w:rPr>
                <w:rFonts w:ascii="Times New Roman" w:hAnsi="Times New Roman" w:cs="Times New Roman"/>
                <w:b/>
                <w:i/>
                <w:u w:val="single"/>
              </w:rPr>
            </w:pPr>
            <w:r w:rsidRPr="00EA0D55">
              <w:rPr>
                <w:rFonts w:ascii="Times New Roman" w:hAnsi="Times New Roman" w:cs="Times New Roman"/>
                <w:i/>
                <w:u w:val="single"/>
              </w:rPr>
              <w:lastRenderedPageBreak/>
              <w:t>Adható további pontok:</w:t>
            </w:r>
            <w:r w:rsidRPr="00EA0D55">
              <w:rPr>
                <w:rFonts w:ascii="Times New Roman" w:hAnsi="Times New Roman" w:cs="Times New Roman"/>
              </w:rPr>
              <w:t xml:space="preserve"> további egy tárgy felelőse 5 pont, érdemi részvétel </w:t>
            </w:r>
            <w:r w:rsidR="00184B26" w:rsidRPr="00EA0D55">
              <w:rPr>
                <w:rFonts w:ascii="Times New Roman" w:hAnsi="Times New Roman" w:cs="Times New Roman"/>
              </w:rPr>
              <w:t xml:space="preserve">további </w:t>
            </w:r>
            <w:r w:rsidRPr="00EA0D55">
              <w:rPr>
                <w:rFonts w:ascii="Times New Roman" w:hAnsi="Times New Roman" w:cs="Times New Roman"/>
              </w:rPr>
              <w:t>két tantárgy fejlesztésében 5 pont</w:t>
            </w:r>
            <w:r w:rsidR="00415E9C" w:rsidRPr="00EA0D55">
              <w:rPr>
                <w:rFonts w:ascii="Times New Roman" w:hAnsi="Times New Roman" w:cs="Times New Roman"/>
              </w:rPr>
              <w:t>.</w:t>
            </w:r>
          </w:p>
        </w:tc>
        <w:tc>
          <w:tcPr>
            <w:tcW w:w="851" w:type="dxa"/>
            <w:vAlign w:val="center"/>
          </w:tcPr>
          <w:p w14:paraId="3AA7941F" w14:textId="77777777" w:rsidR="006D7D11" w:rsidRPr="00EA0D55" w:rsidRDefault="00134AFC" w:rsidP="00680BAF">
            <w:pPr>
              <w:spacing w:before="60" w:after="60"/>
              <w:jc w:val="center"/>
              <w:rPr>
                <w:rFonts w:ascii="Times New Roman" w:hAnsi="Times New Roman" w:cs="Times New Roman"/>
              </w:rPr>
            </w:pPr>
            <w:r w:rsidRPr="00EA0D55">
              <w:rPr>
                <w:rFonts w:ascii="Times New Roman" w:hAnsi="Times New Roman" w:cs="Times New Roman"/>
              </w:rPr>
              <w:t>10</w:t>
            </w:r>
          </w:p>
        </w:tc>
        <w:tc>
          <w:tcPr>
            <w:tcW w:w="845" w:type="dxa"/>
            <w:shd w:val="clear" w:color="auto" w:fill="FFF2CC" w:themeFill="accent4" w:themeFillTint="33"/>
            <w:vAlign w:val="center"/>
          </w:tcPr>
          <w:p w14:paraId="49EA3829" w14:textId="77777777" w:rsidR="006D7D11" w:rsidRPr="0010091C" w:rsidRDefault="006D7D11" w:rsidP="00680BAF">
            <w:pPr>
              <w:spacing w:before="60" w:after="60"/>
              <w:jc w:val="center"/>
              <w:rPr>
                <w:rFonts w:ascii="Times New Roman" w:hAnsi="Times New Roman" w:cs="Times New Roman"/>
                <w:bCs/>
              </w:rPr>
            </w:pPr>
          </w:p>
        </w:tc>
      </w:tr>
      <w:tr w:rsidR="00EA0D55" w:rsidRPr="00EA0D55" w14:paraId="3FDD0F59" w14:textId="77777777" w:rsidTr="34B7D76F">
        <w:trPr>
          <w:trHeight w:val="409"/>
          <w:jc w:val="center"/>
        </w:trPr>
        <w:tc>
          <w:tcPr>
            <w:tcW w:w="7366" w:type="dxa"/>
            <w:gridSpan w:val="3"/>
            <w:vAlign w:val="center"/>
          </w:tcPr>
          <w:p w14:paraId="008B0A41" w14:textId="77777777" w:rsidR="00D46611" w:rsidRPr="00EA0D55" w:rsidRDefault="00476ED4" w:rsidP="00680BAF">
            <w:pPr>
              <w:spacing w:before="60" w:after="60"/>
              <w:jc w:val="right"/>
              <w:rPr>
                <w:rFonts w:ascii="Times New Roman" w:hAnsi="Times New Roman" w:cs="Times New Roman"/>
                <w:b/>
                <w:i/>
                <w:u w:val="single"/>
              </w:rPr>
            </w:pPr>
            <w:r w:rsidRPr="00EA0D55">
              <w:rPr>
                <w:rFonts w:ascii="Times New Roman" w:hAnsi="Times New Roman" w:cs="Times New Roman"/>
              </w:rPr>
              <w:t>Összesen (1b.)</w:t>
            </w:r>
          </w:p>
        </w:tc>
        <w:tc>
          <w:tcPr>
            <w:tcW w:w="851" w:type="dxa"/>
            <w:vAlign w:val="center"/>
          </w:tcPr>
          <w:p w14:paraId="71151D80" w14:textId="77777777" w:rsidR="00D46611" w:rsidRPr="00EA0D55" w:rsidRDefault="00EC2A42" w:rsidP="00680BAF">
            <w:pPr>
              <w:spacing w:before="60" w:after="60"/>
              <w:jc w:val="center"/>
              <w:rPr>
                <w:rFonts w:ascii="Times New Roman" w:hAnsi="Times New Roman" w:cs="Times New Roman"/>
                <w:b/>
              </w:rPr>
            </w:pPr>
            <w:r w:rsidRPr="00EA0D55">
              <w:rPr>
                <w:rFonts w:ascii="Times New Roman" w:hAnsi="Times New Roman" w:cs="Times New Roman"/>
                <w:b/>
              </w:rPr>
              <w:t>2</w:t>
            </w:r>
            <w:r w:rsidR="00D46611" w:rsidRPr="00EA0D55">
              <w:rPr>
                <w:rFonts w:ascii="Times New Roman" w:hAnsi="Times New Roman" w:cs="Times New Roman"/>
                <w:b/>
              </w:rPr>
              <w:t>0</w:t>
            </w:r>
          </w:p>
        </w:tc>
        <w:tc>
          <w:tcPr>
            <w:tcW w:w="845" w:type="dxa"/>
            <w:shd w:val="clear" w:color="auto" w:fill="FFF2CC" w:themeFill="accent4" w:themeFillTint="33"/>
            <w:vAlign w:val="center"/>
          </w:tcPr>
          <w:p w14:paraId="5219B90D" w14:textId="77777777" w:rsidR="00D46611" w:rsidRPr="00EA0D55" w:rsidRDefault="00D46611" w:rsidP="00680BAF">
            <w:pPr>
              <w:spacing w:before="60" w:after="60"/>
              <w:jc w:val="center"/>
              <w:rPr>
                <w:rFonts w:ascii="Times New Roman" w:hAnsi="Times New Roman" w:cs="Times New Roman"/>
                <w:b/>
              </w:rPr>
            </w:pPr>
          </w:p>
        </w:tc>
      </w:tr>
      <w:tr w:rsidR="00EA0D55" w:rsidRPr="00EA0D55" w14:paraId="73E1C630" w14:textId="77777777" w:rsidTr="34B7D76F">
        <w:trPr>
          <w:trHeight w:val="1243"/>
          <w:jc w:val="center"/>
        </w:trPr>
        <w:tc>
          <w:tcPr>
            <w:tcW w:w="9062" w:type="dxa"/>
            <w:gridSpan w:val="5"/>
            <w:shd w:val="clear" w:color="auto" w:fill="FFF2CC" w:themeFill="accent4" w:themeFillTint="33"/>
          </w:tcPr>
          <w:p w14:paraId="1EA2AB31" w14:textId="77777777" w:rsidR="00F032E2" w:rsidRPr="00EA0D55" w:rsidRDefault="00F032E2"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A teljesítmény szöveges értékelése, konkrétumokkal:</w:t>
            </w:r>
          </w:p>
          <w:p w14:paraId="618E32D1" w14:textId="77777777" w:rsidR="00643F76" w:rsidRPr="0010091C" w:rsidRDefault="00643F76" w:rsidP="0006346E">
            <w:pPr>
              <w:jc w:val="both"/>
              <w:rPr>
                <w:rFonts w:ascii="Times New Roman" w:eastAsia="Times New Roman" w:hAnsi="Times New Roman" w:cs="Times New Roman"/>
                <w:iCs/>
                <w:lang w:eastAsia="hu-HU"/>
              </w:rPr>
            </w:pPr>
          </w:p>
          <w:p w14:paraId="274068B9" w14:textId="77777777" w:rsidR="00643F76" w:rsidRPr="0010091C" w:rsidRDefault="00643F76" w:rsidP="0006346E">
            <w:pPr>
              <w:jc w:val="both"/>
              <w:rPr>
                <w:rFonts w:ascii="Times New Roman" w:eastAsia="Times New Roman" w:hAnsi="Times New Roman" w:cs="Times New Roman"/>
                <w:iCs/>
                <w:lang w:eastAsia="hu-HU"/>
              </w:rPr>
            </w:pPr>
          </w:p>
          <w:p w14:paraId="6BBF1E70" w14:textId="77777777" w:rsidR="00643F76" w:rsidRPr="0010091C" w:rsidRDefault="00643F76" w:rsidP="0006346E">
            <w:pPr>
              <w:jc w:val="both"/>
              <w:rPr>
                <w:rFonts w:ascii="Times New Roman" w:eastAsia="Times New Roman" w:hAnsi="Times New Roman" w:cs="Times New Roman"/>
                <w:iCs/>
                <w:lang w:eastAsia="hu-HU"/>
              </w:rPr>
            </w:pPr>
          </w:p>
          <w:p w14:paraId="1DFFA821" w14:textId="77777777" w:rsidR="00643F76" w:rsidRPr="00EA0D55" w:rsidRDefault="00643F76" w:rsidP="0006346E">
            <w:pPr>
              <w:jc w:val="both"/>
              <w:rPr>
                <w:rFonts w:ascii="Times New Roman" w:hAnsi="Times New Roman" w:cs="Times New Roman"/>
              </w:rPr>
            </w:pPr>
          </w:p>
        </w:tc>
      </w:tr>
      <w:tr w:rsidR="00EA0D55" w:rsidRPr="00EA0D55" w14:paraId="52612F4C" w14:textId="77777777" w:rsidTr="34B7D76F">
        <w:trPr>
          <w:trHeight w:val="590"/>
          <w:jc w:val="center"/>
        </w:trPr>
        <w:tc>
          <w:tcPr>
            <w:tcW w:w="704" w:type="dxa"/>
            <w:shd w:val="clear" w:color="auto" w:fill="EDEDED" w:themeFill="accent3" w:themeFillTint="33"/>
            <w:vAlign w:val="center"/>
          </w:tcPr>
          <w:p w14:paraId="377D153A" w14:textId="77777777" w:rsidR="00480C76" w:rsidRPr="00EA0D55" w:rsidRDefault="00480C76" w:rsidP="00680BAF">
            <w:pPr>
              <w:spacing w:before="60" w:after="60"/>
              <w:rPr>
                <w:rFonts w:ascii="Times New Roman" w:hAnsi="Times New Roman" w:cs="Times New Roman"/>
                <w:b/>
                <w:sz w:val="24"/>
                <w:szCs w:val="24"/>
              </w:rPr>
            </w:pPr>
            <w:r w:rsidRPr="00EA0D55">
              <w:rPr>
                <w:rFonts w:ascii="Times New Roman" w:hAnsi="Times New Roman" w:cs="Times New Roman"/>
                <w:b/>
                <w:sz w:val="24"/>
                <w:szCs w:val="24"/>
              </w:rPr>
              <w:t>I.</w:t>
            </w:r>
          </w:p>
        </w:tc>
        <w:tc>
          <w:tcPr>
            <w:tcW w:w="6662" w:type="dxa"/>
            <w:gridSpan w:val="2"/>
            <w:shd w:val="clear" w:color="auto" w:fill="EDEDED" w:themeFill="accent3" w:themeFillTint="33"/>
            <w:vAlign w:val="center"/>
          </w:tcPr>
          <w:p w14:paraId="54A41A3A" w14:textId="5667F8BF" w:rsidR="00636DFD" w:rsidRPr="00EA0D55" w:rsidRDefault="00636DFD" w:rsidP="00680BAF">
            <w:pPr>
              <w:spacing w:before="60" w:after="60"/>
              <w:rPr>
                <w:rFonts w:ascii="Times New Roman" w:hAnsi="Times New Roman" w:cs="Times New Roman"/>
                <w:b/>
                <w:sz w:val="24"/>
                <w:szCs w:val="24"/>
              </w:rPr>
            </w:pPr>
            <w:r w:rsidRPr="00EA0D55">
              <w:rPr>
                <w:rFonts w:ascii="Times New Roman" w:hAnsi="Times New Roman" w:cs="Times New Roman"/>
                <w:b/>
                <w:sz w:val="24"/>
                <w:szCs w:val="24"/>
              </w:rPr>
              <w:t>Felsőoktatási tevékenység</w:t>
            </w:r>
            <w:r w:rsidR="003361D2">
              <w:rPr>
                <w:rFonts w:ascii="Times New Roman" w:hAnsi="Times New Roman" w:cs="Times New Roman"/>
                <w:b/>
                <w:sz w:val="24"/>
                <w:szCs w:val="24"/>
              </w:rPr>
              <w:t xml:space="preserve"> mindösszesen:</w:t>
            </w:r>
          </w:p>
        </w:tc>
        <w:tc>
          <w:tcPr>
            <w:tcW w:w="851" w:type="dxa"/>
            <w:shd w:val="clear" w:color="auto" w:fill="EDEDED" w:themeFill="accent3" w:themeFillTint="33"/>
            <w:vAlign w:val="center"/>
          </w:tcPr>
          <w:p w14:paraId="368EF9D7" w14:textId="77777777" w:rsidR="00480C76" w:rsidRPr="00EA0D55" w:rsidRDefault="00480C76" w:rsidP="00680BAF">
            <w:pPr>
              <w:spacing w:before="60" w:after="60"/>
              <w:jc w:val="center"/>
              <w:rPr>
                <w:rFonts w:ascii="Times New Roman" w:hAnsi="Times New Roman" w:cs="Times New Roman"/>
                <w:b/>
              </w:rPr>
            </w:pPr>
            <w:r w:rsidRPr="00EA0D55">
              <w:rPr>
                <w:rFonts w:ascii="Times New Roman" w:hAnsi="Times New Roman" w:cs="Times New Roman"/>
                <w:b/>
              </w:rPr>
              <w:t>100</w:t>
            </w:r>
          </w:p>
        </w:tc>
        <w:tc>
          <w:tcPr>
            <w:tcW w:w="845" w:type="dxa"/>
            <w:shd w:val="clear" w:color="auto" w:fill="FFF2CC" w:themeFill="accent4" w:themeFillTint="33"/>
            <w:vAlign w:val="center"/>
          </w:tcPr>
          <w:p w14:paraId="26136D9F" w14:textId="77777777" w:rsidR="00480C76" w:rsidRPr="00EA0D55" w:rsidRDefault="00480C76" w:rsidP="00680BAF">
            <w:pPr>
              <w:spacing w:before="60" w:after="60"/>
              <w:jc w:val="center"/>
              <w:rPr>
                <w:rFonts w:ascii="Times New Roman" w:hAnsi="Times New Roman" w:cs="Times New Roman"/>
                <w:b/>
              </w:rPr>
            </w:pPr>
          </w:p>
        </w:tc>
      </w:tr>
    </w:tbl>
    <w:p w14:paraId="75DCD6C5" w14:textId="778CC42E" w:rsidR="00A42594" w:rsidRDefault="00A42594" w:rsidP="00680BAF">
      <w:pPr>
        <w:spacing w:before="60" w:after="60"/>
      </w:pPr>
      <w:r>
        <w:br w:type="page"/>
      </w:r>
    </w:p>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EA0D55" w:rsidRPr="00EA0D55" w14:paraId="58747DB2" w14:textId="77777777" w:rsidTr="0006346E">
        <w:trPr>
          <w:trHeight w:val="476"/>
          <w:jc w:val="center"/>
        </w:trPr>
        <w:tc>
          <w:tcPr>
            <w:tcW w:w="7366" w:type="dxa"/>
            <w:gridSpan w:val="2"/>
            <w:shd w:val="clear" w:color="auto" w:fill="E7E6E6" w:themeFill="background2"/>
            <w:vAlign w:val="center"/>
          </w:tcPr>
          <w:p w14:paraId="75605BD6" w14:textId="18B1BE43" w:rsidR="00E319C2" w:rsidRPr="00EA0D55" w:rsidRDefault="00E319C2" w:rsidP="00680BAF">
            <w:pPr>
              <w:pStyle w:val="Listaszerbekezds"/>
              <w:numPr>
                <w:ilvl w:val="0"/>
                <w:numId w:val="1"/>
              </w:numPr>
              <w:spacing w:before="60" w:after="60"/>
              <w:ind w:left="738"/>
              <w:rPr>
                <w:rFonts w:ascii="Times New Roman" w:hAnsi="Times New Roman" w:cs="Times New Roman"/>
                <w:b/>
                <w:sz w:val="24"/>
              </w:rPr>
            </w:pPr>
            <w:r w:rsidRPr="00EA0D55">
              <w:rPr>
                <w:rFonts w:ascii="Times New Roman" w:hAnsi="Times New Roman" w:cs="Times New Roman"/>
                <w:b/>
                <w:sz w:val="24"/>
              </w:rPr>
              <w:lastRenderedPageBreak/>
              <w:t>Tudományos</w:t>
            </w:r>
            <w:r w:rsidR="00B32BDD" w:rsidRPr="00EA0D55">
              <w:rPr>
                <w:rFonts w:ascii="Times New Roman" w:hAnsi="Times New Roman" w:cs="Times New Roman"/>
                <w:b/>
                <w:sz w:val="24"/>
              </w:rPr>
              <w:t>/Művészeti</w:t>
            </w:r>
            <w:r w:rsidRPr="00EA0D55">
              <w:rPr>
                <w:rFonts w:ascii="Times New Roman" w:hAnsi="Times New Roman" w:cs="Times New Roman"/>
                <w:b/>
                <w:sz w:val="24"/>
              </w:rPr>
              <w:t xml:space="preserve"> tevékenység </w:t>
            </w:r>
            <w:r w:rsidRPr="00EA0D55">
              <w:rPr>
                <w:rFonts w:ascii="Times New Roman" w:hAnsi="Times New Roman" w:cs="Times New Roman"/>
                <w:sz w:val="24"/>
              </w:rPr>
              <w:t>(összesen adható pontok száma)</w:t>
            </w:r>
          </w:p>
        </w:tc>
        <w:tc>
          <w:tcPr>
            <w:tcW w:w="1696" w:type="dxa"/>
            <w:gridSpan w:val="2"/>
            <w:shd w:val="clear" w:color="auto" w:fill="E7E6E6" w:themeFill="background2"/>
            <w:vAlign w:val="center"/>
          </w:tcPr>
          <w:p w14:paraId="0CB009CC" w14:textId="77777777" w:rsidR="00E319C2" w:rsidRPr="00EA0D55" w:rsidRDefault="00E319C2" w:rsidP="00680BAF">
            <w:pPr>
              <w:spacing w:before="60" w:after="60"/>
              <w:jc w:val="center"/>
              <w:rPr>
                <w:rFonts w:ascii="Times New Roman" w:hAnsi="Times New Roman" w:cs="Times New Roman"/>
                <w:b/>
                <w:sz w:val="24"/>
              </w:rPr>
            </w:pPr>
            <w:r w:rsidRPr="00EA0D55">
              <w:rPr>
                <w:rFonts w:ascii="Times New Roman" w:hAnsi="Times New Roman" w:cs="Times New Roman"/>
                <w:b/>
                <w:sz w:val="24"/>
              </w:rPr>
              <w:t>100</w:t>
            </w:r>
          </w:p>
        </w:tc>
      </w:tr>
      <w:tr w:rsidR="00EA0D55" w:rsidRPr="00EA0D55" w14:paraId="74EB19B0" w14:textId="77777777" w:rsidTr="00AC01CF">
        <w:trPr>
          <w:trHeight w:val="715"/>
          <w:jc w:val="center"/>
        </w:trPr>
        <w:tc>
          <w:tcPr>
            <w:tcW w:w="7366" w:type="dxa"/>
            <w:gridSpan w:val="2"/>
            <w:vAlign w:val="center"/>
          </w:tcPr>
          <w:p w14:paraId="08070469" w14:textId="77777777" w:rsidR="00AC01CF" w:rsidRPr="00EA0D55" w:rsidRDefault="00AC01CF" w:rsidP="00680BAF">
            <w:pPr>
              <w:spacing w:before="60" w:after="60"/>
              <w:jc w:val="both"/>
              <w:rPr>
                <w:rFonts w:ascii="Times New Roman" w:hAnsi="Times New Roman" w:cs="Times New Roman"/>
              </w:rPr>
            </w:pPr>
            <w:r w:rsidRPr="0006346E">
              <w:rPr>
                <w:rFonts w:ascii="Times New Roman" w:hAnsi="Times New Roman" w:cs="Times New Roman"/>
                <w:b/>
                <w:bCs/>
              </w:rPr>
              <w:t>2a.1.</w:t>
            </w:r>
            <w:r w:rsidRPr="00EA0D55">
              <w:rPr>
                <w:rFonts w:ascii="Times New Roman" w:hAnsi="Times New Roman" w:cs="Times New Roman"/>
              </w:rPr>
              <w:t xml:space="preserve"> </w:t>
            </w:r>
            <w:r w:rsidRPr="00EA0D55">
              <w:rPr>
                <w:rFonts w:ascii="Times New Roman" w:hAnsi="Times New Roman" w:cs="Times New Roman"/>
                <w:b/>
                <w:u w:val="single"/>
              </w:rPr>
              <w:t xml:space="preserve">Kiemelkedő </w:t>
            </w:r>
            <w:r w:rsidR="002C37C7" w:rsidRPr="00EA0D55">
              <w:rPr>
                <w:rFonts w:ascii="Times New Roman" w:hAnsi="Times New Roman" w:cs="Times New Roman"/>
                <w:b/>
                <w:u w:val="single"/>
              </w:rPr>
              <w:t xml:space="preserve">művészeti/alkotói </w:t>
            </w:r>
            <w:r w:rsidRPr="00EA0D55">
              <w:rPr>
                <w:rFonts w:ascii="Times New Roman" w:hAnsi="Times New Roman" w:cs="Times New Roman"/>
                <w:b/>
                <w:u w:val="single"/>
              </w:rPr>
              <w:t>munkásság</w:t>
            </w:r>
            <w:r w:rsidRPr="00EA0D55">
              <w:rPr>
                <w:rFonts w:ascii="Times New Roman" w:hAnsi="Times New Roman" w:cs="Times New Roman"/>
              </w:rPr>
              <w:t xml:space="preserve"> (a pályázat benyújtásáig elért teljesítmény)</w:t>
            </w:r>
          </w:p>
        </w:tc>
        <w:tc>
          <w:tcPr>
            <w:tcW w:w="851" w:type="dxa"/>
            <w:vAlign w:val="center"/>
          </w:tcPr>
          <w:p w14:paraId="1040F575" w14:textId="77777777" w:rsidR="00AC01CF" w:rsidRPr="00EA0D55" w:rsidRDefault="00AC01CF" w:rsidP="00680BAF">
            <w:pPr>
              <w:spacing w:before="60" w:after="60"/>
              <w:jc w:val="center"/>
              <w:rPr>
                <w:rFonts w:ascii="Times New Roman" w:hAnsi="Times New Roman" w:cs="Times New Roman"/>
              </w:rPr>
            </w:pPr>
            <w:r w:rsidRPr="00EA0D55">
              <w:rPr>
                <w:rFonts w:ascii="Times New Roman" w:hAnsi="Times New Roman" w:cs="Times New Roman"/>
                <w:sz w:val="20"/>
              </w:rPr>
              <w:t xml:space="preserve">Adható </w:t>
            </w:r>
            <w:proofErr w:type="spellStart"/>
            <w:r w:rsidRPr="00EA0D55">
              <w:rPr>
                <w:rFonts w:ascii="Times New Roman" w:hAnsi="Times New Roman" w:cs="Times New Roman"/>
                <w:sz w:val="20"/>
              </w:rPr>
              <w:t>max</w:t>
            </w:r>
            <w:proofErr w:type="spellEnd"/>
            <w:r w:rsidRPr="00EA0D55">
              <w:rPr>
                <w:rFonts w:ascii="Times New Roman" w:hAnsi="Times New Roman" w:cs="Times New Roman"/>
                <w:sz w:val="20"/>
              </w:rPr>
              <w:t>. pont</w:t>
            </w:r>
          </w:p>
        </w:tc>
        <w:tc>
          <w:tcPr>
            <w:tcW w:w="845" w:type="dxa"/>
            <w:vAlign w:val="center"/>
          </w:tcPr>
          <w:p w14:paraId="27153DA8" w14:textId="77777777" w:rsidR="00AC01CF" w:rsidRPr="00EA0D55" w:rsidRDefault="00AC01CF"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3972B898" w14:textId="77777777" w:rsidTr="00854458">
        <w:trPr>
          <w:trHeight w:val="1016"/>
          <w:jc w:val="center"/>
        </w:trPr>
        <w:tc>
          <w:tcPr>
            <w:tcW w:w="7366" w:type="dxa"/>
            <w:gridSpan w:val="2"/>
            <w:vAlign w:val="center"/>
          </w:tcPr>
          <w:p w14:paraId="7A4575F6" w14:textId="77777777" w:rsidR="00EC2A42" w:rsidRPr="00EA0D55" w:rsidRDefault="00EC2A42" w:rsidP="00680BAF">
            <w:pPr>
              <w:spacing w:before="60" w:after="60"/>
              <w:jc w:val="both"/>
              <w:rPr>
                <w:rFonts w:ascii="Times New Roman" w:hAnsi="Times New Roman" w:cs="Times New Roman"/>
              </w:rPr>
            </w:pPr>
            <w:r w:rsidRPr="00EA0D55">
              <w:rPr>
                <w:rFonts w:ascii="Times New Roman" w:hAnsi="Times New Roman" w:cs="Times New Roman"/>
              </w:rPr>
              <w:t>Nemzetközileg elismert, kiemelkedő művészi munkásság bemutatása.</w:t>
            </w:r>
          </w:p>
          <w:p w14:paraId="55CB567A" w14:textId="77777777" w:rsidR="00FC6230" w:rsidRPr="00EA0D55" w:rsidRDefault="00097976" w:rsidP="00680BAF">
            <w:pPr>
              <w:spacing w:before="60" w:after="60"/>
              <w:jc w:val="both"/>
              <w:rPr>
                <w:rFonts w:ascii="Times New Roman" w:hAnsi="Times New Roman" w:cs="Times New Roman"/>
              </w:rPr>
            </w:pPr>
            <w:r w:rsidRPr="00EA0D55">
              <w:rPr>
                <w:rFonts w:ascii="Times New Roman" w:hAnsi="Times New Roman" w:cs="Times New Roman"/>
                <w:b/>
                <w:i/>
                <w:u w:val="single"/>
              </w:rPr>
              <w:t>Teljesítési minimum</w:t>
            </w:r>
            <w:r w:rsidR="009A6D62" w:rsidRPr="00EA0D55">
              <w:rPr>
                <w:rFonts w:ascii="Times New Roman" w:hAnsi="Times New Roman" w:cs="Times New Roman"/>
                <w:b/>
                <w:i/>
                <w:u w:val="single"/>
              </w:rPr>
              <w:t>*</w:t>
            </w:r>
            <w:r w:rsidR="005D4F31" w:rsidRPr="00EA0D55">
              <w:rPr>
                <w:rFonts w:ascii="Times New Roman" w:hAnsi="Times New Roman" w:cs="Times New Roman"/>
                <w:b/>
                <w:i/>
                <w:u w:val="single"/>
              </w:rPr>
              <w:t xml:space="preserve"> (10 pont)</w:t>
            </w:r>
            <w:r w:rsidRPr="00EA0D55">
              <w:rPr>
                <w:rFonts w:ascii="Times New Roman" w:hAnsi="Times New Roman" w:cs="Times New Roman"/>
                <w:b/>
                <w:i/>
                <w:u w:val="single"/>
              </w:rPr>
              <w:t>:</w:t>
            </w:r>
            <w:r w:rsidR="00BC4461" w:rsidRPr="00BC4461">
              <w:rPr>
                <w:rFonts w:ascii="Times New Roman" w:hAnsi="Times New Roman" w:cs="Times New Roman"/>
                <w:b/>
                <w:i/>
              </w:rPr>
              <w:t xml:space="preserve"> </w:t>
            </w:r>
            <w:r w:rsidR="00EC2A42" w:rsidRPr="00EA0D55">
              <w:rPr>
                <w:rFonts w:ascii="Times New Roman" w:hAnsi="Times New Roman" w:cs="Times New Roman"/>
              </w:rPr>
              <w:t xml:space="preserve">legalább két művészeti alkotás esetén </w:t>
            </w:r>
            <w:r w:rsidR="008E3040" w:rsidRPr="00EA0D55">
              <w:rPr>
                <w:rFonts w:ascii="Times New Roman" w:hAnsi="Times New Roman" w:cs="Times New Roman"/>
              </w:rPr>
              <w:t xml:space="preserve">(film, koreográfia, kiállítás, CD, művészeti album, kurátori tevékenység) </w:t>
            </w:r>
            <w:r w:rsidR="00EC2A42" w:rsidRPr="00EA0D55">
              <w:rPr>
                <w:rFonts w:ascii="Times New Roman" w:hAnsi="Times New Roman" w:cs="Times New Roman"/>
              </w:rPr>
              <w:t>a nemzetközi elismertséget bizonyító szakmai portfólió (angolul is) bemutatása szükséges. A portfólió illusztratív eszközökkel kiegészítve mutassa be a művészi életutat.</w:t>
            </w:r>
          </w:p>
        </w:tc>
        <w:tc>
          <w:tcPr>
            <w:tcW w:w="851" w:type="dxa"/>
            <w:vAlign w:val="center"/>
          </w:tcPr>
          <w:p w14:paraId="74C166C0" w14:textId="77777777" w:rsidR="00A87721" w:rsidRPr="00EA0D55" w:rsidRDefault="002C37C7" w:rsidP="00680BAF">
            <w:pPr>
              <w:spacing w:before="60" w:after="60"/>
              <w:jc w:val="center"/>
              <w:rPr>
                <w:rFonts w:ascii="Times New Roman" w:hAnsi="Times New Roman" w:cs="Times New Roman"/>
              </w:rPr>
            </w:pPr>
            <w:r w:rsidRPr="00EA0D55">
              <w:rPr>
                <w:rFonts w:ascii="Times New Roman" w:hAnsi="Times New Roman" w:cs="Times New Roman"/>
              </w:rPr>
              <w:t>10</w:t>
            </w:r>
          </w:p>
        </w:tc>
        <w:tc>
          <w:tcPr>
            <w:tcW w:w="845" w:type="dxa"/>
            <w:shd w:val="clear" w:color="auto" w:fill="FFF2CC" w:themeFill="accent4" w:themeFillTint="33"/>
            <w:vAlign w:val="center"/>
          </w:tcPr>
          <w:p w14:paraId="3A8FCB30" w14:textId="77777777" w:rsidR="00A87721" w:rsidRPr="0010091C" w:rsidRDefault="00A87721" w:rsidP="00680BAF">
            <w:pPr>
              <w:spacing w:before="60" w:after="60"/>
              <w:jc w:val="center"/>
              <w:rPr>
                <w:rFonts w:ascii="Times New Roman" w:hAnsi="Times New Roman" w:cs="Times New Roman"/>
                <w:bCs/>
              </w:rPr>
            </w:pPr>
          </w:p>
        </w:tc>
      </w:tr>
      <w:tr w:rsidR="00EA0D55" w:rsidRPr="00EA0D55" w14:paraId="2E87840C" w14:textId="77777777" w:rsidTr="00854458">
        <w:trPr>
          <w:trHeight w:val="426"/>
          <w:jc w:val="center"/>
        </w:trPr>
        <w:tc>
          <w:tcPr>
            <w:tcW w:w="7366" w:type="dxa"/>
            <w:gridSpan w:val="2"/>
            <w:vAlign w:val="center"/>
          </w:tcPr>
          <w:p w14:paraId="012075FD" w14:textId="77777777" w:rsidR="00990DBF" w:rsidRPr="00EA0D55" w:rsidRDefault="002C37C7" w:rsidP="00680BAF">
            <w:pPr>
              <w:spacing w:before="60" w:after="60"/>
              <w:jc w:val="both"/>
              <w:rPr>
                <w:rFonts w:ascii="Times New Roman" w:hAnsi="Times New Roman" w:cs="Times New Roman"/>
              </w:rPr>
            </w:pPr>
            <w:r w:rsidRPr="00EA0D55">
              <w:rPr>
                <w:rFonts w:ascii="Times New Roman" w:hAnsi="Times New Roman" w:cs="Times New Roman"/>
                <w:i/>
                <w:u w:val="single"/>
              </w:rPr>
              <w:t>Adható további pontok</w:t>
            </w:r>
            <w:r w:rsidRPr="00BC4461">
              <w:rPr>
                <w:rFonts w:ascii="Times New Roman" w:hAnsi="Times New Roman" w:cs="Times New Roman"/>
                <w:i/>
              </w:rPr>
              <w:t>:</w:t>
            </w:r>
            <w:r w:rsidR="00BC4461" w:rsidRPr="00BC4461">
              <w:rPr>
                <w:rFonts w:ascii="Times New Roman" w:hAnsi="Times New Roman" w:cs="Times New Roman"/>
                <w:i/>
              </w:rPr>
              <w:t xml:space="preserve"> </w:t>
            </w:r>
            <w:r w:rsidR="005D4F31" w:rsidRPr="00EA0D55">
              <w:rPr>
                <w:rFonts w:ascii="Times New Roman" w:hAnsi="Times New Roman" w:cs="Times New Roman"/>
              </w:rPr>
              <w:t>t</w:t>
            </w:r>
            <w:r w:rsidR="008E3040" w:rsidRPr="00EA0D55">
              <w:rPr>
                <w:rFonts w:ascii="Times New Roman" w:hAnsi="Times New Roman" w:cs="Times New Roman"/>
              </w:rPr>
              <w:t>ovábbi alkotások, nemzetközi megjelenések (</w:t>
            </w:r>
            <w:r w:rsidR="00B64056" w:rsidRPr="00EA0D55">
              <w:rPr>
                <w:rFonts w:ascii="Times New Roman" w:hAnsi="Times New Roman" w:cs="Times New Roman"/>
              </w:rPr>
              <w:t>film, koreográfia, kiállítás, CD, művészeti album, kurátori tevékenység</w:t>
            </w:r>
            <w:r w:rsidR="008E3040" w:rsidRPr="00EA0D55">
              <w:rPr>
                <w:rFonts w:ascii="Times New Roman" w:hAnsi="Times New Roman" w:cs="Times New Roman"/>
              </w:rPr>
              <w:t>), könyv, publikáció</w:t>
            </w:r>
            <w:r w:rsidR="00B13C9B" w:rsidRPr="00EA0D55">
              <w:rPr>
                <w:rFonts w:ascii="Times New Roman" w:hAnsi="Times New Roman" w:cs="Times New Roman"/>
              </w:rPr>
              <w:t xml:space="preserve"> 5–5 pont</w:t>
            </w:r>
            <w:r w:rsidR="008E3040" w:rsidRPr="00EA0D55">
              <w:rPr>
                <w:rFonts w:ascii="Times New Roman" w:hAnsi="Times New Roman" w:cs="Times New Roman"/>
              </w:rPr>
              <w:t>.</w:t>
            </w:r>
          </w:p>
        </w:tc>
        <w:tc>
          <w:tcPr>
            <w:tcW w:w="851" w:type="dxa"/>
            <w:vAlign w:val="center"/>
          </w:tcPr>
          <w:p w14:paraId="555B2B6C" w14:textId="77777777" w:rsidR="002C37C7" w:rsidRPr="00EA0D55" w:rsidRDefault="002C37C7" w:rsidP="00680BAF">
            <w:pPr>
              <w:spacing w:before="60" w:after="60"/>
              <w:jc w:val="center"/>
              <w:rPr>
                <w:rFonts w:ascii="Times New Roman" w:hAnsi="Times New Roman" w:cs="Times New Roman"/>
              </w:rPr>
            </w:pPr>
            <w:r w:rsidRPr="00EA0D55">
              <w:rPr>
                <w:rFonts w:ascii="Times New Roman" w:hAnsi="Times New Roman" w:cs="Times New Roman"/>
              </w:rPr>
              <w:t>40</w:t>
            </w:r>
          </w:p>
        </w:tc>
        <w:tc>
          <w:tcPr>
            <w:tcW w:w="845" w:type="dxa"/>
            <w:shd w:val="clear" w:color="auto" w:fill="FFF2CC" w:themeFill="accent4" w:themeFillTint="33"/>
            <w:vAlign w:val="center"/>
          </w:tcPr>
          <w:p w14:paraId="259DB723" w14:textId="77777777" w:rsidR="002C37C7" w:rsidRPr="0010091C" w:rsidRDefault="002C37C7" w:rsidP="00680BAF">
            <w:pPr>
              <w:spacing w:before="60" w:after="60"/>
              <w:jc w:val="center"/>
              <w:rPr>
                <w:rFonts w:ascii="Times New Roman" w:hAnsi="Times New Roman" w:cs="Times New Roman"/>
                <w:bCs/>
              </w:rPr>
            </w:pPr>
          </w:p>
        </w:tc>
      </w:tr>
      <w:tr w:rsidR="00EA0D55" w:rsidRPr="00EA0D55" w14:paraId="5613C23F" w14:textId="77777777" w:rsidTr="00854458">
        <w:trPr>
          <w:trHeight w:val="426"/>
          <w:jc w:val="center"/>
        </w:trPr>
        <w:tc>
          <w:tcPr>
            <w:tcW w:w="7366" w:type="dxa"/>
            <w:gridSpan w:val="2"/>
            <w:vAlign w:val="center"/>
          </w:tcPr>
          <w:p w14:paraId="1FE17B08" w14:textId="77777777" w:rsidR="00AC01CF" w:rsidRPr="00EA0D55" w:rsidRDefault="00476ED4" w:rsidP="00680BAF">
            <w:pPr>
              <w:spacing w:before="60" w:after="60"/>
              <w:jc w:val="right"/>
              <w:rPr>
                <w:rFonts w:ascii="Times New Roman" w:hAnsi="Times New Roman" w:cs="Times New Roman"/>
              </w:rPr>
            </w:pPr>
            <w:r w:rsidRPr="00EA0D55">
              <w:rPr>
                <w:rFonts w:ascii="Times New Roman" w:hAnsi="Times New Roman" w:cs="Times New Roman"/>
              </w:rPr>
              <w:t>Összesen (2a.1.)</w:t>
            </w:r>
          </w:p>
        </w:tc>
        <w:tc>
          <w:tcPr>
            <w:tcW w:w="851" w:type="dxa"/>
            <w:vAlign w:val="center"/>
          </w:tcPr>
          <w:p w14:paraId="28399E00" w14:textId="77777777" w:rsidR="00AC01CF" w:rsidRPr="00EA0D55" w:rsidRDefault="00AC01CF" w:rsidP="00680BAF">
            <w:pPr>
              <w:spacing w:before="60" w:after="60"/>
              <w:jc w:val="center"/>
              <w:rPr>
                <w:rFonts w:ascii="Times New Roman" w:hAnsi="Times New Roman" w:cs="Times New Roman"/>
                <w:b/>
              </w:rPr>
            </w:pPr>
            <w:r w:rsidRPr="00EA0D55">
              <w:rPr>
                <w:rFonts w:ascii="Times New Roman" w:hAnsi="Times New Roman" w:cs="Times New Roman"/>
                <w:b/>
              </w:rPr>
              <w:t>50</w:t>
            </w:r>
          </w:p>
        </w:tc>
        <w:tc>
          <w:tcPr>
            <w:tcW w:w="845" w:type="dxa"/>
            <w:shd w:val="clear" w:color="auto" w:fill="FFF2CC" w:themeFill="accent4" w:themeFillTint="33"/>
            <w:vAlign w:val="center"/>
          </w:tcPr>
          <w:p w14:paraId="456F3367" w14:textId="77777777" w:rsidR="00AC01CF" w:rsidRPr="00EA0D55" w:rsidRDefault="00AC01CF" w:rsidP="00680BAF">
            <w:pPr>
              <w:spacing w:before="60" w:after="60"/>
              <w:jc w:val="center"/>
              <w:rPr>
                <w:rFonts w:ascii="Times New Roman" w:hAnsi="Times New Roman" w:cs="Times New Roman"/>
                <w:b/>
              </w:rPr>
            </w:pPr>
          </w:p>
        </w:tc>
      </w:tr>
      <w:tr w:rsidR="00EA0D55" w:rsidRPr="00EA0D55" w14:paraId="614E91BD" w14:textId="77777777" w:rsidTr="00854458">
        <w:trPr>
          <w:trHeight w:val="1493"/>
          <w:jc w:val="center"/>
        </w:trPr>
        <w:tc>
          <w:tcPr>
            <w:tcW w:w="9062" w:type="dxa"/>
            <w:gridSpan w:val="4"/>
            <w:shd w:val="clear" w:color="auto" w:fill="FFF2CC" w:themeFill="accent4" w:themeFillTint="33"/>
          </w:tcPr>
          <w:p w14:paraId="0D1CF20F" w14:textId="77777777" w:rsidR="00747DEC" w:rsidRDefault="005C379E"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 xml:space="preserve">A teljesítmény szöveges értékelése, </w:t>
            </w:r>
            <w:proofErr w:type="spellStart"/>
            <w:r w:rsidRPr="00EA0D55">
              <w:rPr>
                <w:rFonts w:ascii="Times New Roman" w:eastAsia="Times New Roman" w:hAnsi="Times New Roman" w:cs="Times New Roman"/>
                <w:i/>
                <w:lang w:eastAsia="hu-HU"/>
              </w:rPr>
              <w:t>tudománymetriai</w:t>
            </w:r>
            <w:proofErr w:type="spellEnd"/>
            <w:r w:rsidRPr="00EA0D55">
              <w:rPr>
                <w:rFonts w:ascii="Times New Roman" w:eastAsia="Times New Roman" w:hAnsi="Times New Roman" w:cs="Times New Roman"/>
                <w:i/>
                <w:lang w:eastAsia="hu-HU"/>
              </w:rPr>
              <w:t xml:space="preserve"> adatokkal vagy más elismerési/ hivatkozási konkrétumokkal</w:t>
            </w:r>
            <w:r w:rsidR="00664803" w:rsidRPr="00EA0D55">
              <w:rPr>
                <w:rFonts w:ascii="Times New Roman" w:eastAsia="Times New Roman" w:hAnsi="Times New Roman" w:cs="Times New Roman"/>
                <w:i/>
                <w:lang w:eastAsia="hu-HU"/>
              </w:rPr>
              <w:t>:</w:t>
            </w:r>
          </w:p>
          <w:p w14:paraId="5F2ACA90" w14:textId="77777777" w:rsidR="00B930FE" w:rsidRPr="00B930FE" w:rsidRDefault="00B930FE" w:rsidP="0006346E">
            <w:pPr>
              <w:jc w:val="both"/>
              <w:rPr>
                <w:rFonts w:ascii="Times New Roman" w:eastAsia="Times New Roman" w:hAnsi="Times New Roman" w:cs="Times New Roman"/>
                <w:iCs/>
                <w:lang w:eastAsia="hu-HU"/>
              </w:rPr>
            </w:pPr>
          </w:p>
          <w:p w14:paraId="1A526672" w14:textId="77777777" w:rsidR="00B930FE" w:rsidRPr="00B930FE" w:rsidRDefault="00B930FE" w:rsidP="0006346E">
            <w:pPr>
              <w:jc w:val="both"/>
              <w:rPr>
                <w:rFonts w:ascii="Times New Roman" w:eastAsia="Times New Roman" w:hAnsi="Times New Roman" w:cs="Times New Roman"/>
                <w:iCs/>
                <w:lang w:eastAsia="hu-HU"/>
              </w:rPr>
            </w:pPr>
          </w:p>
          <w:p w14:paraId="79F8C2C6" w14:textId="77777777" w:rsidR="00B930FE" w:rsidRPr="00B930FE" w:rsidRDefault="00B930FE" w:rsidP="0006346E">
            <w:pPr>
              <w:jc w:val="both"/>
              <w:rPr>
                <w:rFonts w:ascii="Times New Roman" w:eastAsia="Times New Roman" w:hAnsi="Times New Roman" w:cs="Times New Roman"/>
                <w:iCs/>
                <w:lang w:eastAsia="hu-HU"/>
              </w:rPr>
            </w:pPr>
          </w:p>
          <w:p w14:paraId="65615033" w14:textId="6630D218" w:rsidR="00B930FE" w:rsidRPr="0006346E" w:rsidRDefault="00B930FE" w:rsidP="0006346E">
            <w:pPr>
              <w:jc w:val="both"/>
              <w:rPr>
                <w:rFonts w:ascii="Times New Roman" w:eastAsia="Times New Roman" w:hAnsi="Times New Roman" w:cs="Times New Roman"/>
                <w:iCs/>
                <w:lang w:eastAsia="hu-HU"/>
              </w:rPr>
            </w:pPr>
          </w:p>
        </w:tc>
      </w:tr>
      <w:tr w:rsidR="00EA0D55" w:rsidRPr="00EA0D55" w14:paraId="21C4370C" w14:textId="77777777" w:rsidTr="00AC01CF">
        <w:trPr>
          <w:jc w:val="center"/>
        </w:trPr>
        <w:tc>
          <w:tcPr>
            <w:tcW w:w="7366" w:type="dxa"/>
            <w:gridSpan w:val="2"/>
            <w:vAlign w:val="center"/>
          </w:tcPr>
          <w:p w14:paraId="1E39D801" w14:textId="77777777" w:rsidR="00AC01CF" w:rsidRPr="00EA0D55" w:rsidRDefault="00AC01CF" w:rsidP="00680BAF">
            <w:pPr>
              <w:spacing w:before="60" w:after="60"/>
              <w:ind w:left="29"/>
              <w:jc w:val="both"/>
              <w:rPr>
                <w:rFonts w:ascii="Times New Roman" w:hAnsi="Times New Roman" w:cs="Times New Roman"/>
              </w:rPr>
            </w:pPr>
            <w:r w:rsidRPr="0006346E">
              <w:rPr>
                <w:rFonts w:ascii="Times New Roman" w:hAnsi="Times New Roman" w:cs="Times New Roman"/>
                <w:b/>
                <w:bCs/>
              </w:rPr>
              <w:t>2a.2.</w:t>
            </w:r>
            <w:r w:rsidRPr="00EA0D55">
              <w:rPr>
                <w:rFonts w:ascii="Times New Roman" w:hAnsi="Times New Roman" w:cs="Times New Roman"/>
              </w:rPr>
              <w:t xml:space="preserve"> </w:t>
            </w:r>
            <w:r w:rsidRPr="00EA0D55">
              <w:rPr>
                <w:rFonts w:ascii="Times New Roman" w:hAnsi="Times New Roman" w:cs="Times New Roman"/>
                <w:b/>
                <w:u w:val="single"/>
              </w:rPr>
              <w:t>Fiatal oktatók tudományos munkájának vezetése, témavezetői részvétel doktori képzésben</w:t>
            </w:r>
          </w:p>
        </w:tc>
        <w:tc>
          <w:tcPr>
            <w:tcW w:w="851" w:type="dxa"/>
            <w:vAlign w:val="center"/>
          </w:tcPr>
          <w:p w14:paraId="2C2057C3" w14:textId="77777777" w:rsidR="00AC01CF" w:rsidRPr="00EA0D55" w:rsidRDefault="00AC01CF" w:rsidP="00680BAF">
            <w:pPr>
              <w:spacing w:before="60" w:after="60"/>
              <w:jc w:val="center"/>
              <w:rPr>
                <w:rFonts w:ascii="Times New Roman" w:hAnsi="Times New Roman" w:cs="Times New Roman"/>
              </w:rPr>
            </w:pPr>
            <w:r w:rsidRPr="00EA0D55">
              <w:rPr>
                <w:rFonts w:ascii="Times New Roman" w:hAnsi="Times New Roman" w:cs="Times New Roman"/>
                <w:sz w:val="20"/>
              </w:rPr>
              <w:t xml:space="preserve">Adható </w:t>
            </w:r>
            <w:proofErr w:type="spellStart"/>
            <w:r w:rsidRPr="00EA0D55">
              <w:rPr>
                <w:rFonts w:ascii="Times New Roman" w:hAnsi="Times New Roman" w:cs="Times New Roman"/>
                <w:sz w:val="20"/>
              </w:rPr>
              <w:t>max</w:t>
            </w:r>
            <w:proofErr w:type="spellEnd"/>
            <w:r w:rsidRPr="00EA0D55">
              <w:rPr>
                <w:rFonts w:ascii="Times New Roman" w:hAnsi="Times New Roman" w:cs="Times New Roman"/>
                <w:sz w:val="20"/>
              </w:rPr>
              <w:t>. pont</w:t>
            </w:r>
          </w:p>
        </w:tc>
        <w:tc>
          <w:tcPr>
            <w:tcW w:w="845" w:type="dxa"/>
            <w:vAlign w:val="center"/>
          </w:tcPr>
          <w:p w14:paraId="6FD38C8F" w14:textId="77777777" w:rsidR="00AC01CF" w:rsidRPr="00EA0D55" w:rsidRDefault="00AC01CF"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52BB793F" w14:textId="77777777" w:rsidTr="00854458">
        <w:trPr>
          <w:trHeight w:val="1598"/>
          <w:jc w:val="center"/>
        </w:trPr>
        <w:tc>
          <w:tcPr>
            <w:tcW w:w="7366" w:type="dxa"/>
            <w:gridSpan w:val="2"/>
            <w:vAlign w:val="center"/>
          </w:tcPr>
          <w:p w14:paraId="7F808CD0" w14:textId="77777777" w:rsidR="0003500A" w:rsidRPr="00EA0D55" w:rsidRDefault="00FC6230" w:rsidP="00680BAF">
            <w:pPr>
              <w:spacing w:before="60" w:after="60"/>
              <w:jc w:val="both"/>
              <w:rPr>
                <w:rFonts w:ascii="Times New Roman" w:hAnsi="Times New Roman" w:cs="Times New Roman"/>
              </w:rPr>
            </w:pPr>
            <w:r w:rsidRPr="00EA0D55">
              <w:rPr>
                <w:rFonts w:ascii="Times New Roman" w:hAnsi="Times New Roman" w:cs="Times New Roman"/>
                <w:b/>
                <w:i/>
                <w:u w:val="single"/>
              </w:rPr>
              <w:t>Teljesítési minimum</w:t>
            </w:r>
            <w:r w:rsidR="009A6D62" w:rsidRPr="00EA0D55">
              <w:rPr>
                <w:rFonts w:ascii="Times New Roman" w:hAnsi="Times New Roman" w:cs="Times New Roman"/>
                <w:b/>
                <w:i/>
                <w:u w:val="single"/>
              </w:rPr>
              <w:t>*</w:t>
            </w:r>
            <w:r w:rsidR="00501925" w:rsidRPr="00EA0D55">
              <w:rPr>
                <w:rFonts w:ascii="Times New Roman" w:hAnsi="Times New Roman" w:cs="Times New Roman"/>
                <w:b/>
                <w:i/>
                <w:u w:val="single"/>
              </w:rPr>
              <w:t xml:space="preserve"> (3 pont)</w:t>
            </w:r>
            <w:r w:rsidRPr="00EA0D55">
              <w:rPr>
                <w:rFonts w:ascii="Times New Roman" w:hAnsi="Times New Roman" w:cs="Times New Roman"/>
                <w:b/>
                <w:i/>
                <w:u w:val="single"/>
              </w:rPr>
              <w:t>:</w:t>
            </w:r>
            <w:r w:rsidR="00BC4461">
              <w:rPr>
                <w:rFonts w:ascii="Times New Roman" w:hAnsi="Times New Roman" w:cs="Times New Roman"/>
                <w:b/>
                <w:i/>
              </w:rPr>
              <w:t xml:space="preserve"> </w:t>
            </w:r>
            <w:r w:rsidR="00501925" w:rsidRPr="00EA0D55">
              <w:rPr>
                <w:rFonts w:ascii="Times New Roman" w:hAnsi="Times New Roman" w:cs="Times New Roman"/>
              </w:rPr>
              <w:t>l</w:t>
            </w:r>
            <w:r w:rsidR="00A87721" w:rsidRPr="00EA0D55">
              <w:rPr>
                <w:rFonts w:ascii="Times New Roman" w:hAnsi="Times New Roman" w:cs="Times New Roman"/>
              </w:rPr>
              <w:t>e</w:t>
            </w:r>
            <w:r w:rsidR="00305941" w:rsidRPr="00EA0D55">
              <w:rPr>
                <w:rFonts w:ascii="Times New Roman" w:hAnsi="Times New Roman" w:cs="Times New Roman"/>
              </w:rPr>
              <w:t xml:space="preserve">galább egy </w:t>
            </w:r>
            <w:r w:rsidR="007B4B6A" w:rsidRPr="00EA0D55">
              <w:rPr>
                <w:rFonts w:ascii="Times New Roman" w:hAnsi="Times New Roman" w:cs="Times New Roman"/>
              </w:rPr>
              <w:t xml:space="preserve">fokozatot szerzett </w:t>
            </w:r>
            <w:r w:rsidR="00305941" w:rsidRPr="00EA0D55">
              <w:rPr>
                <w:rFonts w:ascii="Times New Roman" w:hAnsi="Times New Roman" w:cs="Times New Roman"/>
              </w:rPr>
              <w:t>PhD</w:t>
            </w:r>
            <w:r w:rsidR="0054620B" w:rsidRPr="00EA0D55">
              <w:rPr>
                <w:rFonts w:ascii="Times New Roman" w:hAnsi="Times New Roman" w:cs="Times New Roman"/>
              </w:rPr>
              <w:t>/DLA</w:t>
            </w:r>
            <w:r w:rsidR="00BC4461">
              <w:rPr>
                <w:rFonts w:ascii="Times New Roman" w:hAnsi="Times New Roman" w:cs="Times New Roman"/>
              </w:rPr>
              <w:t xml:space="preserve"> </w:t>
            </w:r>
            <w:r w:rsidR="00305941" w:rsidRPr="00EA0D55">
              <w:rPr>
                <w:rFonts w:ascii="Times New Roman" w:hAnsi="Times New Roman" w:cs="Times New Roman"/>
              </w:rPr>
              <w:t>hallgató</w:t>
            </w:r>
            <w:r w:rsidR="0054620B" w:rsidRPr="00EA0D55">
              <w:rPr>
                <w:rFonts w:ascii="Times New Roman" w:hAnsi="Times New Roman" w:cs="Times New Roman"/>
              </w:rPr>
              <w:t xml:space="preserve"> és legalább egy irányított PhD/DLA-hallgató</w:t>
            </w:r>
            <w:r w:rsidR="007B4B6A" w:rsidRPr="00EA0D55">
              <w:rPr>
                <w:rFonts w:ascii="Times New Roman" w:hAnsi="Times New Roman" w:cs="Times New Roman"/>
              </w:rPr>
              <w:t>,</w:t>
            </w:r>
            <w:r w:rsidR="0054620B" w:rsidRPr="00EA0D55">
              <w:rPr>
                <w:rFonts w:ascii="Times New Roman" w:hAnsi="Times New Roman" w:cs="Times New Roman"/>
              </w:rPr>
              <w:t xml:space="preserve"> vagy más tehetséges fiatal dokumentált irányítása</w:t>
            </w:r>
            <w:r w:rsidR="00305941" w:rsidRPr="00EA0D55">
              <w:rPr>
                <w:rFonts w:ascii="Times New Roman" w:hAnsi="Times New Roman" w:cs="Times New Roman"/>
              </w:rPr>
              <w:t>.</w:t>
            </w:r>
            <w:r w:rsidR="00BC4461">
              <w:rPr>
                <w:rFonts w:ascii="Times New Roman" w:hAnsi="Times New Roman" w:cs="Times New Roman"/>
              </w:rPr>
              <w:t xml:space="preserve"> </w:t>
            </w:r>
            <w:r w:rsidR="002306ED" w:rsidRPr="00EA0D55">
              <w:rPr>
                <w:rFonts w:ascii="Times New Roman" w:hAnsi="Times New Roman" w:cs="Times New Roman"/>
              </w:rPr>
              <w:t>Ha a pályázó olyan munkahelyen dolgozik, ahol nem folyik, vagy kevesebb, mint hat éve folyik PhD/DLA-képzés, akkor a tudományos/művészeti utánpótlás nevelését meg kell vizsgálni, de számszerű követelményt az eredményes PhD/DLA-értekezéssel zárult témavezetés tekintetében nem kell teljesíteni.</w:t>
            </w:r>
          </w:p>
          <w:p w14:paraId="01A71661" w14:textId="035CC825" w:rsidR="00EA69BF" w:rsidRPr="00EA0D55" w:rsidRDefault="00441E53" w:rsidP="00680BAF">
            <w:pPr>
              <w:spacing w:before="60" w:after="60"/>
              <w:jc w:val="both"/>
              <w:rPr>
                <w:rFonts w:ascii="Times New Roman" w:hAnsi="Times New Roman" w:cs="Times New Roman"/>
              </w:rPr>
            </w:pPr>
            <w:r w:rsidRPr="00EA0D55">
              <w:rPr>
                <w:rFonts w:ascii="Times New Roman" w:hAnsi="Times New Roman" w:cs="Times New Roman"/>
              </w:rPr>
              <w:t>PhD</w:t>
            </w:r>
            <w:r w:rsidR="003D3536" w:rsidRPr="00EA0D55">
              <w:rPr>
                <w:rFonts w:ascii="Times New Roman" w:hAnsi="Times New Roman" w:cs="Times New Roman"/>
              </w:rPr>
              <w:t xml:space="preserve">/DLA </w:t>
            </w:r>
            <w:r w:rsidRPr="00EA0D55">
              <w:rPr>
                <w:rFonts w:ascii="Times New Roman" w:hAnsi="Times New Roman" w:cs="Times New Roman"/>
              </w:rPr>
              <w:t>hallgató t</w:t>
            </w:r>
            <w:r w:rsidR="00EA69BF" w:rsidRPr="00EA0D55">
              <w:rPr>
                <w:rFonts w:ascii="Times New Roman" w:hAnsi="Times New Roman" w:cs="Times New Roman"/>
              </w:rPr>
              <w:t>émavezetésnek minősül – a doktori iskola által nyilvántartott – jelenlegi doktorandusza(i), doktorjelöltje(i), aki(k) az abszolutórium és fokozatszerzés várható évének feltüntetésével, név szerint szerepel(</w:t>
            </w:r>
            <w:proofErr w:type="spellStart"/>
            <w:r w:rsidR="00EA69BF" w:rsidRPr="00EA0D55">
              <w:rPr>
                <w:rFonts w:ascii="Times New Roman" w:hAnsi="Times New Roman" w:cs="Times New Roman"/>
              </w:rPr>
              <w:t>nek</w:t>
            </w:r>
            <w:proofErr w:type="spellEnd"/>
            <w:r w:rsidR="00EA69BF" w:rsidRPr="00EA0D55">
              <w:rPr>
                <w:rFonts w:ascii="Times New Roman" w:hAnsi="Times New Roman" w:cs="Times New Roman"/>
              </w:rPr>
              <w:t>) az Országos Doktori Tanács adatbázisában</w:t>
            </w:r>
            <w:r w:rsidR="00DC479C">
              <w:rPr>
                <w:rFonts w:ascii="Times New Roman" w:hAnsi="Times New Roman" w:cs="Times New Roman"/>
              </w:rPr>
              <w:t xml:space="preserve"> </w:t>
            </w:r>
            <w:r w:rsidR="00DC479C" w:rsidRPr="00F729CC">
              <w:rPr>
                <w:rFonts w:ascii="Times New Roman" w:hAnsi="Times New Roman" w:cs="Times New Roman"/>
              </w:rPr>
              <w:t>(külföldön végzett hallgató esetén a külföldi egyetem igazolásán)</w:t>
            </w:r>
            <w:r w:rsidR="00EA69BF" w:rsidRPr="00F729CC">
              <w:rPr>
                <w:rFonts w:ascii="Times New Roman" w:hAnsi="Times New Roman" w:cs="Times New Roman"/>
              </w:rPr>
              <w:t>.</w:t>
            </w:r>
          </w:p>
        </w:tc>
        <w:tc>
          <w:tcPr>
            <w:tcW w:w="851" w:type="dxa"/>
            <w:vAlign w:val="center"/>
          </w:tcPr>
          <w:p w14:paraId="021242CF" w14:textId="77777777" w:rsidR="00A87721" w:rsidRPr="00EA0D55" w:rsidRDefault="00C4620A" w:rsidP="00680BAF">
            <w:pPr>
              <w:spacing w:before="60" w:after="60"/>
              <w:jc w:val="center"/>
              <w:rPr>
                <w:rFonts w:ascii="Times New Roman" w:hAnsi="Times New Roman" w:cs="Times New Roman"/>
              </w:rPr>
            </w:pPr>
            <w:r w:rsidRPr="00EA0D55">
              <w:rPr>
                <w:rFonts w:ascii="Times New Roman" w:hAnsi="Times New Roman" w:cs="Times New Roman"/>
              </w:rPr>
              <w:t>3</w:t>
            </w:r>
          </w:p>
        </w:tc>
        <w:tc>
          <w:tcPr>
            <w:tcW w:w="845" w:type="dxa"/>
            <w:shd w:val="clear" w:color="auto" w:fill="FFF2CC" w:themeFill="accent4" w:themeFillTint="33"/>
            <w:vAlign w:val="center"/>
          </w:tcPr>
          <w:p w14:paraId="1199C230" w14:textId="77777777" w:rsidR="00A87721" w:rsidRPr="00F61E0F" w:rsidRDefault="00A87721" w:rsidP="00680BAF">
            <w:pPr>
              <w:spacing w:before="60" w:after="60"/>
              <w:jc w:val="center"/>
              <w:rPr>
                <w:rFonts w:ascii="Times New Roman" w:hAnsi="Times New Roman" w:cs="Times New Roman"/>
                <w:bCs/>
              </w:rPr>
            </w:pPr>
          </w:p>
        </w:tc>
      </w:tr>
      <w:tr w:rsidR="00EA0D55" w:rsidRPr="00EA0D55" w14:paraId="2168F21A" w14:textId="77777777" w:rsidTr="003A17BE">
        <w:trPr>
          <w:trHeight w:val="2246"/>
          <w:jc w:val="center"/>
        </w:trPr>
        <w:tc>
          <w:tcPr>
            <w:tcW w:w="7366" w:type="dxa"/>
            <w:gridSpan w:val="2"/>
            <w:vAlign w:val="center"/>
          </w:tcPr>
          <w:p w14:paraId="68D6C0E8" w14:textId="76B6DEFF" w:rsidR="00EA0D55" w:rsidRPr="00EA0D55" w:rsidRDefault="009A6D62" w:rsidP="0006346E">
            <w:pPr>
              <w:spacing w:before="60" w:after="120"/>
              <w:jc w:val="both"/>
              <w:rPr>
                <w:rFonts w:ascii="Times New Roman" w:hAnsi="Times New Roman" w:cs="Times New Roman"/>
              </w:rPr>
            </w:pPr>
            <w:r w:rsidRPr="0006346E">
              <w:rPr>
                <w:rFonts w:ascii="Times New Roman" w:hAnsi="Times New Roman" w:cs="Times New Roman"/>
                <w:b/>
                <w:bCs/>
              </w:rPr>
              <w:t>2a.</w:t>
            </w:r>
            <w:r w:rsidR="00F97E78" w:rsidRPr="0006346E">
              <w:rPr>
                <w:rFonts w:ascii="Times New Roman" w:hAnsi="Times New Roman" w:cs="Times New Roman"/>
                <w:b/>
                <w:bCs/>
              </w:rPr>
              <w:t>3</w:t>
            </w:r>
            <w:r w:rsidRPr="0006346E">
              <w:rPr>
                <w:rFonts w:ascii="Times New Roman" w:hAnsi="Times New Roman" w:cs="Times New Roman"/>
                <w:b/>
                <w:bCs/>
              </w:rPr>
              <w:t>.</w:t>
            </w:r>
            <w:r w:rsidR="00BC4461">
              <w:rPr>
                <w:rFonts w:ascii="Times New Roman" w:hAnsi="Times New Roman" w:cs="Times New Roman"/>
              </w:rPr>
              <w:t xml:space="preserve"> </w:t>
            </w:r>
            <w:r w:rsidR="00FC6230" w:rsidRPr="00EA0D55">
              <w:rPr>
                <w:rFonts w:ascii="Times New Roman" w:hAnsi="Times New Roman" w:cs="Times New Roman"/>
                <w:b/>
                <w:i/>
                <w:u w:val="single"/>
              </w:rPr>
              <w:t>Teljesítési minimum</w:t>
            </w:r>
            <w:r w:rsidR="00F97E78" w:rsidRPr="00EA0D55">
              <w:rPr>
                <w:rFonts w:ascii="Times New Roman" w:hAnsi="Times New Roman" w:cs="Times New Roman"/>
                <w:b/>
                <w:i/>
                <w:u w:val="single"/>
              </w:rPr>
              <w:t>*</w:t>
            </w:r>
            <w:r w:rsidR="00501925" w:rsidRPr="00EA0D55">
              <w:rPr>
                <w:rFonts w:ascii="Times New Roman" w:hAnsi="Times New Roman" w:cs="Times New Roman"/>
                <w:b/>
                <w:i/>
                <w:u w:val="single"/>
              </w:rPr>
              <w:t xml:space="preserve"> (3 pont)</w:t>
            </w:r>
            <w:r w:rsidR="00FC6230" w:rsidRPr="00EA0D55">
              <w:rPr>
                <w:rFonts w:ascii="Times New Roman" w:hAnsi="Times New Roman" w:cs="Times New Roman"/>
                <w:b/>
                <w:i/>
                <w:u w:val="single"/>
              </w:rPr>
              <w:t>:</w:t>
            </w:r>
            <w:r w:rsidR="00A432E2" w:rsidRPr="00A432E2">
              <w:rPr>
                <w:rFonts w:ascii="Times New Roman" w:hAnsi="Times New Roman" w:cs="Times New Roman"/>
                <w:b/>
                <w:i/>
              </w:rPr>
              <w:t xml:space="preserve"> </w:t>
            </w:r>
            <w:r w:rsidR="00501925" w:rsidRPr="00EA0D55">
              <w:rPr>
                <w:rFonts w:ascii="Times New Roman" w:hAnsi="Times New Roman" w:cs="Times New Roman"/>
              </w:rPr>
              <w:t>s</w:t>
            </w:r>
            <w:r w:rsidR="00FC6230" w:rsidRPr="00EA0D55">
              <w:rPr>
                <w:rFonts w:ascii="Times New Roman" w:hAnsi="Times New Roman" w:cs="Times New Roman"/>
              </w:rPr>
              <w:t>zakmai közvélemény által elismert műhelyteremtő tevékenység folytatása</w:t>
            </w:r>
            <w:r w:rsidR="00990DBF" w:rsidRPr="00EA0D55">
              <w:rPr>
                <w:rFonts w:ascii="Times New Roman" w:hAnsi="Times New Roman" w:cs="Times New Roman"/>
              </w:rPr>
              <w:t xml:space="preserve"> (pl.: kutatócsoport</w:t>
            </w:r>
            <w:r w:rsidR="00D55116" w:rsidRPr="00EA0D55">
              <w:rPr>
                <w:rFonts w:ascii="Times New Roman" w:hAnsi="Times New Roman" w:cs="Times New Roman"/>
              </w:rPr>
              <w:t xml:space="preserve"> vagy szakkollégium</w:t>
            </w:r>
            <w:r w:rsidR="00990DBF" w:rsidRPr="00EA0D55">
              <w:rPr>
                <w:rFonts w:ascii="Times New Roman" w:hAnsi="Times New Roman" w:cs="Times New Roman"/>
              </w:rPr>
              <w:t xml:space="preserve"> vezetője és/vagy alapítója).</w:t>
            </w:r>
          </w:p>
          <w:tbl>
            <w:tblPr>
              <w:tblStyle w:val="Rcsostblzat"/>
              <w:tblW w:w="0" w:type="auto"/>
              <w:tblLayout w:type="fixed"/>
              <w:tblLook w:val="04A0" w:firstRow="1" w:lastRow="0" w:firstColumn="1" w:lastColumn="0" w:noHBand="0" w:noVBand="1"/>
            </w:tblPr>
            <w:tblGrid>
              <w:gridCol w:w="7140"/>
            </w:tblGrid>
            <w:tr w:rsidR="00EA0D55" w14:paraId="2D396E61" w14:textId="77777777" w:rsidTr="00EA0D55">
              <w:tc>
                <w:tcPr>
                  <w:tcW w:w="7140" w:type="dxa"/>
                </w:tcPr>
                <w:p w14:paraId="11B37919" w14:textId="77777777" w:rsidR="00EA0D55" w:rsidRDefault="00EA0D55" w:rsidP="00680BAF">
                  <w:pPr>
                    <w:spacing w:before="60" w:after="60"/>
                    <w:jc w:val="both"/>
                    <w:rPr>
                      <w:rFonts w:ascii="Times New Roman" w:hAnsi="Times New Roman" w:cs="Times New Roman"/>
                      <w:b/>
                      <w:u w:val="single"/>
                    </w:rPr>
                  </w:pPr>
                  <w:r w:rsidRPr="003A17BE">
                    <w:rPr>
                      <w:rFonts w:ascii="Times New Roman" w:hAnsi="Times New Roman" w:cs="Times New Roman"/>
                      <w:b/>
                      <w:i/>
                      <w:u w:val="single"/>
                      <w:shd w:val="clear" w:color="auto" w:fill="BDD6EE" w:themeFill="accent1" w:themeFillTint="66"/>
                    </w:rPr>
                    <w:t>Külföldi pályázó esetében:</w:t>
                  </w:r>
                  <w:r w:rsidR="00214D34" w:rsidRPr="00214D34">
                    <w:rPr>
                      <w:rFonts w:ascii="Times New Roman" w:hAnsi="Times New Roman" w:cs="Times New Roman"/>
                      <w:b/>
                      <w:i/>
                    </w:rPr>
                    <w:t xml:space="preserve"> </w:t>
                  </w:r>
                  <w:r w:rsidRPr="00EA0D55">
                    <w:rPr>
                      <w:rFonts w:ascii="Times New Roman" w:hAnsi="Times New Roman" w:cs="Times New Roman"/>
                    </w:rPr>
                    <w:t>a szakkollégiumi műhelyteremtés helyettesíthető egyéb hallgatói tehetséggondozó tevékenységgel, azonban nem egyezhet meg az oktatási tevékenységhez kapcsolódó, 1a.2. pontban pl. a TMDK helyett érvényesített tevékenységgel).</w:t>
                  </w:r>
                </w:p>
              </w:tc>
            </w:tr>
          </w:tbl>
          <w:p w14:paraId="0F4C3EDB" w14:textId="77777777" w:rsidR="007D02D2" w:rsidRPr="00EA0D55" w:rsidRDefault="007D02D2" w:rsidP="00680BAF">
            <w:pPr>
              <w:spacing w:before="60" w:after="60"/>
              <w:jc w:val="both"/>
              <w:rPr>
                <w:rFonts w:ascii="Times New Roman" w:hAnsi="Times New Roman" w:cs="Times New Roman"/>
                <w:b/>
                <w:i/>
                <w:u w:val="single"/>
              </w:rPr>
            </w:pPr>
          </w:p>
        </w:tc>
        <w:tc>
          <w:tcPr>
            <w:tcW w:w="851" w:type="dxa"/>
            <w:vAlign w:val="center"/>
          </w:tcPr>
          <w:p w14:paraId="7B141333" w14:textId="77777777" w:rsidR="00FC6230" w:rsidRPr="00EA0D55" w:rsidRDefault="00C4620A" w:rsidP="00680BAF">
            <w:pPr>
              <w:spacing w:before="60" w:after="60"/>
              <w:jc w:val="center"/>
              <w:rPr>
                <w:rFonts w:ascii="Times New Roman" w:hAnsi="Times New Roman" w:cs="Times New Roman"/>
              </w:rPr>
            </w:pPr>
            <w:r w:rsidRPr="00EA0D55">
              <w:rPr>
                <w:rFonts w:ascii="Times New Roman" w:hAnsi="Times New Roman" w:cs="Times New Roman"/>
              </w:rPr>
              <w:t>3</w:t>
            </w:r>
          </w:p>
        </w:tc>
        <w:tc>
          <w:tcPr>
            <w:tcW w:w="845" w:type="dxa"/>
            <w:shd w:val="clear" w:color="auto" w:fill="FFF2CC" w:themeFill="accent4" w:themeFillTint="33"/>
            <w:vAlign w:val="center"/>
          </w:tcPr>
          <w:p w14:paraId="4C317BD8" w14:textId="77777777" w:rsidR="00FC6230" w:rsidRPr="00F61E0F" w:rsidRDefault="00FC6230" w:rsidP="00680BAF">
            <w:pPr>
              <w:spacing w:before="60" w:after="60"/>
              <w:jc w:val="center"/>
              <w:rPr>
                <w:rFonts w:ascii="Times New Roman" w:hAnsi="Times New Roman" w:cs="Times New Roman"/>
                <w:bCs/>
              </w:rPr>
            </w:pPr>
          </w:p>
        </w:tc>
      </w:tr>
      <w:tr w:rsidR="00EA0D55" w:rsidRPr="00EA0D55" w14:paraId="4FE31454" w14:textId="77777777" w:rsidTr="00854458">
        <w:trPr>
          <w:jc w:val="center"/>
        </w:trPr>
        <w:tc>
          <w:tcPr>
            <w:tcW w:w="7366" w:type="dxa"/>
            <w:gridSpan w:val="2"/>
            <w:vAlign w:val="center"/>
          </w:tcPr>
          <w:p w14:paraId="521C80BF" w14:textId="77777777" w:rsidR="009A6D62" w:rsidRPr="00EA0D55" w:rsidRDefault="009A6D62" w:rsidP="00680BAF">
            <w:pPr>
              <w:spacing w:before="60" w:after="60"/>
              <w:jc w:val="both"/>
              <w:rPr>
                <w:rFonts w:ascii="Times New Roman" w:hAnsi="Times New Roman" w:cs="Times New Roman"/>
              </w:rPr>
            </w:pPr>
            <w:r w:rsidRPr="0006346E">
              <w:rPr>
                <w:rFonts w:ascii="Times New Roman" w:hAnsi="Times New Roman" w:cs="Times New Roman"/>
                <w:b/>
                <w:bCs/>
              </w:rPr>
              <w:lastRenderedPageBreak/>
              <w:t>2a.</w:t>
            </w:r>
            <w:r w:rsidR="00F97E78" w:rsidRPr="0006346E">
              <w:rPr>
                <w:rFonts w:ascii="Times New Roman" w:hAnsi="Times New Roman" w:cs="Times New Roman"/>
                <w:b/>
                <w:bCs/>
              </w:rPr>
              <w:t>4</w:t>
            </w:r>
            <w:r w:rsidR="00636DFD" w:rsidRPr="0006346E">
              <w:rPr>
                <w:rFonts w:ascii="Times New Roman" w:hAnsi="Times New Roman" w:cs="Times New Roman"/>
                <w:b/>
                <w:bCs/>
              </w:rPr>
              <w:t>.</w:t>
            </w:r>
            <w:r w:rsidR="00A432E2">
              <w:rPr>
                <w:rFonts w:ascii="Times New Roman" w:hAnsi="Times New Roman" w:cs="Times New Roman"/>
              </w:rPr>
              <w:t xml:space="preserve"> </w:t>
            </w:r>
            <w:r w:rsidR="00990DBF" w:rsidRPr="00EA0D55">
              <w:rPr>
                <w:rFonts w:ascii="Times New Roman" w:hAnsi="Times New Roman" w:cs="Times New Roman"/>
                <w:b/>
                <w:i/>
                <w:u w:val="single"/>
              </w:rPr>
              <w:t>Teljesítési</w:t>
            </w:r>
            <w:r w:rsidRPr="00EA0D55">
              <w:rPr>
                <w:rFonts w:ascii="Times New Roman" w:hAnsi="Times New Roman" w:cs="Times New Roman"/>
                <w:b/>
                <w:i/>
                <w:u w:val="single"/>
              </w:rPr>
              <w:t xml:space="preserve"> minimum</w:t>
            </w:r>
            <w:r w:rsidR="00F97E78" w:rsidRPr="00EA0D55">
              <w:rPr>
                <w:rFonts w:ascii="Times New Roman" w:hAnsi="Times New Roman" w:cs="Times New Roman"/>
                <w:b/>
                <w:i/>
                <w:u w:val="single"/>
              </w:rPr>
              <w:t>*</w:t>
            </w:r>
            <w:r w:rsidR="00501925" w:rsidRPr="00EA0D55">
              <w:rPr>
                <w:rFonts w:ascii="Times New Roman" w:hAnsi="Times New Roman" w:cs="Times New Roman"/>
                <w:b/>
                <w:i/>
                <w:u w:val="single"/>
              </w:rPr>
              <w:t xml:space="preserve"> (4 pont)</w:t>
            </w:r>
            <w:r w:rsidRPr="00EA0D55">
              <w:rPr>
                <w:rFonts w:ascii="Times New Roman" w:hAnsi="Times New Roman" w:cs="Times New Roman"/>
                <w:b/>
                <w:i/>
                <w:u w:val="single"/>
              </w:rPr>
              <w:t>:</w:t>
            </w:r>
            <w:r w:rsidR="00214D34" w:rsidRPr="00214D34">
              <w:rPr>
                <w:rFonts w:ascii="Times New Roman" w:hAnsi="Times New Roman" w:cs="Times New Roman"/>
                <w:b/>
                <w:i/>
              </w:rPr>
              <w:t xml:space="preserve"> </w:t>
            </w:r>
            <w:r w:rsidR="00501925" w:rsidRPr="00EA0D55">
              <w:rPr>
                <w:rFonts w:ascii="Times New Roman" w:hAnsi="Times New Roman" w:cs="Times New Roman"/>
              </w:rPr>
              <w:t>s</w:t>
            </w:r>
            <w:r w:rsidR="00F97E78" w:rsidRPr="00EA0D55">
              <w:rPr>
                <w:rFonts w:ascii="Times New Roman" w:hAnsi="Times New Roman" w:cs="Times New Roman"/>
              </w:rPr>
              <w:t xml:space="preserve">zakmai közéleti tevékenység (pl.: egyetemi szakmai bizottság vezetője vagy tagja, más egyetem valamely bizottságának külső tagja, egyetemen kívüli </w:t>
            </w:r>
            <w:r w:rsidR="00522D8D" w:rsidRPr="00EA0D55">
              <w:rPr>
                <w:rFonts w:ascii="Times New Roman" w:hAnsi="Times New Roman" w:cs="Times New Roman"/>
              </w:rPr>
              <w:t xml:space="preserve">országos </w:t>
            </w:r>
            <w:r w:rsidR="00F97E78" w:rsidRPr="00EA0D55">
              <w:rPr>
                <w:rFonts w:ascii="Times New Roman" w:hAnsi="Times New Roman" w:cs="Times New Roman"/>
              </w:rPr>
              <w:t xml:space="preserve">szakmai testület tagja, egyetemi szenátus, kari tanács tagja, egyetemi szakmai bizottság elnöke vagy tagja, </w:t>
            </w:r>
            <w:r w:rsidR="001A5F5C" w:rsidRPr="00EA0D55">
              <w:rPr>
                <w:rFonts w:ascii="Times New Roman" w:hAnsi="Times New Roman" w:cs="Times New Roman"/>
              </w:rPr>
              <w:t>1-1 pont, maximum</w:t>
            </w:r>
            <w:r w:rsidR="00C4620A" w:rsidRPr="00EA0D55">
              <w:rPr>
                <w:rFonts w:ascii="Times New Roman" w:hAnsi="Times New Roman" w:cs="Times New Roman"/>
              </w:rPr>
              <w:t xml:space="preserve"> 4 pont</w:t>
            </w:r>
            <w:r w:rsidR="001E2570" w:rsidRPr="00EA0D55">
              <w:rPr>
                <w:rFonts w:ascii="Times New Roman" w:hAnsi="Times New Roman" w:cs="Times New Roman"/>
              </w:rPr>
              <w:t>.</w:t>
            </w:r>
          </w:p>
        </w:tc>
        <w:tc>
          <w:tcPr>
            <w:tcW w:w="851" w:type="dxa"/>
            <w:vAlign w:val="center"/>
          </w:tcPr>
          <w:p w14:paraId="2A840D29" w14:textId="77777777" w:rsidR="009A6D62" w:rsidRPr="00EA0D55" w:rsidRDefault="00C4620A" w:rsidP="00680BAF">
            <w:pPr>
              <w:spacing w:before="60" w:after="60"/>
              <w:jc w:val="center"/>
              <w:rPr>
                <w:rFonts w:ascii="Times New Roman" w:hAnsi="Times New Roman" w:cs="Times New Roman"/>
              </w:rPr>
            </w:pPr>
            <w:r w:rsidRPr="00EA0D55">
              <w:rPr>
                <w:rFonts w:ascii="Times New Roman" w:hAnsi="Times New Roman" w:cs="Times New Roman"/>
              </w:rPr>
              <w:t>4</w:t>
            </w:r>
          </w:p>
        </w:tc>
        <w:tc>
          <w:tcPr>
            <w:tcW w:w="845" w:type="dxa"/>
            <w:shd w:val="clear" w:color="auto" w:fill="FFF2CC" w:themeFill="accent4" w:themeFillTint="33"/>
            <w:vAlign w:val="center"/>
          </w:tcPr>
          <w:p w14:paraId="26F99558" w14:textId="77777777" w:rsidR="009A6D62" w:rsidRPr="00DC479C" w:rsidRDefault="009A6D62" w:rsidP="00680BAF">
            <w:pPr>
              <w:spacing w:before="60" w:after="60"/>
              <w:jc w:val="center"/>
              <w:rPr>
                <w:rFonts w:ascii="Times New Roman" w:hAnsi="Times New Roman" w:cs="Times New Roman"/>
                <w:bCs/>
              </w:rPr>
            </w:pPr>
          </w:p>
        </w:tc>
      </w:tr>
      <w:tr w:rsidR="00EA0D55" w:rsidRPr="00EA0D55" w14:paraId="23E727FF" w14:textId="77777777" w:rsidTr="00854458">
        <w:trPr>
          <w:trHeight w:val="358"/>
          <w:jc w:val="center"/>
        </w:trPr>
        <w:tc>
          <w:tcPr>
            <w:tcW w:w="7366" w:type="dxa"/>
            <w:gridSpan w:val="2"/>
            <w:vAlign w:val="center"/>
          </w:tcPr>
          <w:p w14:paraId="558FBFAB" w14:textId="77777777" w:rsidR="00AC01CF" w:rsidRPr="00EA0D55" w:rsidRDefault="00476ED4" w:rsidP="00680BAF">
            <w:pPr>
              <w:spacing w:before="60" w:after="60"/>
              <w:ind w:left="29"/>
              <w:jc w:val="right"/>
              <w:rPr>
                <w:rFonts w:ascii="Times New Roman" w:hAnsi="Times New Roman" w:cs="Times New Roman"/>
              </w:rPr>
            </w:pPr>
            <w:r w:rsidRPr="00EA0D55">
              <w:rPr>
                <w:rFonts w:ascii="Times New Roman" w:hAnsi="Times New Roman" w:cs="Times New Roman"/>
              </w:rPr>
              <w:t>Összesen (2a.2.</w:t>
            </w:r>
            <w:r w:rsidR="00F97E78" w:rsidRPr="00EA0D55">
              <w:rPr>
                <w:rFonts w:ascii="Times New Roman" w:hAnsi="Times New Roman" w:cs="Times New Roman"/>
              </w:rPr>
              <w:t>+2a3.+2a.4.</w:t>
            </w:r>
            <w:r w:rsidRPr="00EA0D55">
              <w:rPr>
                <w:rFonts w:ascii="Times New Roman" w:hAnsi="Times New Roman" w:cs="Times New Roman"/>
              </w:rPr>
              <w:t>)</w:t>
            </w:r>
          </w:p>
        </w:tc>
        <w:tc>
          <w:tcPr>
            <w:tcW w:w="851" w:type="dxa"/>
            <w:vAlign w:val="center"/>
          </w:tcPr>
          <w:p w14:paraId="06B8E535" w14:textId="77777777" w:rsidR="00AC01CF" w:rsidRPr="00EA0D55" w:rsidRDefault="0054620B" w:rsidP="00680BAF">
            <w:pPr>
              <w:spacing w:before="60" w:after="60"/>
              <w:jc w:val="center"/>
              <w:rPr>
                <w:rFonts w:ascii="Times New Roman" w:hAnsi="Times New Roman" w:cs="Times New Roman"/>
                <w:b/>
              </w:rPr>
            </w:pPr>
            <w:r w:rsidRPr="00EA0D55">
              <w:rPr>
                <w:rFonts w:ascii="Times New Roman" w:hAnsi="Times New Roman" w:cs="Times New Roman"/>
                <w:b/>
              </w:rPr>
              <w:t>10</w:t>
            </w:r>
          </w:p>
        </w:tc>
        <w:tc>
          <w:tcPr>
            <w:tcW w:w="845" w:type="dxa"/>
            <w:shd w:val="clear" w:color="auto" w:fill="FFF2CC" w:themeFill="accent4" w:themeFillTint="33"/>
            <w:vAlign w:val="center"/>
          </w:tcPr>
          <w:p w14:paraId="7E3DCCCF" w14:textId="77777777" w:rsidR="00AC01CF" w:rsidRPr="00EA0D55" w:rsidRDefault="00AC01CF" w:rsidP="00680BAF">
            <w:pPr>
              <w:spacing w:before="60" w:after="60"/>
              <w:jc w:val="center"/>
              <w:rPr>
                <w:rFonts w:ascii="Times New Roman" w:hAnsi="Times New Roman" w:cs="Times New Roman"/>
                <w:b/>
              </w:rPr>
            </w:pPr>
          </w:p>
        </w:tc>
      </w:tr>
      <w:tr w:rsidR="00EA0D55" w:rsidRPr="00EA0D55" w14:paraId="78343BC7" w14:textId="77777777" w:rsidTr="00854458">
        <w:trPr>
          <w:trHeight w:val="1068"/>
          <w:jc w:val="center"/>
        </w:trPr>
        <w:tc>
          <w:tcPr>
            <w:tcW w:w="9062" w:type="dxa"/>
            <w:gridSpan w:val="4"/>
            <w:shd w:val="clear" w:color="auto" w:fill="FFF2CC" w:themeFill="accent4" w:themeFillTint="33"/>
          </w:tcPr>
          <w:p w14:paraId="75F632C8" w14:textId="77777777" w:rsidR="005C379E" w:rsidRPr="00EA0D55" w:rsidRDefault="005C379E"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A teljesítmény szöveges értékelése, konkrétumokkal:</w:t>
            </w:r>
          </w:p>
          <w:p w14:paraId="01071800" w14:textId="77777777" w:rsidR="005C721E" w:rsidRPr="00DC479C" w:rsidRDefault="005C721E" w:rsidP="0006346E">
            <w:pPr>
              <w:jc w:val="both"/>
              <w:rPr>
                <w:rFonts w:ascii="Times New Roman" w:eastAsia="Times New Roman" w:hAnsi="Times New Roman" w:cs="Times New Roman"/>
                <w:iCs/>
                <w:lang w:eastAsia="hu-HU"/>
              </w:rPr>
            </w:pPr>
          </w:p>
          <w:p w14:paraId="5382A399" w14:textId="77777777" w:rsidR="00DC479C" w:rsidRPr="00DC479C" w:rsidRDefault="00DC479C" w:rsidP="0006346E">
            <w:pPr>
              <w:jc w:val="both"/>
              <w:rPr>
                <w:rFonts w:ascii="Times New Roman" w:eastAsia="Times New Roman" w:hAnsi="Times New Roman" w:cs="Times New Roman"/>
                <w:iCs/>
                <w:lang w:eastAsia="hu-HU"/>
              </w:rPr>
            </w:pPr>
          </w:p>
          <w:p w14:paraId="665D24B7" w14:textId="77777777" w:rsidR="00DC479C" w:rsidRPr="00DC479C" w:rsidRDefault="00DC479C" w:rsidP="0006346E">
            <w:pPr>
              <w:jc w:val="both"/>
              <w:rPr>
                <w:rFonts w:ascii="Times New Roman" w:eastAsia="Times New Roman" w:hAnsi="Times New Roman" w:cs="Times New Roman"/>
                <w:iCs/>
                <w:lang w:eastAsia="hu-HU"/>
              </w:rPr>
            </w:pPr>
          </w:p>
          <w:p w14:paraId="41731D34" w14:textId="77777777" w:rsidR="005C721E" w:rsidRPr="00EA0D55" w:rsidRDefault="005C721E" w:rsidP="0006346E">
            <w:pPr>
              <w:jc w:val="both"/>
              <w:rPr>
                <w:rFonts w:ascii="Times New Roman" w:hAnsi="Times New Roman" w:cs="Times New Roman"/>
                <w:b/>
              </w:rPr>
            </w:pPr>
          </w:p>
        </w:tc>
      </w:tr>
      <w:tr w:rsidR="00EA0D55" w:rsidRPr="00EA0D55" w14:paraId="7AA7C727" w14:textId="77777777" w:rsidTr="009D0D36">
        <w:trPr>
          <w:trHeight w:val="708"/>
          <w:jc w:val="center"/>
        </w:trPr>
        <w:tc>
          <w:tcPr>
            <w:tcW w:w="7366" w:type="dxa"/>
            <w:gridSpan w:val="2"/>
            <w:vAlign w:val="center"/>
          </w:tcPr>
          <w:p w14:paraId="06E62866" w14:textId="77777777" w:rsidR="00AC01CF" w:rsidRPr="00EA0D55" w:rsidRDefault="00AC01CF" w:rsidP="00680BAF">
            <w:pPr>
              <w:spacing w:before="60" w:after="60"/>
              <w:jc w:val="both"/>
              <w:rPr>
                <w:rFonts w:ascii="Times New Roman" w:hAnsi="Times New Roman" w:cs="Times New Roman"/>
              </w:rPr>
            </w:pPr>
            <w:r w:rsidRPr="0006346E">
              <w:rPr>
                <w:rFonts w:ascii="Times New Roman" w:hAnsi="Times New Roman" w:cs="Times New Roman"/>
                <w:b/>
                <w:bCs/>
              </w:rPr>
              <w:t>2b.1.</w:t>
            </w:r>
            <w:r w:rsidRPr="00EA0D55">
              <w:rPr>
                <w:rFonts w:ascii="Times New Roman" w:hAnsi="Times New Roman" w:cs="Times New Roman"/>
              </w:rPr>
              <w:t xml:space="preserve"> </w:t>
            </w:r>
            <w:r w:rsidR="004B2B32" w:rsidRPr="00EA0D55">
              <w:rPr>
                <w:rFonts w:ascii="Times New Roman" w:hAnsi="Times New Roman" w:cs="Times New Roman"/>
                <w:b/>
                <w:u w:val="single"/>
              </w:rPr>
              <w:t xml:space="preserve">Művészeti </w:t>
            </w:r>
            <w:r w:rsidRPr="00EA0D55">
              <w:rPr>
                <w:rFonts w:ascii="Times New Roman" w:hAnsi="Times New Roman" w:cs="Times New Roman"/>
                <w:b/>
                <w:u w:val="single"/>
              </w:rPr>
              <w:t>szervezési tapasztalat, eredményesség</w:t>
            </w:r>
          </w:p>
        </w:tc>
        <w:tc>
          <w:tcPr>
            <w:tcW w:w="851" w:type="dxa"/>
            <w:vAlign w:val="center"/>
          </w:tcPr>
          <w:p w14:paraId="46A88222" w14:textId="77777777" w:rsidR="00AC01CF" w:rsidRPr="00EA0D55" w:rsidRDefault="00AC01CF" w:rsidP="00680BAF">
            <w:pPr>
              <w:spacing w:before="60" w:after="60"/>
              <w:jc w:val="center"/>
              <w:rPr>
                <w:rFonts w:ascii="Times New Roman" w:hAnsi="Times New Roman" w:cs="Times New Roman"/>
              </w:rPr>
            </w:pPr>
            <w:r w:rsidRPr="00EA0D55">
              <w:rPr>
                <w:rFonts w:ascii="Times New Roman" w:hAnsi="Times New Roman" w:cs="Times New Roman"/>
                <w:sz w:val="20"/>
              </w:rPr>
              <w:t xml:space="preserve">Adható </w:t>
            </w:r>
            <w:proofErr w:type="spellStart"/>
            <w:r w:rsidRPr="00EA0D55">
              <w:rPr>
                <w:rFonts w:ascii="Times New Roman" w:hAnsi="Times New Roman" w:cs="Times New Roman"/>
                <w:sz w:val="20"/>
              </w:rPr>
              <w:t>max</w:t>
            </w:r>
            <w:proofErr w:type="spellEnd"/>
            <w:r w:rsidRPr="00EA0D55">
              <w:rPr>
                <w:rFonts w:ascii="Times New Roman" w:hAnsi="Times New Roman" w:cs="Times New Roman"/>
                <w:sz w:val="20"/>
              </w:rPr>
              <w:t>. pont</w:t>
            </w:r>
          </w:p>
        </w:tc>
        <w:tc>
          <w:tcPr>
            <w:tcW w:w="845" w:type="dxa"/>
            <w:vAlign w:val="center"/>
          </w:tcPr>
          <w:p w14:paraId="49952B37" w14:textId="77777777" w:rsidR="00AC01CF" w:rsidRPr="00EA0D55" w:rsidRDefault="00AC01CF"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56067495" w14:textId="77777777" w:rsidTr="00854458">
        <w:trPr>
          <w:trHeight w:val="869"/>
          <w:jc w:val="center"/>
        </w:trPr>
        <w:tc>
          <w:tcPr>
            <w:tcW w:w="7366" w:type="dxa"/>
            <w:gridSpan w:val="2"/>
            <w:vAlign w:val="center"/>
          </w:tcPr>
          <w:p w14:paraId="11900BC5" w14:textId="77777777" w:rsidR="00E659A6" w:rsidRPr="00EA0D55" w:rsidRDefault="005C379E" w:rsidP="00680BAF">
            <w:pPr>
              <w:spacing w:before="60" w:after="60"/>
              <w:jc w:val="both"/>
              <w:rPr>
                <w:rFonts w:ascii="Times New Roman" w:hAnsi="Times New Roman" w:cs="Times New Roman"/>
              </w:rPr>
            </w:pPr>
            <w:r w:rsidRPr="00EA0D55">
              <w:rPr>
                <w:rFonts w:ascii="Times New Roman" w:hAnsi="Times New Roman" w:cs="Times New Roman"/>
                <w:b/>
                <w:i/>
                <w:u w:val="single"/>
              </w:rPr>
              <w:t>Teljesítési minimum</w:t>
            </w:r>
            <w:r w:rsidR="00501925" w:rsidRPr="00EA0D55">
              <w:rPr>
                <w:rFonts w:ascii="Times New Roman" w:hAnsi="Times New Roman" w:cs="Times New Roman"/>
                <w:b/>
                <w:i/>
                <w:u w:val="single"/>
              </w:rPr>
              <w:t>* (5 pont)</w:t>
            </w:r>
            <w:r w:rsidRPr="00214D34">
              <w:rPr>
                <w:rFonts w:ascii="Times New Roman" w:hAnsi="Times New Roman" w:cs="Times New Roman"/>
                <w:b/>
                <w:i/>
              </w:rPr>
              <w:t>:</w:t>
            </w:r>
            <w:r w:rsidR="00214D34" w:rsidRPr="00214D34">
              <w:rPr>
                <w:rFonts w:ascii="Times New Roman" w:hAnsi="Times New Roman" w:cs="Times New Roman"/>
                <w:b/>
                <w:i/>
              </w:rPr>
              <w:t xml:space="preserve"> </w:t>
            </w:r>
            <w:r w:rsidR="004B2B32" w:rsidRPr="00EA0D55">
              <w:rPr>
                <w:rFonts w:ascii="Times New Roman" w:hAnsi="Times New Roman" w:cs="Times New Roman"/>
              </w:rPr>
              <w:t>rangos (itthon vagy külföldön tartott) művészeti szervezetben, művészeti fesztiválon vagy más rendezvényen betöltött funkció (elnök, elnökségi tag, főszervező</w:t>
            </w:r>
            <w:r w:rsidR="002306ED" w:rsidRPr="00EA0D55">
              <w:rPr>
                <w:rFonts w:ascii="Times New Roman" w:hAnsi="Times New Roman" w:cs="Times New Roman"/>
              </w:rPr>
              <w:t>, rendező, kurátor</w:t>
            </w:r>
            <w:r w:rsidR="004B2B32" w:rsidRPr="00EA0D55">
              <w:rPr>
                <w:rFonts w:ascii="Times New Roman" w:hAnsi="Times New Roman" w:cs="Times New Roman"/>
              </w:rPr>
              <w:t>)</w:t>
            </w:r>
            <w:r w:rsidR="00796C30" w:rsidRPr="00EA0D55">
              <w:rPr>
                <w:rFonts w:ascii="Times New Roman" w:hAnsi="Times New Roman" w:cs="Times New Roman"/>
              </w:rPr>
              <w:t>.</w:t>
            </w:r>
          </w:p>
        </w:tc>
        <w:tc>
          <w:tcPr>
            <w:tcW w:w="851" w:type="dxa"/>
            <w:vAlign w:val="center"/>
          </w:tcPr>
          <w:p w14:paraId="5E204DEB" w14:textId="77777777" w:rsidR="005C379E" w:rsidRPr="00EA0D55" w:rsidRDefault="00AE38DF" w:rsidP="00680BAF">
            <w:pPr>
              <w:spacing w:before="60" w:after="60"/>
              <w:jc w:val="center"/>
              <w:rPr>
                <w:rFonts w:ascii="Times New Roman" w:hAnsi="Times New Roman" w:cs="Times New Roman"/>
              </w:rPr>
            </w:pPr>
            <w:r w:rsidRPr="00EA0D55">
              <w:rPr>
                <w:rFonts w:ascii="Times New Roman" w:hAnsi="Times New Roman" w:cs="Times New Roman"/>
              </w:rPr>
              <w:t>5</w:t>
            </w:r>
          </w:p>
        </w:tc>
        <w:tc>
          <w:tcPr>
            <w:tcW w:w="845" w:type="dxa"/>
            <w:shd w:val="clear" w:color="auto" w:fill="FFF2CC" w:themeFill="accent4" w:themeFillTint="33"/>
            <w:vAlign w:val="center"/>
          </w:tcPr>
          <w:p w14:paraId="185A29E8" w14:textId="77777777" w:rsidR="005C379E" w:rsidRPr="00A71B4E" w:rsidRDefault="005C379E" w:rsidP="00680BAF">
            <w:pPr>
              <w:spacing w:before="60" w:after="60"/>
              <w:jc w:val="center"/>
              <w:rPr>
                <w:rFonts w:ascii="Times New Roman" w:hAnsi="Times New Roman" w:cs="Times New Roman"/>
                <w:bCs/>
              </w:rPr>
            </w:pPr>
          </w:p>
        </w:tc>
      </w:tr>
      <w:tr w:rsidR="00EA0D55" w:rsidRPr="00EA0D55" w14:paraId="4FE39E6C" w14:textId="77777777" w:rsidTr="00854458">
        <w:trPr>
          <w:trHeight w:val="410"/>
          <w:jc w:val="center"/>
        </w:trPr>
        <w:tc>
          <w:tcPr>
            <w:tcW w:w="7366" w:type="dxa"/>
            <w:gridSpan w:val="2"/>
            <w:vAlign w:val="center"/>
          </w:tcPr>
          <w:p w14:paraId="50B36706" w14:textId="77777777" w:rsidR="00AE38DF" w:rsidRPr="00EA0D55" w:rsidRDefault="00CA54FE" w:rsidP="00680BAF">
            <w:pPr>
              <w:spacing w:before="60" w:after="60"/>
              <w:jc w:val="both"/>
              <w:rPr>
                <w:rFonts w:ascii="Times New Roman" w:hAnsi="Times New Roman" w:cs="Times New Roman"/>
                <w:b/>
                <w:i/>
                <w:u w:val="single"/>
              </w:rPr>
            </w:pPr>
            <w:r w:rsidRPr="00EA0D55">
              <w:rPr>
                <w:rFonts w:ascii="Times New Roman" w:hAnsi="Times New Roman" w:cs="Times New Roman"/>
                <w:i/>
                <w:u w:val="single"/>
              </w:rPr>
              <w:t>Adható további pontok:</w:t>
            </w:r>
            <w:r w:rsidRPr="00EA0D55">
              <w:rPr>
                <w:rFonts w:ascii="Times New Roman" w:hAnsi="Times New Roman" w:cs="Times New Roman"/>
              </w:rPr>
              <w:t xml:space="preserve"> t</w:t>
            </w:r>
            <w:r w:rsidR="00AE38DF" w:rsidRPr="00EA0D55">
              <w:rPr>
                <w:rFonts w:ascii="Times New Roman" w:hAnsi="Times New Roman" w:cs="Times New Roman"/>
              </w:rPr>
              <w:t>ovábbi hasonló te</w:t>
            </w:r>
            <w:r w:rsidRPr="00EA0D55">
              <w:rPr>
                <w:rFonts w:ascii="Times New Roman" w:hAnsi="Times New Roman" w:cs="Times New Roman"/>
              </w:rPr>
              <w:t>ljesítmény</w:t>
            </w:r>
            <w:r w:rsidR="00AE38DF" w:rsidRPr="00EA0D55">
              <w:rPr>
                <w:rFonts w:ascii="Times New Roman" w:hAnsi="Times New Roman" w:cs="Times New Roman"/>
              </w:rPr>
              <w:t xml:space="preserve"> arányosan több pont.</w:t>
            </w:r>
          </w:p>
        </w:tc>
        <w:tc>
          <w:tcPr>
            <w:tcW w:w="851" w:type="dxa"/>
            <w:vAlign w:val="center"/>
          </w:tcPr>
          <w:p w14:paraId="0D84246E" w14:textId="77777777" w:rsidR="00AE38DF" w:rsidRPr="00EA0D55" w:rsidRDefault="00AE38DF" w:rsidP="00680BAF">
            <w:pPr>
              <w:spacing w:before="60" w:after="60"/>
              <w:jc w:val="center"/>
              <w:rPr>
                <w:rFonts w:ascii="Times New Roman" w:hAnsi="Times New Roman" w:cs="Times New Roman"/>
              </w:rPr>
            </w:pPr>
            <w:r w:rsidRPr="00EA0D55">
              <w:rPr>
                <w:rFonts w:ascii="Times New Roman" w:hAnsi="Times New Roman" w:cs="Times New Roman"/>
              </w:rPr>
              <w:t>5</w:t>
            </w:r>
          </w:p>
        </w:tc>
        <w:tc>
          <w:tcPr>
            <w:tcW w:w="845" w:type="dxa"/>
            <w:shd w:val="clear" w:color="auto" w:fill="FFF2CC" w:themeFill="accent4" w:themeFillTint="33"/>
            <w:vAlign w:val="center"/>
          </w:tcPr>
          <w:p w14:paraId="21763BDF" w14:textId="77777777" w:rsidR="00AE38DF" w:rsidRPr="00A71B4E" w:rsidRDefault="00AE38DF" w:rsidP="00680BAF">
            <w:pPr>
              <w:spacing w:before="60" w:after="60"/>
              <w:jc w:val="center"/>
              <w:rPr>
                <w:rFonts w:ascii="Times New Roman" w:hAnsi="Times New Roman" w:cs="Times New Roman"/>
                <w:bCs/>
              </w:rPr>
            </w:pPr>
          </w:p>
        </w:tc>
      </w:tr>
      <w:tr w:rsidR="00EA0D55" w:rsidRPr="00EA0D55" w14:paraId="67263E24" w14:textId="77777777" w:rsidTr="00854458">
        <w:trPr>
          <w:trHeight w:val="272"/>
          <w:jc w:val="center"/>
        </w:trPr>
        <w:tc>
          <w:tcPr>
            <w:tcW w:w="7366" w:type="dxa"/>
            <w:gridSpan w:val="2"/>
            <w:vAlign w:val="center"/>
          </w:tcPr>
          <w:p w14:paraId="6A4168DA" w14:textId="77777777" w:rsidR="00AC01CF" w:rsidRPr="00EA0D55" w:rsidRDefault="00476ED4" w:rsidP="00680BAF">
            <w:pPr>
              <w:spacing w:before="60" w:after="60"/>
              <w:jc w:val="right"/>
              <w:rPr>
                <w:rFonts w:ascii="Times New Roman" w:hAnsi="Times New Roman" w:cs="Times New Roman"/>
                <w:b/>
                <w:i/>
                <w:u w:val="single"/>
              </w:rPr>
            </w:pPr>
            <w:r w:rsidRPr="00EA0D55">
              <w:rPr>
                <w:rFonts w:ascii="Times New Roman" w:hAnsi="Times New Roman" w:cs="Times New Roman"/>
              </w:rPr>
              <w:t>Összesen (2b.1.)</w:t>
            </w:r>
          </w:p>
        </w:tc>
        <w:tc>
          <w:tcPr>
            <w:tcW w:w="851" w:type="dxa"/>
            <w:vAlign w:val="center"/>
          </w:tcPr>
          <w:p w14:paraId="6A60684E" w14:textId="77777777" w:rsidR="00AC01CF" w:rsidRPr="00EA0D55" w:rsidRDefault="00AC01CF" w:rsidP="00680BAF">
            <w:pPr>
              <w:spacing w:before="60" w:after="60"/>
              <w:jc w:val="center"/>
              <w:rPr>
                <w:rFonts w:ascii="Times New Roman" w:hAnsi="Times New Roman" w:cs="Times New Roman"/>
                <w:b/>
              </w:rPr>
            </w:pPr>
            <w:r w:rsidRPr="00EA0D55">
              <w:rPr>
                <w:rFonts w:ascii="Times New Roman" w:hAnsi="Times New Roman" w:cs="Times New Roman"/>
                <w:b/>
              </w:rPr>
              <w:t>10</w:t>
            </w:r>
          </w:p>
        </w:tc>
        <w:tc>
          <w:tcPr>
            <w:tcW w:w="845" w:type="dxa"/>
            <w:shd w:val="clear" w:color="auto" w:fill="FFF2CC" w:themeFill="accent4" w:themeFillTint="33"/>
            <w:vAlign w:val="center"/>
          </w:tcPr>
          <w:p w14:paraId="0F8E74DF" w14:textId="77777777" w:rsidR="00AC01CF" w:rsidRPr="00EA0D55" w:rsidRDefault="00AC01CF" w:rsidP="00680BAF">
            <w:pPr>
              <w:spacing w:before="60" w:after="60"/>
              <w:jc w:val="center"/>
              <w:rPr>
                <w:rFonts w:ascii="Times New Roman" w:hAnsi="Times New Roman" w:cs="Times New Roman"/>
                <w:b/>
              </w:rPr>
            </w:pPr>
          </w:p>
        </w:tc>
      </w:tr>
      <w:tr w:rsidR="00EA0D55" w:rsidRPr="00EA0D55" w14:paraId="7B662627" w14:textId="77777777" w:rsidTr="00854458">
        <w:trPr>
          <w:trHeight w:val="1024"/>
          <w:jc w:val="center"/>
        </w:trPr>
        <w:tc>
          <w:tcPr>
            <w:tcW w:w="9062" w:type="dxa"/>
            <w:gridSpan w:val="4"/>
            <w:shd w:val="clear" w:color="auto" w:fill="FFF2CC" w:themeFill="accent4" w:themeFillTint="33"/>
          </w:tcPr>
          <w:p w14:paraId="3BE899CB" w14:textId="77777777" w:rsidR="00643F76" w:rsidRDefault="005C379E"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A teljesítmény szöveges értékelése, konkrétumokkal:</w:t>
            </w:r>
          </w:p>
          <w:p w14:paraId="501BB940" w14:textId="77777777" w:rsidR="00A71B4E" w:rsidRPr="00A71B4E" w:rsidRDefault="00A71B4E" w:rsidP="0006346E">
            <w:pPr>
              <w:jc w:val="both"/>
              <w:rPr>
                <w:rFonts w:ascii="Times New Roman" w:eastAsia="Times New Roman" w:hAnsi="Times New Roman" w:cs="Times New Roman"/>
                <w:iCs/>
                <w:lang w:eastAsia="hu-HU"/>
              </w:rPr>
            </w:pPr>
          </w:p>
          <w:p w14:paraId="2ACC983D" w14:textId="77777777" w:rsidR="00A71B4E" w:rsidRPr="00A71B4E" w:rsidRDefault="00A71B4E" w:rsidP="0006346E">
            <w:pPr>
              <w:jc w:val="both"/>
              <w:rPr>
                <w:rFonts w:ascii="Times New Roman" w:eastAsia="Times New Roman" w:hAnsi="Times New Roman" w:cs="Times New Roman"/>
                <w:iCs/>
                <w:lang w:eastAsia="hu-HU"/>
              </w:rPr>
            </w:pPr>
          </w:p>
          <w:p w14:paraId="3FAE6851" w14:textId="77777777" w:rsidR="00A71B4E" w:rsidRPr="00A71B4E" w:rsidRDefault="00A71B4E" w:rsidP="0006346E">
            <w:pPr>
              <w:jc w:val="both"/>
              <w:rPr>
                <w:rFonts w:ascii="Times New Roman" w:eastAsia="Times New Roman" w:hAnsi="Times New Roman" w:cs="Times New Roman"/>
                <w:iCs/>
                <w:lang w:eastAsia="hu-HU"/>
              </w:rPr>
            </w:pPr>
          </w:p>
          <w:p w14:paraId="0100165A" w14:textId="05F9152F" w:rsidR="00A71B4E" w:rsidRPr="0006346E" w:rsidRDefault="00A71B4E" w:rsidP="0006346E">
            <w:pPr>
              <w:jc w:val="both"/>
              <w:rPr>
                <w:rFonts w:ascii="Times New Roman" w:eastAsia="Times New Roman" w:hAnsi="Times New Roman" w:cs="Times New Roman"/>
                <w:iCs/>
                <w:lang w:eastAsia="hu-HU"/>
              </w:rPr>
            </w:pPr>
          </w:p>
        </w:tc>
      </w:tr>
      <w:tr w:rsidR="00EA0D55" w:rsidRPr="00EA0D55" w14:paraId="763BCD30" w14:textId="77777777" w:rsidTr="00AC01CF">
        <w:trPr>
          <w:trHeight w:val="645"/>
          <w:jc w:val="center"/>
        </w:trPr>
        <w:tc>
          <w:tcPr>
            <w:tcW w:w="7366" w:type="dxa"/>
            <w:gridSpan w:val="2"/>
            <w:vAlign w:val="center"/>
          </w:tcPr>
          <w:p w14:paraId="18D28D7F" w14:textId="77777777" w:rsidR="00AC01CF" w:rsidRPr="00EA0D55" w:rsidRDefault="00AC01CF" w:rsidP="00680BAF">
            <w:pPr>
              <w:spacing w:before="60" w:after="60"/>
              <w:jc w:val="both"/>
              <w:rPr>
                <w:rFonts w:ascii="Times New Roman" w:hAnsi="Times New Roman" w:cs="Times New Roman"/>
              </w:rPr>
            </w:pPr>
            <w:r w:rsidRPr="0006346E">
              <w:rPr>
                <w:rFonts w:ascii="Times New Roman" w:hAnsi="Times New Roman" w:cs="Times New Roman"/>
                <w:b/>
                <w:bCs/>
              </w:rPr>
              <w:t>2b.2.</w:t>
            </w:r>
            <w:r w:rsidRPr="00EA0D55">
              <w:rPr>
                <w:rFonts w:ascii="Times New Roman" w:hAnsi="Times New Roman" w:cs="Times New Roman"/>
              </w:rPr>
              <w:t xml:space="preserve"> </w:t>
            </w:r>
            <w:r w:rsidRPr="00EA0D55">
              <w:rPr>
                <w:rFonts w:ascii="Times New Roman" w:hAnsi="Times New Roman" w:cs="Times New Roman"/>
                <w:b/>
                <w:u w:val="single"/>
              </w:rPr>
              <w:t>Hazai</w:t>
            </w:r>
            <w:r w:rsidR="00A432E2">
              <w:rPr>
                <w:rFonts w:ascii="Times New Roman" w:hAnsi="Times New Roman" w:cs="Times New Roman"/>
                <w:b/>
                <w:u w:val="single"/>
              </w:rPr>
              <w:t xml:space="preserve"> </w:t>
            </w:r>
            <w:r w:rsidRPr="00EA0D55">
              <w:rPr>
                <w:rFonts w:ascii="Times New Roman" w:hAnsi="Times New Roman" w:cs="Times New Roman"/>
                <w:b/>
                <w:u w:val="single"/>
              </w:rPr>
              <w:t>és nemzetközi</w:t>
            </w:r>
            <w:r w:rsidR="00A432E2">
              <w:rPr>
                <w:rFonts w:ascii="Times New Roman" w:hAnsi="Times New Roman" w:cs="Times New Roman"/>
                <w:b/>
                <w:u w:val="single"/>
              </w:rPr>
              <w:t xml:space="preserve"> </w:t>
            </w:r>
            <w:r w:rsidRPr="00EA0D55">
              <w:rPr>
                <w:rFonts w:ascii="Times New Roman" w:hAnsi="Times New Roman" w:cs="Times New Roman"/>
                <w:b/>
                <w:u w:val="single"/>
              </w:rPr>
              <w:t>elismertség</w:t>
            </w:r>
          </w:p>
        </w:tc>
        <w:tc>
          <w:tcPr>
            <w:tcW w:w="851" w:type="dxa"/>
            <w:vAlign w:val="center"/>
          </w:tcPr>
          <w:p w14:paraId="608B12BB" w14:textId="77777777" w:rsidR="00AC01CF" w:rsidRPr="00EA0D55" w:rsidRDefault="00AC01CF" w:rsidP="00680BAF">
            <w:pPr>
              <w:spacing w:before="60" w:after="60"/>
              <w:jc w:val="center"/>
              <w:rPr>
                <w:rFonts w:ascii="Times New Roman" w:hAnsi="Times New Roman" w:cs="Times New Roman"/>
              </w:rPr>
            </w:pPr>
            <w:r w:rsidRPr="00EA0D55">
              <w:rPr>
                <w:rFonts w:ascii="Times New Roman" w:hAnsi="Times New Roman" w:cs="Times New Roman"/>
                <w:sz w:val="20"/>
              </w:rPr>
              <w:t xml:space="preserve">Adható </w:t>
            </w:r>
            <w:proofErr w:type="spellStart"/>
            <w:r w:rsidRPr="00EA0D55">
              <w:rPr>
                <w:rFonts w:ascii="Times New Roman" w:hAnsi="Times New Roman" w:cs="Times New Roman"/>
                <w:sz w:val="20"/>
              </w:rPr>
              <w:t>max</w:t>
            </w:r>
            <w:proofErr w:type="spellEnd"/>
            <w:r w:rsidRPr="00EA0D55">
              <w:rPr>
                <w:rFonts w:ascii="Times New Roman" w:hAnsi="Times New Roman" w:cs="Times New Roman"/>
                <w:sz w:val="20"/>
              </w:rPr>
              <w:t>. pont</w:t>
            </w:r>
          </w:p>
        </w:tc>
        <w:tc>
          <w:tcPr>
            <w:tcW w:w="845" w:type="dxa"/>
            <w:vAlign w:val="center"/>
          </w:tcPr>
          <w:p w14:paraId="525A88B8" w14:textId="77777777" w:rsidR="00AC01CF" w:rsidRPr="00EA0D55" w:rsidRDefault="00AC01CF" w:rsidP="00680BAF">
            <w:pPr>
              <w:spacing w:before="60" w:after="60"/>
              <w:jc w:val="center"/>
              <w:rPr>
                <w:rFonts w:ascii="Times New Roman" w:hAnsi="Times New Roman" w:cs="Times New Roman"/>
                <w:b/>
              </w:rPr>
            </w:pPr>
            <w:r w:rsidRPr="00EA0D55">
              <w:rPr>
                <w:rFonts w:ascii="Times New Roman" w:hAnsi="Times New Roman" w:cs="Times New Roman"/>
                <w:b/>
              </w:rPr>
              <w:t>Adott pont</w:t>
            </w:r>
          </w:p>
        </w:tc>
      </w:tr>
      <w:tr w:rsidR="00EA0D55" w:rsidRPr="00EA0D55" w14:paraId="6DCF46AA" w14:textId="77777777" w:rsidTr="00854458">
        <w:trPr>
          <w:trHeight w:val="1100"/>
          <w:jc w:val="center"/>
        </w:trPr>
        <w:tc>
          <w:tcPr>
            <w:tcW w:w="7366" w:type="dxa"/>
            <w:gridSpan w:val="2"/>
          </w:tcPr>
          <w:p w14:paraId="5CE3605C" w14:textId="32631CA1" w:rsidR="00E13813" w:rsidRPr="00EA0D55" w:rsidRDefault="00501925" w:rsidP="00680BAF">
            <w:pPr>
              <w:shd w:val="clear" w:color="auto" w:fill="FFFFFF"/>
              <w:spacing w:before="60" w:after="60"/>
              <w:jc w:val="both"/>
              <w:rPr>
                <w:rFonts w:ascii="Times New Roman" w:eastAsia="Times New Roman" w:hAnsi="Times New Roman" w:cs="Times New Roman"/>
                <w:lang w:eastAsia="hu-HU"/>
              </w:rPr>
            </w:pPr>
            <w:r w:rsidRPr="00EA0D55">
              <w:rPr>
                <w:rFonts w:ascii="Times New Roman" w:hAnsi="Times New Roman" w:cs="Times New Roman"/>
                <w:b/>
                <w:i/>
                <w:u w:val="single"/>
              </w:rPr>
              <w:t>Teljesítési minimum* (5 pont):</w:t>
            </w:r>
            <w:r w:rsidRPr="00EA0D55">
              <w:rPr>
                <w:rFonts w:ascii="Times New Roman" w:hAnsi="Times New Roman" w:cs="Times New Roman"/>
              </w:rPr>
              <w:t xml:space="preserve"> f</w:t>
            </w:r>
            <w:r w:rsidR="006C19AB" w:rsidRPr="00EA0D55">
              <w:rPr>
                <w:rFonts w:ascii="Times New Roman" w:eastAsia="Times New Roman" w:hAnsi="Times New Roman" w:cs="Times New Roman"/>
                <w:lang w:eastAsia="hu-HU"/>
              </w:rPr>
              <w:t>elkért előadó (1–1 pont), alkotómunkáról szóló hazai és külföldi méltatások (1–1 pont), zsűrizés</w:t>
            </w:r>
            <w:r w:rsidR="00A432E2">
              <w:rPr>
                <w:rFonts w:ascii="Times New Roman" w:eastAsia="Times New Roman" w:hAnsi="Times New Roman" w:cs="Times New Roman"/>
                <w:lang w:eastAsia="hu-HU"/>
              </w:rPr>
              <w:t xml:space="preserve"> </w:t>
            </w:r>
            <w:r w:rsidR="002306ED" w:rsidRPr="00EA0D55">
              <w:rPr>
                <w:rFonts w:ascii="Times New Roman" w:eastAsia="Times New Roman" w:hAnsi="Times New Roman" w:cs="Times New Roman"/>
                <w:lang w:eastAsia="hu-HU"/>
              </w:rPr>
              <w:t xml:space="preserve">országos rendezvényen </w:t>
            </w:r>
            <w:r w:rsidR="006C19AB" w:rsidRPr="00EA0D55">
              <w:rPr>
                <w:rFonts w:ascii="Times New Roman" w:eastAsia="Times New Roman" w:hAnsi="Times New Roman" w:cs="Times New Roman"/>
                <w:lang w:eastAsia="hu-HU"/>
              </w:rPr>
              <w:t xml:space="preserve">(1–1 pont), </w:t>
            </w:r>
            <w:r w:rsidR="002306ED" w:rsidRPr="00EA0D55">
              <w:rPr>
                <w:rFonts w:ascii="Times New Roman" w:eastAsia="Times New Roman" w:hAnsi="Times New Roman" w:cs="Times New Roman"/>
                <w:lang w:eastAsia="hu-HU"/>
              </w:rPr>
              <w:t>nemzetközi versenyen, rendezvényen (2</w:t>
            </w:r>
            <w:r w:rsidR="0048037F" w:rsidRPr="00EA0D55">
              <w:rPr>
                <w:rFonts w:ascii="Times New Roman" w:eastAsia="Times New Roman" w:hAnsi="Times New Roman" w:cs="Times New Roman"/>
                <w:lang w:eastAsia="hu-HU"/>
              </w:rPr>
              <w:t>–</w:t>
            </w:r>
            <w:r w:rsidR="002306ED" w:rsidRPr="00EA0D55">
              <w:rPr>
                <w:rFonts w:ascii="Times New Roman" w:eastAsia="Times New Roman" w:hAnsi="Times New Roman" w:cs="Times New Roman"/>
                <w:lang w:eastAsia="hu-HU"/>
              </w:rPr>
              <w:t xml:space="preserve">2 pont), </w:t>
            </w:r>
            <w:r w:rsidR="006C19AB" w:rsidRPr="00EA0D55">
              <w:rPr>
                <w:rFonts w:ascii="Times New Roman" w:eastAsia="Times New Roman" w:hAnsi="Times New Roman" w:cs="Times New Roman"/>
                <w:lang w:eastAsia="hu-HU"/>
              </w:rPr>
              <w:t>nemzetközi koprodukcióban való részvétel (5 pont).</w:t>
            </w:r>
          </w:p>
        </w:tc>
        <w:tc>
          <w:tcPr>
            <w:tcW w:w="851" w:type="dxa"/>
            <w:vAlign w:val="center"/>
          </w:tcPr>
          <w:p w14:paraId="19F4868F" w14:textId="77777777" w:rsidR="00E13813" w:rsidRPr="00EA0D55" w:rsidRDefault="00CA54FE" w:rsidP="00680BAF">
            <w:pPr>
              <w:spacing w:before="60" w:after="60"/>
              <w:jc w:val="center"/>
              <w:rPr>
                <w:rFonts w:ascii="Times New Roman" w:hAnsi="Times New Roman" w:cs="Times New Roman"/>
              </w:rPr>
            </w:pPr>
            <w:r w:rsidRPr="00EA0D55">
              <w:rPr>
                <w:rFonts w:ascii="Times New Roman" w:hAnsi="Times New Roman" w:cs="Times New Roman"/>
              </w:rPr>
              <w:t>5</w:t>
            </w:r>
          </w:p>
        </w:tc>
        <w:tc>
          <w:tcPr>
            <w:tcW w:w="845" w:type="dxa"/>
            <w:shd w:val="clear" w:color="auto" w:fill="FFF2CC" w:themeFill="accent4" w:themeFillTint="33"/>
            <w:vAlign w:val="center"/>
          </w:tcPr>
          <w:p w14:paraId="54DAED52" w14:textId="77777777" w:rsidR="00E13813" w:rsidRPr="00A71B4E" w:rsidRDefault="00E13813" w:rsidP="00680BAF">
            <w:pPr>
              <w:spacing w:before="60" w:after="60"/>
              <w:jc w:val="center"/>
              <w:rPr>
                <w:rFonts w:ascii="Times New Roman" w:hAnsi="Times New Roman" w:cs="Times New Roman"/>
                <w:bCs/>
              </w:rPr>
            </w:pPr>
          </w:p>
        </w:tc>
      </w:tr>
      <w:tr w:rsidR="00EA0D55" w:rsidRPr="00EA0D55" w14:paraId="1CBA5096" w14:textId="77777777" w:rsidTr="00854458">
        <w:trPr>
          <w:trHeight w:val="342"/>
          <w:jc w:val="center"/>
        </w:trPr>
        <w:tc>
          <w:tcPr>
            <w:tcW w:w="7366" w:type="dxa"/>
            <w:gridSpan w:val="2"/>
            <w:vAlign w:val="center"/>
          </w:tcPr>
          <w:p w14:paraId="43D6ECD5" w14:textId="29822B21" w:rsidR="00CA54FE" w:rsidRPr="00EA0D55" w:rsidRDefault="00CA54FE" w:rsidP="00680BAF">
            <w:pPr>
              <w:shd w:val="clear" w:color="auto" w:fill="FFFFFF"/>
              <w:spacing w:before="60" w:after="60"/>
              <w:jc w:val="both"/>
              <w:rPr>
                <w:rFonts w:ascii="Times New Roman" w:eastAsia="Times New Roman" w:hAnsi="Times New Roman" w:cs="Times New Roman"/>
                <w:lang w:eastAsia="hu-HU"/>
              </w:rPr>
            </w:pPr>
            <w:r w:rsidRPr="00EA0D55">
              <w:rPr>
                <w:rFonts w:ascii="Times New Roman" w:hAnsi="Times New Roman" w:cs="Times New Roman"/>
                <w:i/>
                <w:u w:val="single"/>
              </w:rPr>
              <w:t>Adható további pontok</w:t>
            </w:r>
            <w:r w:rsidR="00BE1E82">
              <w:rPr>
                <w:rFonts w:ascii="Times New Roman" w:hAnsi="Times New Roman" w:cs="Times New Roman"/>
                <w:i/>
                <w:u w:val="single"/>
              </w:rPr>
              <w:t>:</w:t>
            </w:r>
            <w:r w:rsidR="006C19AB" w:rsidRPr="00EA0D55">
              <w:rPr>
                <w:rFonts w:ascii="Times New Roman" w:hAnsi="Times New Roman" w:cs="Times New Roman"/>
                <w:i/>
                <w:u w:val="single"/>
              </w:rPr>
              <w:t xml:space="preserve"> </w:t>
            </w:r>
            <w:r w:rsidR="006C19AB" w:rsidRPr="00BE1E82">
              <w:rPr>
                <w:rFonts w:ascii="Times New Roman" w:hAnsi="Times New Roman" w:cs="Times New Roman"/>
                <w:iCs/>
              </w:rPr>
              <w:t>a felsorolt tisztségekre</w:t>
            </w:r>
          </w:p>
        </w:tc>
        <w:tc>
          <w:tcPr>
            <w:tcW w:w="851" w:type="dxa"/>
            <w:vAlign w:val="center"/>
          </w:tcPr>
          <w:p w14:paraId="274871A2" w14:textId="77777777" w:rsidR="00CA54FE" w:rsidRPr="00EA0D55" w:rsidRDefault="006C19AB" w:rsidP="00680BAF">
            <w:pPr>
              <w:spacing w:before="60" w:after="60"/>
              <w:jc w:val="center"/>
              <w:rPr>
                <w:rFonts w:ascii="Times New Roman" w:hAnsi="Times New Roman" w:cs="Times New Roman"/>
              </w:rPr>
            </w:pPr>
            <w:r w:rsidRPr="00EA0D55">
              <w:rPr>
                <w:rFonts w:ascii="Times New Roman" w:hAnsi="Times New Roman" w:cs="Times New Roman"/>
              </w:rPr>
              <w:t>25</w:t>
            </w:r>
          </w:p>
        </w:tc>
        <w:tc>
          <w:tcPr>
            <w:tcW w:w="845" w:type="dxa"/>
            <w:shd w:val="clear" w:color="auto" w:fill="FFF2CC" w:themeFill="accent4" w:themeFillTint="33"/>
            <w:vAlign w:val="center"/>
          </w:tcPr>
          <w:p w14:paraId="213C2DEB" w14:textId="77777777" w:rsidR="00CA54FE" w:rsidRPr="00A71B4E" w:rsidRDefault="00CA54FE" w:rsidP="00680BAF">
            <w:pPr>
              <w:spacing w:before="60" w:after="60"/>
              <w:jc w:val="center"/>
              <w:rPr>
                <w:rFonts w:ascii="Times New Roman" w:hAnsi="Times New Roman" w:cs="Times New Roman"/>
                <w:bCs/>
              </w:rPr>
            </w:pPr>
          </w:p>
        </w:tc>
      </w:tr>
      <w:tr w:rsidR="00EA0D55" w:rsidRPr="00EA0D55" w14:paraId="2C2106BD" w14:textId="77777777" w:rsidTr="00854458">
        <w:trPr>
          <w:trHeight w:val="420"/>
          <w:jc w:val="center"/>
        </w:trPr>
        <w:tc>
          <w:tcPr>
            <w:tcW w:w="7366" w:type="dxa"/>
            <w:gridSpan w:val="2"/>
            <w:vAlign w:val="center"/>
          </w:tcPr>
          <w:p w14:paraId="32B25785" w14:textId="77777777" w:rsidR="00AC01CF" w:rsidRPr="00EA0D55" w:rsidRDefault="00476ED4" w:rsidP="00680BAF">
            <w:pPr>
              <w:spacing w:before="60" w:after="60"/>
              <w:jc w:val="right"/>
              <w:rPr>
                <w:rFonts w:ascii="Times New Roman" w:hAnsi="Times New Roman" w:cs="Times New Roman"/>
              </w:rPr>
            </w:pPr>
            <w:r w:rsidRPr="00EA0D55">
              <w:rPr>
                <w:rFonts w:ascii="Times New Roman" w:hAnsi="Times New Roman" w:cs="Times New Roman"/>
              </w:rPr>
              <w:t>Összesen (2b.2.)</w:t>
            </w:r>
          </w:p>
        </w:tc>
        <w:tc>
          <w:tcPr>
            <w:tcW w:w="851" w:type="dxa"/>
            <w:vAlign w:val="center"/>
          </w:tcPr>
          <w:p w14:paraId="7ED458A9" w14:textId="77777777" w:rsidR="00AC01CF" w:rsidRPr="00EA0D55" w:rsidRDefault="006C19AB" w:rsidP="00680BAF">
            <w:pPr>
              <w:spacing w:before="60" w:after="60"/>
              <w:jc w:val="center"/>
              <w:rPr>
                <w:rFonts w:ascii="Times New Roman" w:hAnsi="Times New Roman" w:cs="Times New Roman"/>
                <w:b/>
              </w:rPr>
            </w:pPr>
            <w:r w:rsidRPr="00EA0D55">
              <w:rPr>
                <w:rFonts w:ascii="Times New Roman" w:hAnsi="Times New Roman" w:cs="Times New Roman"/>
                <w:b/>
              </w:rPr>
              <w:t>3</w:t>
            </w:r>
            <w:r w:rsidR="00AC01CF" w:rsidRPr="00EA0D55">
              <w:rPr>
                <w:rFonts w:ascii="Times New Roman" w:hAnsi="Times New Roman" w:cs="Times New Roman"/>
                <w:b/>
              </w:rPr>
              <w:t>0</w:t>
            </w:r>
          </w:p>
        </w:tc>
        <w:tc>
          <w:tcPr>
            <w:tcW w:w="845" w:type="dxa"/>
            <w:shd w:val="clear" w:color="auto" w:fill="FFF2CC" w:themeFill="accent4" w:themeFillTint="33"/>
            <w:vAlign w:val="center"/>
          </w:tcPr>
          <w:p w14:paraId="335A594F" w14:textId="77777777" w:rsidR="00AC01CF" w:rsidRPr="00EA0D55" w:rsidRDefault="00AC01CF" w:rsidP="00680BAF">
            <w:pPr>
              <w:spacing w:before="60" w:after="60"/>
              <w:jc w:val="center"/>
              <w:rPr>
                <w:rFonts w:ascii="Times New Roman" w:hAnsi="Times New Roman" w:cs="Times New Roman"/>
                <w:b/>
              </w:rPr>
            </w:pPr>
          </w:p>
        </w:tc>
      </w:tr>
      <w:tr w:rsidR="00EA0D55" w:rsidRPr="00EA0D55" w14:paraId="4C2F9C44" w14:textId="77777777" w:rsidTr="00854458">
        <w:trPr>
          <w:trHeight w:val="1130"/>
          <w:jc w:val="center"/>
        </w:trPr>
        <w:tc>
          <w:tcPr>
            <w:tcW w:w="9062" w:type="dxa"/>
            <w:gridSpan w:val="4"/>
            <w:shd w:val="clear" w:color="auto" w:fill="FFF2CC" w:themeFill="accent4" w:themeFillTint="33"/>
          </w:tcPr>
          <w:p w14:paraId="2014F329" w14:textId="77777777" w:rsidR="00643F76" w:rsidRDefault="007B6A58" w:rsidP="00680BAF">
            <w:pPr>
              <w:spacing w:before="60" w:after="60"/>
              <w:jc w:val="both"/>
              <w:rPr>
                <w:rFonts w:ascii="Times New Roman" w:eastAsia="Times New Roman" w:hAnsi="Times New Roman" w:cs="Times New Roman"/>
                <w:i/>
                <w:lang w:eastAsia="hu-HU"/>
              </w:rPr>
            </w:pPr>
            <w:r w:rsidRPr="00EA0D55">
              <w:rPr>
                <w:rFonts w:ascii="Times New Roman" w:eastAsia="Times New Roman" w:hAnsi="Times New Roman" w:cs="Times New Roman"/>
                <w:i/>
                <w:lang w:eastAsia="hu-HU"/>
              </w:rPr>
              <w:t>A teljesítmény szöveges értékelése, konkrétumokkal</w:t>
            </w:r>
            <w:r w:rsidR="00747DEC">
              <w:rPr>
                <w:rFonts w:ascii="Times New Roman" w:eastAsia="Times New Roman" w:hAnsi="Times New Roman" w:cs="Times New Roman"/>
                <w:i/>
                <w:lang w:eastAsia="hu-HU"/>
              </w:rPr>
              <w:t>:</w:t>
            </w:r>
          </w:p>
          <w:p w14:paraId="31DD512F" w14:textId="77777777" w:rsidR="00747DEC" w:rsidRPr="00A71B4E" w:rsidRDefault="00747DEC" w:rsidP="0006346E">
            <w:pPr>
              <w:jc w:val="both"/>
              <w:rPr>
                <w:rFonts w:ascii="Times New Roman" w:eastAsia="Times New Roman" w:hAnsi="Times New Roman" w:cs="Times New Roman"/>
                <w:iCs/>
                <w:lang w:eastAsia="hu-HU"/>
              </w:rPr>
            </w:pPr>
          </w:p>
          <w:p w14:paraId="03AA10CB" w14:textId="77777777" w:rsidR="00A71B4E" w:rsidRPr="00A71B4E" w:rsidRDefault="00A71B4E" w:rsidP="0006346E">
            <w:pPr>
              <w:jc w:val="both"/>
              <w:rPr>
                <w:rFonts w:ascii="Times New Roman" w:eastAsia="Times New Roman" w:hAnsi="Times New Roman" w:cs="Times New Roman"/>
                <w:iCs/>
                <w:lang w:eastAsia="hu-HU"/>
              </w:rPr>
            </w:pPr>
          </w:p>
          <w:p w14:paraId="3DC479FC" w14:textId="77777777" w:rsidR="00A71B4E" w:rsidRPr="00A71B4E" w:rsidRDefault="00A71B4E" w:rsidP="0006346E">
            <w:pPr>
              <w:jc w:val="both"/>
              <w:rPr>
                <w:rFonts w:ascii="Times New Roman" w:eastAsia="Times New Roman" w:hAnsi="Times New Roman" w:cs="Times New Roman"/>
                <w:iCs/>
                <w:lang w:eastAsia="hu-HU"/>
              </w:rPr>
            </w:pPr>
          </w:p>
          <w:p w14:paraId="40D1D044" w14:textId="5EC11F5E" w:rsidR="00747DEC" w:rsidRPr="0006346E" w:rsidRDefault="00747DEC" w:rsidP="0006346E">
            <w:pPr>
              <w:jc w:val="both"/>
              <w:rPr>
                <w:rFonts w:ascii="Times New Roman" w:eastAsia="Times New Roman" w:hAnsi="Times New Roman" w:cs="Times New Roman"/>
                <w:iCs/>
                <w:lang w:eastAsia="hu-HU"/>
              </w:rPr>
            </w:pPr>
          </w:p>
        </w:tc>
      </w:tr>
      <w:tr w:rsidR="00EA0D55" w:rsidRPr="00EA0D55" w14:paraId="31961E8A" w14:textId="77777777" w:rsidTr="00854458">
        <w:trPr>
          <w:trHeight w:val="542"/>
          <w:jc w:val="center"/>
        </w:trPr>
        <w:tc>
          <w:tcPr>
            <w:tcW w:w="704" w:type="dxa"/>
            <w:tcBorders>
              <w:bottom w:val="single" w:sz="4" w:space="0" w:color="auto"/>
            </w:tcBorders>
            <w:shd w:val="clear" w:color="auto" w:fill="EDEDED" w:themeFill="accent3" w:themeFillTint="33"/>
            <w:vAlign w:val="center"/>
          </w:tcPr>
          <w:p w14:paraId="598AB531" w14:textId="77777777" w:rsidR="007B6A58" w:rsidRPr="00EA0D55" w:rsidRDefault="007B6A58" w:rsidP="00680BAF">
            <w:pPr>
              <w:spacing w:before="60" w:after="60"/>
              <w:rPr>
                <w:rFonts w:ascii="Times New Roman" w:hAnsi="Times New Roman" w:cs="Times New Roman"/>
                <w:b/>
                <w:sz w:val="24"/>
                <w:szCs w:val="24"/>
              </w:rPr>
            </w:pPr>
            <w:r w:rsidRPr="00EA0D55">
              <w:rPr>
                <w:rFonts w:ascii="Times New Roman" w:hAnsi="Times New Roman" w:cs="Times New Roman"/>
                <w:b/>
                <w:sz w:val="24"/>
                <w:szCs w:val="24"/>
              </w:rPr>
              <w:t>II.</w:t>
            </w:r>
          </w:p>
        </w:tc>
        <w:tc>
          <w:tcPr>
            <w:tcW w:w="6662" w:type="dxa"/>
            <w:tcBorders>
              <w:bottom w:val="single" w:sz="4" w:space="0" w:color="auto"/>
            </w:tcBorders>
            <w:shd w:val="clear" w:color="auto" w:fill="EDEDED" w:themeFill="accent3" w:themeFillTint="33"/>
            <w:vAlign w:val="center"/>
          </w:tcPr>
          <w:p w14:paraId="3956067F" w14:textId="52F2507E" w:rsidR="00636DFD" w:rsidRPr="00EA0D55" w:rsidRDefault="00636DFD" w:rsidP="00680BAF">
            <w:pPr>
              <w:spacing w:before="60" w:after="60"/>
              <w:rPr>
                <w:rFonts w:ascii="Times New Roman" w:hAnsi="Times New Roman" w:cs="Times New Roman"/>
                <w:b/>
                <w:sz w:val="24"/>
                <w:szCs w:val="24"/>
              </w:rPr>
            </w:pPr>
            <w:r w:rsidRPr="00EA0D55">
              <w:rPr>
                <w:rFonts w:ascii="Times New Roman" w:hAnsi="Times New Roman" w:cs="Times New Roman"/>
                <w:b/>
                <w:sz w:val="24"/>
                <w:szCs w:val="24"/>
              </w:rPr>
              <w:t>Tudományos</w:t>
            </w:r>
            <w:r w:rsidR="00646D25" w:rsidRPr="00EA0D55">
              <w:rPr>
                <w:rFonts w:ascii="Times New Roman" w:hAnsi="Times New Roman" w:cs="Times New Roman"/>
                <w:b/>
                <w:sz w:val="24"/>
                <w:szCs w:val="24"/>
              </w:rPr>
              <w:t>/művészeti</w:t>
            </w:r>
            <w:r w:rsidRPr="00EA0D55">
              <w:rPr>
                <w:rFonts w:ascii="Times New Roman" w:hAnsi="Times New Roman" w:cs="Times New Roman"/>
                <w:b/>
                <w:sz w:val="24"/>
                <w:szCs w:val="24"/>
              </w:rPr>
              <w:t xml:space="preserve"> tevékenység</w:t>
            </w:r>
            <w:r w:rsidR="00DA2A77">
              <w:rPr>
                <w:rFonts w:ascii="Times New Roman" w:hAnsi="Times New Roman" w:cs="Times New Roman"/>
                <w:b/>
                <w:sz w:val="24"/>
                <w:szCs w:val="24"/>
              </w:rPr>
              <w:t xml:space="preserve"> mindösszesen:</w:t>
            </w:r>
          </w:p>
        </w:tc>
        <w:tc>
          <w:tcPr>
            <w:tcW w:w="851" w:type="dxa"/>
            <w:tcBorders>
              <w:bottom w:val="single" w:sz="4" w:space="0" w:color="auto"/>
            </w:tcBorders>
            <w:shd w:val="clear" w:color="auto" w:fill="EDEDED" w:themeFill="accent3" w:themeFillTint="33"/>
            <w:vAlign w:val="center"/>
          </w:tcPr>
          <w:p w14:paraId="34440CFB" w14:textId="77777777" w:rsidR="007B6A58" w:rsidRPr="00EA0D55" w:rsidRDefault="007B6A58" w:rsidP="00680BAF">
            <w:pPr>
              <w:spacing w:before="60" w:after="60"/>
              <w:jc w:val="center"/>
              <w:rPr>
                <w:rFonts w:ascii="Times New Roman" w:hAnsi="Times New Roman" w:cs="Times New Roman"/>
                <w:b/>
              </w:rPr>
            </w:pPr>
            <w:r w:rsidRPr="00EA0D55">
              <w:rPr>
                <w:rFonts w:ascii="Times New Roman" w:hAnsi="Times New Roman" w:cs="Times New Roman"/>
                <w:b/>
              </w:rPr>
              <w:t>100</w:t>
            </w:r>
          </w:p>
        </w:tc>
        <w:tc>
          <w:tcPr>
            <w:tcW w:w="845" w:type="dxa"/>
            <w:tcBorders>
              <w:bottom w:val="single" w:sz="4" w:space="0" w:color="auto"/>
            </w:tcBorders>
            <w:shd w:val="clear" w:color="auto" w:fill="FFF2CC" w:themeFill="accent4" w:themeFillTint="33"/>
            <w:vAlign w:val="center"/>
          </w:tcPr>
          <w:p w14:paraId="31B2C0AB" w14:textId="77777777" w:rsidR="007B6A58" w:rsidRPr="00EA0D55" w:rsidRDefault="007B6A58" w:rsidP="00680BAF">
            <w:pPr>
              <w:spacing w:before="60" w:after="60"/>
              <w:jc w:val="center"/>
              <w:rPr>
                <w:rFonts w:ascii="Times New Roman" w:hAnsi="Times New Roman" w:cs="Times New Roman"/>
                <w:b/>
              </w:rPr>
            </w:pPr>
          </w:p>
        </w:tc>
      </w:tr>
    </w:tbl>
    <w:p w14:paraId="0A6D1A91" w14:textId="77777777" w:rsidR="004D187B" w:rsidRDefault="004D187B" w:rsidP="00680BAF">
      <w:pPr>
        <w:spacing w:before="60" w:after="60"/>
        <w:rPr>
          <w:rFonts w:ascii="Times New Roman" w:hAnsi="Times New Roman" w:cs="Times New Roman"/>
        </w:rPr>
      </w:pPr>
    </w:p>
    <w:p w14:paraId="02F9A699" w14:textId="77777777" w:rsidR="00867E37" w:rsidRDefault="00867E37" w:rsidP="00680BAF">
      <w:pPr>
        <w:spacing w:before="60" w:after="60"/>
        <w:jc w:val="center"/>
        <w:rPr>
          <w:rFonts w:ascii="Times New Roman" w:hAnsi="Times New Roman" w:cs="Times New Roman"/>
          <w:b/>
        </w:rPr>
        <w:sectPr w:rsidR="00867E37" w:rsidSect="00867E37">
          <w:headerReference w:type="default" r:id="rId10"/>
          <w:footerReference w:type="default" r:id="rId11"/>
          <w:pgSz w:w="11906" w:h="16838"/>
          <w:pgMar w:top="1417" w:right="1417" w:bottom="1417" w:left="1417" w:header="708" w:footer="708" w:gutter="0"/>
          <w:cols w:space="708"/>
          <w:docGrid w:linePitch="360"/>
        </w:sect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867E37" w:rsidRPr="001F32FE" w14:paraId="224596E5" w14:textId="77777777" w:rsidTr="0084369E">
        <w:trPr>
          <w:trHeight w:val="542"/>
          <w:jc w:val="center"/>
        </w:trPr>
        <w:tc>
          <w:tcPr>
            <w:tcW w:w="704" w:type="dxa"/>
            <w:tcBorders>
              <w:top w:val="nil"/>
              <w:left w:val="nil"/>
              <w:bottom w:val="single" w:sz="18" w:space="0" w:color="auto"/>
              <w:right w:val="nil"/>
            </w:tcBorders>
            <w:shd w:val="clear" w:color="auto" w:fill="auto"/>
            <w:vAlign w:val="center"/>
          </w:tcPr>
          <w:p w14:paraId="3E78DD13" w14:textId="77777777" w:rsidR="00867E37" w:rsidRPr="001F32FE" w:rsidRDefault="00867E37" w:rsidP="0006346E">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3DC60329" w14:textId="77777777" w:rsidR="00867E37" w:rsidRPr="001F32FE" w:rsidRDefault="00867E37" w:rsidP="0006346E">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707423E4" w14:textId="77777777" w:rsidR="00867E37" w:rsidRPr="001F32FE" w:rsidRDefault="00867E37" w:rsidP="0006346E">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3291E687" w14:textId="77777777" w:rsidR="00867E37" w:rsidRPr="001F32FE" w:rsidRDefault="00867E37" w:rsidP="0006346E">
            <w:pPr>
              <w:jc w:val="center"/>
              <w:rPr>
                <w:rFonts w:ascii="Times New Roman" w:hAnsi="Times New Roman" w:cs="Times New Roman"/>
                <w:b/>
              </w:rPr>
            </w:pPr>
          </w:p>
        </w:tc>
      </w:tr>
      <w:tr w:rsidR="00867E37" w:rsidRPr="001F32FE" w14:paraId="17E9B711" w14:textId="77777777" w:rsidTr="0084369E">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2C5E1BD1" w14:textId="2B63A7BA" w:rsidR="00867E37" w:rsidRDefault="00867E37" w:rsidP="0006346E">
            <w:pPr>
              <w:spacing w:after="120"/>
              <w:jc w:val="both"/>
              <w:rPr>
                <w:rFonts w:ascii="Times New Roman" w:hAnsi="Times New Roman" w:cs="Times New Roman"/>
              </w:rPr>
            </w:pPr>
            <w:r>
              <w:rPr>
                <w:rFonts w:ascii="Times New Roman" w:hAnsi="Times New Roman" w:cs="Times New Roman"/>
              </w:rPr>
              <w:t>Maximálisan adható pont:</w:t>
            </w:r>
          </w:p>
          <w:p w14:paraId="315DD993" w14:textId="77777777" w:rsidR="00867E37" w:rsidRPr="001F32FE" w:rsidRDefault="00867E37" w:rsidP="0006346E">
            <w:pPr>
              <w:jc w:val="center"/>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78709C2A" w14:textId="77777777" w:rsidR="00867E37" w:rsidRPr="001F32FE" w:rsidRDefault="00867E37" w:rsidP="0006346E">
            <w:pPr>
              <w:tabs>
                <w:tab w:val="left" w:pos="4024"/>
              </w:tabs>
              <w:ind w:left="-172"/>
              <w:jc w:val="right"/>
              <w:rPr>
                <w:rFonts w:ascii="Times New Roman" w:hAnsi="Times New Roman" w:cs="Times New Roman"/>
                <w:b/>
              </w:rPr>
            </w:pPr>
            <w:r w:rsidRPr="001F32FE">
              <w:rPr>
                <w:rFonts w:ascii="Times New Roman" w:hAnsi="Times New Roman" w:cs="Times New Roman"/>
                <w:b/>
              </w:rPr>
              <w:t xml:space="preserve">Mindösszesen </w:t>
            </w:r>
            <w:r>
              <w:rPr>
                <w:rFonts w:ascii="Times New Roman" w:hAnsi="Times New Roman" w:cs="Times New Roman"/>
                <w:b/>
              </w:rPr>
              <w:t>a</w:t>
            </w:r>
            <w:r w:rsidRPr="001F32FE">
              <w:rPr>
                <w:rFonts w:ascii="Times New Roman" w:hAnsi="Times New Roman" w:cs="Times New Roman"/>
                <w:b/>
              </w:rPr>
              <w:t>dott</w:t>
            </w:r>
            <w:r>
              <w:rPr>
                <w:rFonts w:ascii="Times New Roman" w:hAnsi="Times New Roman" w:cs="Times New Roman"/>
                <w:b/>
              </w:rPr>
              <w:t xml:space="preserve"> </w:t>
            </w:r>
            <w:r w:rsidRPr="001F32FE">
              <w:rPr>
                <w:rFonts w:ascii="Times New Roman" w:hAnsi="Times New Roman" w:cs="Times New Roman"/>
                <w:b/>
              </w:rPr>
              <w:t>pont: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1323E734" w14:textId="77777777" w:rsidR="00867E37" w:rsidRDefault="00867E37" w:rsidP="0006346E">
            <w:pPr>
              <w:jc w:val="center"/>
              <w:rPr>
                <w:rFonts w:ascii="Times New Roman" w:hAnsi="Times New Roman" w:cs="Times New Roman"/>
                <w:b/>
                <w:iCs/>
              </w:rPr>
            </w:pPr>
            <w:r w:rsidRPr="00F37CE1">
              <w:rPr>
                <w:rFonts w:ascii="Times New Roman" w:hAnsi="Times New Roman" w:cs="Times New Roman"/>
                <w:b/>
                <w:iCs/>
              </w:rPr>
              <w:t>I.</w:t>
            </w:r>
          </w:p>
          <w:p w14:paraId="636977C0" w14:textId="77777777" w:rsidR="00867E37" w:rsidRPr="00CE2D05" w:rsidRDefault="00867E37" w:rsidP="0006346E">
            <w:pPr>
              <w:jc w:val="center"/>
              <w:rPr>
                <w:rFonts w:ascii="Times New Roman" w:hAnsi="Times New Roman" w:cs="Times New Roman"/>
                <w:b/>
                <w:iCs/>
              </w:rPr>
            </w:pPr>
            <w:r>
              <w:rPr>
                <w:rFonts w:ascii="Times New Roman" w:hAnsi="Times New Roman" w:cs="Times New Roman"/>
                <w:b/>
                <w:iCs/>
              </w:rPr>
              <w:t>Felsőoktatási tevékenység</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023F3FD" w14:textId="77777777" w:rsidR="00867E37" w:rsidRDefault="00867E37" w:rsidP="0006346E">
            <w:pPr>
              <w:jc w:val="center"/>
              <w:rPr>
                <w:rFonts w:ascii="Times New Roman" w:hAnsi="Times New Roman" w:cs="Times New Roman"/>
                <w:b/>
                <w:iCs/>
              </w:rPr>
            </w:pPr>
            <w:r>
              <w:rPr>
                <w:rFonts w:ascii="Times New Roman" w:hAnsi="Times New Roman" w:cs="Times New Roman"/>
                <w:b/>
                <w:iCs/>
              </w:rPr>
              <w:t>II.</w:t>
            </w:r>
          </w:p>
          <w:p w14:paraId="5E5418AF" w14:textId="50580147" w:rsidR="00867E37" w:rsidRPr="00CE2D05" w:rsidRDefault="00504C07" w:rsidP="0006346E">
            <w:pPr>
              <w:jc w:val="center"/>
              <w:rPr>
                <w:rFonts w:ascii="Times New Roman" w:hAnsi="Times New Roman" w:cs="Times New Roman"/>
                <w:b/>
                <w:iCs/>
              </w:rPr>
            </w:pPr>
            <w:r>
              <w:rPr>
                <w:rFonts w:ascii="Times New Roman" w:hAnsi="Times New Roman" w:cs="Times New Roman"/>
                <w:b/>
                <w:iCs/>
              </w:rPr>
              <w:t>Tud./</w:t>
            </w:r>
            <w:r w:rsidR="00DB51DE">
              <w:rPr>
                <w:rFonts w:ascii="Times New Roman" w:hAnsi="Times New Roman" w:cs="Times New Roman"/>
                <w:b/>
                <w:iCs/>
              </w:rPr>
              <w:t>Művészeti</w:t>
            </w:r>
            <w:r w:rsidR="00867E37">
              <w:rPr>
                <w:rFonts w:ascii="Times New Roman" w:hAnsi="Times New Roman" w:cs="Times New Roman"/>
                <w:b/>
                <w:iCs/>
              </w:rPr>
              <w:t xml:space="preserve"> tevékenység</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5B43E15E" w14:textId="77777777" w:rsidR="00867E37" w:rsidRDefault="00867E37" w:rsidP="0006346E">
            <w:pPr>
              <w:jc w:val="center"/>
              <w:rPr>
                <w:rFonts w:ascii="Times New Roman" w:hAnsi="Times New Roman" w:cs="Times New Roman"/>
                <w:b/>
                <w:iCs/>
              </w:rPr>
            </w:pPr>
            <w:r>
              <w:rPr>
                <w:rFonts w:ascii="Times New Roman" w:hAnsi="Times New Roman" w:cs="Times New Roman"/>
                <w:b/>
                <w:iCs/>
              </w:rPr>
              <w:t>I.+II.</w:t>
            </w:r>
          </w:p>
          <w:p w14:paraId="5629AD49" w14:textId="77777777" w:rsidR="00867E37" w:rsidRPr="007475B4" w:rsidRDefault="00867E37" w:rsidP="0006346E">
            <w:pPr>
              <w:jc w:val="center"/>
              <w:rPr>
                <w:rFonts w:ascii="Times New Roman" w:hAnsi="Times New Roman" w:cs="Times New Roman"/>
                <w:b/>
                <w:iCs/>
              </w:rPr>
            </w:pPr>
            <w:r>
              <w:rPr>
                <w:rFonts w:ascii="Times New Roman" w:hAnsi="Times New Roman" w:cs="Times New Roman"/>
                <w:b/>
                <w:iCs/>
              </w:rPr>
              <w:t>Mindösszesen</w:t>
            </w:r>
          </w:p>
        </w:tc>
      </w:tr>
      <w:tr w:rsidR="00867E37" w:rsidRPr="001F32FE" w14:paraId="777C24D9" w14:textId="77777777" w:rsidTr="0084369E">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7C20D014" w14:textId="77777777" w:rsidR="00867E37" w:rsidRDefault="00867E37" w:rsidP="0006346E">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11DB855B" w14:textId="77777777" w:rsidR="00867E37" w:rsidRPr="001F32FE" w:rsidRDefault="00867E37" w:rsidP="0006346E">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97B1BA" w14:textId="77777777" w:rsidR="00867E37" w:rsidRPr="00663B3D" w:rsidRDefault="00867E37" w:rsidP="0006346E">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89F2DB" w14:textId="77777777" w:rsidR="00867E37" w:rsidRPr="00663B3D" w:rsidRDefault="00867E37" w:rsidP="0006346E">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5A367D92" w14:textId="77777777" w:rsidR="00867E37" w:rsidRPr="00663B3D" w:rsidRDefault="00867E37" w:rsidP="0006346E">
            <w:pPr>
              <w:jc w:val="center"/>
              <w:rPr>
                <w:rFonts w:ascii="Times New Roman" w:hAnsi="Times New Roman" w:cs="Times New Roman"/>
                <w:b/>
                <w:iCs/>
                <w:sz w:val="28"/>
                <w:szCs w:val="28"/>
              </w:rPr>
            </w:pPr>
          </w:p>
        </w:tc>
      </w:tr>
      <w:tr w:rsidR="00867E37" w:rsidRPr="001F32FE" w14:paraId="6DFF0289" w14:textId="77777777" w:rsidTr="0084369E">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103C3631" w14:textId="77777777" w:rsidR="00867E37" w:rsidRPr="001F32FE" w:rsidRDefault="00867E37" w:rsidP="0006346E">
            <w:pPr>
              <w:spacing w:before="120" w:after="120"/>
              <w:jc w:val="center"/>
              <w:rPr>
                <w:rFonts w:ascii="Times New Roman" w:hAnsi="Times New Roman" w:cs="Times New Roman"/>
                <w:b/>
              </w:rPr>
            </w:pPr>
            <w:r w:rsidRPr="001F32FE">
              <w:rPr>
                <w:rFonts w:ascii="Times New Roman" w:hAnsi="Times New Roman" w:cs="Times New Roman"/>
                <w:b/>
              </w:rPr>
              <w:t>A pályázó kinevezésének támogatásához szükséges minimális pontszám: 160</w:t>
            </w:r>
          </w:p>
          <w:p w14:paraId="683159F2" w14:textId="2542C0A5" w:rsidR="00867E37" w:rsidRPr="001F32FE" w:rsidRDefault="00867E37" w:rsidP="0006346E">
            <w:pPr>
              <w:spacing w:after="120"/>
              <w:jc w:val="both"/>
              <w:rPr>
                <w:rFonts w:ascii="Times New Roman" w:hAnsi="Times New Roman" w:cs="Times New Roman"/>
              </w:rPr>
            </w:pPr>
            <w:r w:rsidRPr="001F32FE">
              <w:rPr>
                <w:rFonts w:ascii="Times New Roman" w:hAnsi="Times New Roman" w:cs="Times New Roman"/>
              </w:rPr>
              <w:t xml:space="preserve">* Amennyiben a pályázó bármely pontban nem teljesítette a minimum feltételt (több feltétel esetén azok bármelyikét), akkor az adott követelményre (pl. 1b.1.) 0 pontot kell adni (tehát ebben az esetben többlet pont sem adható). </w:t>
            </w:r>
          </w:p>
          <w:p w14:paraId="48548855" w14:textId="77777777" w:rsidR="00867E37" w:rsidRPr="004D1D43" w:rsidRDefault="00867E37" w:rsidP="0006346E">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a megfelelő </w:t>
            </w:r>
            <w:r w:rsidRPr="004D1D43">
              <w:rPr>
                <w:rFonts w:ascii="Times New Roman" w:hAnsi="Times New Roman" w:cs="Times New Roman"/>
                <w:bCs/>
                <w:i/>
                <w:iCs/>
                <w:sz w:val="24"/>
                <w:szCs w:val="24"/>
              </w:rPr>
              <w:t>aláhúzandó</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867E37" w:rsidRPr="001F32FE" w14:paraId="6D06CF7A" w14:textId="77777777" w:rsidTr="0084369E">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6B1143EB" w14:textId="77777777" w:rsidR="00867E37" w:rsidRPr="001F32FE" w:rsidRDefault="00867E37" w:rsidP="0006346E">
            <w:pPr>
              <w:rPr>
                <w:rFonts w:ascii="Times New Roman" w:hAnsi="Times New Roman" w:cs="Times New Roman"/>
                <w:b/>
              </w:rPr>
            </w:pPr>
            <w:r w:rsidRPr="001F32FE">
              <w:rPr>
                <w:rFonts w:ascii="Times New Roman" w:hAnsi="Times New Roman" w:cs="Times New Roman"/>
              </w:rPr>
              <w:t>A pályázó elérte a minimális pontszámot</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10677BD8" w14:textId="77777777" w:rsidR="00867E37" w:rsidRPr="001F32FE" w:rsidRDefault="00867E37" w:rsidP="0006346E">
            <w:pPr>
              <w:rPr>
                <w:rFonts w:ascii="Times New Roman" w:hAnsi="Times New Roman" w:cs="Times New Roman"/>
                <w:b/>
              </w:rPr>
            </w:pPr>
            <w:r w:rsidRPr="001F32FE">
              <w:rPr>
                <w:rFonts w:ascii="Times New Roman" w:hAnsi="Times New Roman" w:cs="Times New Roman"/>
                <w:b/>
              </w:rPr>
              <w:t>Támogat</w:t>
            </w:r>
            <w:r>
              <w:rPr>
                <w:rFonts w:ascii="Times New Roman" w:hAnsi="Times New Roman" w:cs="Times New Roman"/>
                <w:b/>
              </w:rPr>
              <w:t>ható</w:t>
            </w:r>
          </w:p>
        </w:tc>
      </w:tr>
      <w:tr w:rsidR="00867E37" w:rsidRPr="001F32FE" w14:paraId="1D56D7AA" w14:textId="77777777" w:rsidTr="0084369E">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39527C7F" w14:textId="77777777" w:rsidR="00867E37" w:rsidRPr="001F32FE" w:rsidRDefault="00867E37" w:rsidP="0006346E">
            <w:pPr>
              <w:rPr>
                <w:rFonts w:ascii="Times New Roman" w:hAnsi="Times New Roman" w:cs="Times New Roman"/>
                <w:b/>
              </w:rPr>
            </w:pPr>
            <w:r w:rsidRPr="001F32FE">
              <w:rPr>
                <w:rFonts w:ascii="Times New Roman" w:hAnsi="Times New Roman" w:cs="Times New Roman"/>
              </w:rPr>
              <w:t>A pályázó nem érte el a minimális pontszámot</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2C7EF3AC" w14:textId="77777777" w:rsidR="00867E37" w:rsidRPr="001F32FE" w:rsidRDefault="00867E37" w:rsidP="0006346E">
            <w:pPr>
              <w:rPr>
                <w:rFonts w:ascii="Times New Roman" w:hAnsi="Times New Roman" w:cs="Times New Roman"/>
                <w:b/>
              </w:rPr>
            </w:pPr>
            <w:r w:rsidRPr="001F32FE">
              <w:rPr>
                <w:rFonts w:ascii="Times New Roman" w:hAnsi="Times New Roman" w:cs="Times New Roman"/>
                <w:b/>
              </w:rPr>
              <w:t>Nem támogat</w:t>
            </w:r>
            <w:r>
              <w:rPr>
                <w:rFonts w:ascii="Times New Roman" w:hAnsi="Times New Roman" w:cs="Times New Roman"/>
                <w:b/>
              </w:rPr>
              <w:t>hat</w:t>
            </w:r>
            <w:r w:rsidRPr="001F32FE">
              <w:rPr>
                <w:rFonts w:ascii="Times New Roman" w:hAnsi="Times New Roman" w:cs="Times New Roman"/>
                <w:b/>
              </w:rPr>
              <w:t>ó</w:t>
            </w:r>
          </w:p>
        </w:tc>
      </w:tr>
    </w:tbl>
    <w:p w14:paraId="279C67DB" w14:textId="77777777" w:rsidR="00867E37" w:rsidRPr="001F32FE" w:rsidRDefault="00867E37" w:rsidP="00680BAF">
      <w:pPr>
        <w:spacing w:before="60" w:after="60"/>
        <w:rPr>
          <w:rFonts w:ascii="Times New Roman" w:hAnsi="Times New Roman" w:cs="Times New Roman"/>
        </w:rPr>
      </w:pPr>
    </w:p>
    <w:p w14:paraId="3445176D" w14:textId="166605E2" w:rsidR="000E61D5" w:rsidRPr="00EA0D55" w:rsidRDefault="00580BF3" w:rsidP="00680BAF">
      <w:pPr>
        <w:tabs>
          <w:tab w:val="left" w:pos="5620"/>
        </w:tabs>
        <w:spacing w:before="60" w:after="60"/>
        <w:rPr>
          <w:rFonts w:ascii="Times New Roman" w:hAnsi="Times New Roman" w:cs="Times New Roman"/>
        </w:rPr>
      </w:pPr>
      <w:r>
        <w:rPr>
          <w:rFonts w:ascii="Times New Roman" w:hAnsi="Times New Roman" w:cs="Times New Roman"/>
        </w:rPr>
        <w:tab/>
      </w:r>
    </w:p>
    <w:sectPr w:rsidR="000E61D5" w:rsidRPr="00EA0D55" w:rsidSect="009301F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746B" w14:textId="77777777" w:rsidR="00257955" w:rsidRDefault="00257955" w:rsidP="000C637B">
      <w:pPr>
        <w:spacing w:after="0" w:line="240" w:lineRule="auto"/>
      </w:pPr>
      <w:r>
        <w:separator/>
      </w:r>
    </w:p>
  </w:endnote>
  <w:endnote w:type="continuationSeparator" w:id="0">
    <w:p w14:paraId="64B8C122" w14:textId="77777777" w:rsidR="00257955" w:rsidRDefault="00257955" w:rsidP="000C637B">
      <w:pPr>
        <w:spacing w:after="0" w:line="240" w:lineRule="auto"/>
      </w:pPr>
      <w:r>
        <w:continuationSeparator/>
      </w:r>
    </w:p>
  </w:endnote>
  <w:endnote w:type="continuationNotice" w:id="1">
    <w:p w14:paraId="758956B9" w14:textId="77777777" w:rsidR="00994BDE" w:rsidRDefault="00994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23660"/>
      <w:docPartObj>
        <w:docPartGallery w:val="Page Numbers (Bottom of Page)"/>
        <w:docPartUnique/>
      </w:docPartObj>
    </w:sdtPr>
    <w:sdtEndPr/>
    <w:sdtContent>
      <w:p w14:paraId="3FA0B8F3" w14:textId="7DCA123E" w:rsidR="00981EC3" w:rsidRDefault="00981EC3">
        <w:pPr>
          <w:pStyle w:val="llb"/>
          <w:jc w:val="center"/>
        </w:pPr>
        <w:r>
          <w:fldChar w:fldCharType="begin"/>
        </w:r>
        <w:r>
          <w:instrText>PAGE   \* MERGEFORMAT</w:instrText>
        </w:r>
        <w:r>
          <w:fldChar w:fldCharType="separate"/>
        </w:r>
        <w:r>
          <w:t>2</w:t>
        </w:r>
        <w:r>
          <w:fldChar w:fldCharType="end"/>
        </w:r>
      </w:p>
    </w:sdtContent>
  </w:sdt>
  <w:p w14:paraId="7CFE91FA" w14:textId="77777777" w:rsidR="00981EC3" w:rsidRDefault="00981EC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1D978886" w14:textId="77777777" w:rsidR="000C637B" w:rsidRDefault="001A1219">
        <w:pPr>
          <w:pStyle w:val="llb"/>
          <w:jc w:val="center"/>
        </w:pPr>
        <w:r>
          <w:fldChar w:fldCharType="begin"/>
        </w:r>
        <w:r w:rsidR="000C637B">
          <w:instrText>PAGE   \* MERGEFORMAT</w:instrText>
        </w:r>
        <w:r>
          <w:fldChar w:fldCharType="separate"/>
        </w:r>
        <w:r w:rsidR="00347D98">
          <w:rPr>
            <w:noProof/>
          </w:rPr>
          <w:t>4</w:t>
        </w:r>
        <w:r>
          <w:fldChar w:fldCharType="end"/>
        </w:r>
      </w:p>
    </w:sdtContent>
  </w:sdt>
  <w:p w14:paraId="595D5026" w14:textId="77777777" w:rsidR="000C637B" w:rsidRDefault="000C63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5EC4" w14:textId="77777777" w:rsidR="00257955" w:rsidRDefault="00257955" w:rsidP="000C637B">
      <w:pPr>
        <w:spacing w:after="0" w:line="240" w:lineRule="auto"/>
      </w:pPr>
      <w:r>
        <w:separator/>
      </w:r>
    </w:p>
  </w:footnote>
  <w:footnote w:type="continuationSeparator" w:id="0">
    <w:p w14:paraId="55B91FEA" w14:textId="77777777" w:rsidR="00257955" w:rsidRDefault="00257955" w:rsidP="000C637B">
      <w:pPr>
        <w:spacing w:after="0" w:line="240" w:lineRule="auto"/>
      </w:pPr>
      <w:r>
        <w:continuationSeparator/>
      </w:r>
    </w:p>
  </w:footnote>
  <w:footnote w:type="continuationNotice" w:id="1">
    <w:p w14:paraId="12648C5A" w14:textId="77777777" w:rsidR="00994BDE" w:rsidRDefault="00994BDE">
      <w:pPr>
        <w:spacing w:after="0" w:line="240" w:lineRule="auto"/>
      </w:pPr>
    </w:p>
  </w:footnote>
  <w:footnote w:id="2">
    <w:p w14:paraId="7C79F6CC" w14:textId="77777777" w:rsidR="002B0604" w:rsidRPr="008E6ADB" w:rsidRDefault="00215D5A" w:rsidP="002B0604">
      <w:pPr>
        <w:pStyle w:val="Lbjegyzetszveg"/>
      </w:pPr>
      <w:r w:rsidRPr="008E6ADB">
        <w:rPr>
          <w:rStyle w:val="Lbjegyzet-hivatkozs"/>
        </w:rPr>
        <w:footnoteRef/>
      </w:r>
      <w:r w:rsidRPr="008E6ADB">
        <w:t xml:space="preserve"> </w:t>
      </w:r>
      <w:r w:rsidR="002B0604" w:rsidRPr="008E6ADB">
        <w:rPr>
          <w:b/>
          <w:i/>
        </w:rPr>
        <w:t>Külföldi pályázó:</w:t>
      </w:r>
      <w:r w:rsidR="002B0604" w:rsidRPr="008E6ADB">
        <w:t xml:space="preserve"> a) nem magyar állampolgár pályázó és b) tartósan (öt évet meghaladó ideig) külföldön dolgozó magyar állampolgár pályázó.</w:t>
      </w:r>
    </w:p>
    <w:p w14:paraId="6336BFB0" w14:textId="6DFDF1A8" w:rsidR="00215D5A" w:rsidRPr="008E6ADB" w:rsidRDefault="00215D5A">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3260" w14:textId="77777777" w:rsidR="000F5C50" w:rsidRDefault="00BB25DD" w:rsidP="000F5C50">
    <w:pPr>
      <w:pStyle w:val="lfej"/>
      <w:tabs>
        <w:tab w:val="clear" w:pos="4536"/>
        <w:tab w:val="center" w:pos="4395"/>
      </w:tabs>
      <w:ind w:right="141"/>
      <w:jc w:val="right"/>
      <w:rPr>
        <w:rFonts w:ascii="Times New Roman" w:hAnsi="Times New Roman" w:cs="Times New Roman"/>
        <w:i/>
      </w:rPr>
    </w:pPr>
    <w:r>
      <w:rPr>
        <w:noProof/>
      </w:rPr>
      <w:drawing>
        <wp:anchor distT="0" distB="0" distL="114300" distR="114300" simplePos="0" relativeHeight="251658240" behindDoc="0" locked="0" layoutInCell="1" allowOverlap="1" wp14:anchorId="450936CD" wp14:editId="1FC2F058">
          <wp:simplePos x="0" y="0"/>
          <wp:positionH relativeFrom="column">
            <wp:posOffset>36195</wp:posOffset>
          </wp:positionH>
          <wp:positionV relativeFrom="page">
            <wp:posOffset>317500</wp:posOffset>
          </wp:positionV>
          <wp:extent cx="1976400" cy="669600"/>
          <wp:effectExtent l="0" t="0" r="5080" b="0"/>
          <wp:wrapNone/>
          <wp:docPr id="4" name="Kép 4" descr="A képen szöveg,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43881" name="Kép 1" descr="A képen szöveg, Betűtíp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rPr>
      <w:tab/>
    </w:r>
    <w:r w:rsidR="000F5C50">
      <w:rPr>
        <w:rFonts w:ascii="Times New Roman" w:hAnsi="Times New Roman" w:cs="Times New Roman"/>
        <w:i/>
      </w:rPr>
      <w:t>Az Útmutatóhoz tartozó Értékelő lap</w:t>
    </w:r>
  </w:p>
  <w:p w14:paraId="4567AFB1" w14:textId="2D24DC6A" w:rsidR="00E10EC0" w:rsidRDefault="000F5C50" w:rsidP="00E10EC0">
    <w:pPr>
      <w:pStyle w:val="lfej"/>
      <w:tabs>
        <w:tab w:val="clear" w:pos="4536"/>
        <w:tab w:val="clear" w:pos="9072"/>
        <w:tab w:val="center" w:pos="3686"/>
      </w:tabs>
      <w:ind w:right="141"/>
      <w:jc w:val="right"/>
      <w:rPr>
        <w:rFonts w:ascii="Times New Roman" w:hAnsi="Times New Roman" w:cs="Times New Roman"/>
        <w:i/>
      </w:rPr>
    </w:pPr>
    <w:r>
      <w:rPr>
        <w:rFonts w:ascii="Times New Roman" w:hAnsi="Times New Roman" w:cs="Times New Roman"/>
        <w:i/>
      </w:rPr>
      <w:t>Hatályos: 2025. március 1. napjától</w:t>
    </w:r>
  </w:p>
  <w:p w14:paraId="42C4B396" w14:textId="6A185B55" w:rsidR="00BB25DD" w:rsidRDefault="00BB25DD" w:rsidP="00747127">
    <w:pPr>
      <w:pStyle w:val="lfej"/>
      <w:tabs>
        <w:tab w:val="clear" w:pos="4536"/>
        <w:tab w:val="clear" w:pos="9072"/>
        <w:tab w:val="center" w:pos="3686"/>
      </w:tabs>
      <w:ind w:right="141"/>
      <w:jc w:val="right"/>
      <w:rPr>
        <w:rFonts w:ascii="Times New Roman" w:hAnsi="Times New Roman" w:cs="Times New Roman"/>
        <w:i/>
      </w:rPr>
    </w:pPr>
  </w:p>
  <w:p w14:paraId="0F2A5EA2" w14:textId="77777777" w:rsidR="00BB25DD" w:rsidRPr="007C0555" w:rsidRDefault="00BB25DD" w:rsidP="00142AC5">
    <w:pPr>
      <w:pStyle w:val="lfej"/>
      <w:tabs>
        <w:tab w:val="clear" w:pos="4536"/>
        <w:tab w:val="clear" w:pos="9072"/>
        <w:tab w:val="center" w:pos="3686"/>
      </w:tabs>
      <w:spacing w:before="360" w:after="60"/>
      <w:jc w:val="both"/>
      <w:rPr>
        <w:rFonts w:ascii="Times New Roman" w:hAnsi="Times New Roman" w:cs="Times New Roman"/>
        <w:iCs/>
        <w:sz w:val="18"/>
        <w:szCs w:val="18"/>
      </w:rPr>
    </w:pPr>
    <w:r w:rsidRPr="007C0555">
      <w:rPr>
        <w:rFonts w:ascii="Times New Roman" w:hAnsi="Times New Roman" w:cs="Times New Roman"/>
        <w:iCs/>
        <w:sz w:val="18"/>
        <w:szCs w:val="18"/>
      </w:rPr>
      <w:t>Kérjük a sárga háttérrel jelölt mezők kitöltését.</w:t>
    </w:r>
  </w:p>
  <w:p w14:paraId="02AA3772" w14:textId="222E0E91" w:rsidR="00BB25DD" w:rsidRPr="00BB25DD" w:rsidRDefault="00BB25DD" w:rsidP="00142AC5">
    <w:pPr>
      <w:pStyle w:val="lfej"/>
      <w:tabs>
        <w:tab w:val="clear" w:pos="4536"/>
        <w:tab w:val="clear" w:pos="9072"/>
        <w:tab w:val="center" w:pos="3686"/>
      </w:tabs>
      <w:spacing w:before="120" w:after="240"/>
      <w:ind w:right="141"/>
      <w:jc w:val="both"/>
      <w:rPr>
        <w:rFonts w:ascii="Times New Roman" w:hAnsi="Times New Roman" w:cs="Times New Roman"/>
        <w:iCs/>
        <w:sz w:val="18"/>
        <w:szCs w:val="18"/>
      </w:rPr>
    </w:pPr>
    <w:r w:rsidRPr="007C0555">
      <w:rPr>
        <w:rFonts w:ascii="Times New Roman" w:hAnsi="Times New Roman" w:cs="Times New Roman"/>
        <w:iCs/>
        <w:sz w:val="18"/>
        <w:szCs w:val="18"/>
      </w:rPr>
      <w:t>Teljesítési minimumfeltétel esetében kizárólag maximális vagy nulla pont adható. Amennyiben a teljesítési minimum nem teljesül (nulla pontot ér), úgy az adott részre (pl. 1a.2</w:t>
    </w:r>
    <w:r w:rsidR="00497897">
      <w:rPr>
        <w:rFonts w:ascii="Times New Roman" w:hAnsi="Times New Roman" w:cs="Times New Roman"/>
        <w:iCs/>
        <w:sz w:val="18"/>
        <w:szCs w:val="18"/>
      </w:rPr>
      <w:t>.</w:t>
    </w:r>
    <w:r w:rsidRPr="007C0555">
      <w:rPr>
        <w:rFonts w:ascii="Times New Roman" w:hAnsi="Times New Roman" w:cs="Times New Roman"/>
        <w:iCs/>
        <w:sz w:val="18"/>
        <w:szCs w:val="18"/>
      </w:rPr>
      <w:t>) további adható pontok sem ítélhetőek meg, a teljes rész (pl. 1a.2</w:t>
    </w:r>
    <w:r w:rsidR="00497897">
      <w:rPr>
        <w:rFonts w:ascii="Times New Roman" w:hAnsi="Times New Roman" w:cs="Times New Roman"/>
        <w:iCs/>
        <w:sz w:val="18"/>
        <w:szCs w:val="18"/>
      </w:rPr>
      <w:t>.</w:t>
    </w:r>
    <w:r w:rsidRPr="007C0555">
      <w:rPr>
        <w:rFonts w:ascii="Times New Roman" w:hAnsi="Times New Roman" w:cs="Times New Roman"/>
        <w:iCs/>
        <w:sz w:val="18"/>
        <w:szCs w:val="18"/>
      </w:rPr>
      <w:t>) nulla pontra értékelendő.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75672762">
    <w:abstractNumId w:val="5"/>
  </w:num>
  <w:num w:numId="2" w16cid:durableId="601837106">
    <w:abstractNumId w:val="7"/>
  </w:num>
  <w:num w:numId="3" w16cid:durableId="743142532">
    <w:abstractNumId w:val="2"/>
  </w:num>
  <w:num w:numId="4" w16cid:durableId="1429538741">
    <w:abstractNumId w:val="11"/>
  </w:num>
  <w:num w:numId="5" w16cid:durableId="986864468">
    <w:abstractNumId w:val="6"/>
  </w:num>
  <w:num w:numId="6" w16cid:durableId="1043483311">
    <w:abstractNumId w:val="4"/>
  </w:num>
  <w:num w:numId="7" w16cid:durableId="1249919898">
    <w:abstractNumId w:val="1"/>
  </w:num>
  <w:num w:numId="8" w16cid:durableId="1908491599">
    <w:abstractNumId w:val="0"/>
  </w:num>
  <w:num w:numId="9" w16cid:durableId="2066485950">
    <w:abstractNumId w:val="9"/>
  </w:num>
  <w:num w:numId="10" w16cid:durableId="804198777">
    <w:abstractNumId w:val="14"/>
  </w:num>
  <w:num w:numId="11" w16cid:durableId="1326587576">
    <w:abstractNumId w:val="8"/>
  </w:num>
  <w:num w:numId="12" w16cid:durableId="1578593563">
    <w:abstractNumId w:val="13"/>
  </w:num>
  <w:num w:numId="13" w16cid:durableId="1122306993">
    <w:abstractNumId w:val="3"/>
  </w:num>
  <w:num w:numId="14" w16cid:durableId="910851904">
    <w:abstractNumId w:val="10"/>
  </w:num>
  <w:num w:numId="15" w16cid:durableId="1224020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15C9A"/>
    <w:rsid w:val="000231DE"/>
    <w:rsid w:val="00023772"/>
    <w:rsid w:val="0002392C"/>
    <w:rsid w:val="00023EBB"/>
    <w:rsid w:val="00024BA4"/>
    <w:rsid w:val="0003500A"/>
    <w:rsid w:val="000438DF"/>
    <w:rsid w:val="00050446"/>
    <w:rsid w:val="000571AB"/>
    <w:rsid w:val="0006346E"/>
    <w:rsid w:val="000643E2"/>
    <w:rsid w:val="000715B8"/>
    <w:rsid w:val="0008298A"/>
    <w:rsid w:val="00083BCB"/>
    <w:rsid w:val="0009352C"/>
    <w:rsid w:val="00097976"/>
    <w:rsid w:val="000B6565"/>
    <w:rsid w:val="000B791B"/>
    <w:rsid w:val="000C637B"/>
    <w:rsid w:val="000D7B3C"/>
    <w:rsid w:val="000E176C"/>
    <w:rsid w:val="000E5EDA"/>
    <w:rsid w:val="000E61D5"/>
    <w:rsid w:val="000F4B7C"/>
    <w:rsid w:val="000F5C50"/>
    <w:rsid w:val="000F7D8D"/>
    <w:rsid w:val="0010091C"/>
    <w:rsid w:val="00104154"/>
    <w:rsid w:val="00124EA6"/>
    <w:rsid w:val="00133451"/>
    <w:rsid w:val="00134AFC"/>
    <w:rsid w:val="00136940"/>
    <w:rsid w:val="00142AC5"/>
    <w:rsid w:val="00145188"/>
    <w:rsid w:val="00145C3B"/>
    <w:rsid w:val="001528A8"/>
    <w:rsid w:val="00161972"/>
    <w:rsid w:val="0016594C"/>
    <w:rsid w:val="00166D6D"/>
    <w:rsid w:val="00174B13"/>
    <w:rsid w:val="00184B26"/>
    <w:rsid w:val="001868EF"/>
    <w:rsid w:val="00187587"/>
    <w:rsid w:val="0019455F"/>
    <w:rsid w:val="001976C0"/>
    <w:rsid w:val="001A1219"/>
    <w:rsid w:val="001A24A9"/>
    <w:rsid w:val="001A5F5C"/>
    <w:rsid w:val="001A7171"/>
    <w:rsid w:val="001B476D"/>
    <w:rsid w:val="001D5870"/>
    <w:rsid w:val="001E2570"/>
    <w:rsid w:val="001E2975"/>
    <w:rsid w:val="001E4909"/>
    <w:rsid w:val="00200FC6"/>
    <w:rsid w:val="00214D34"/>
    <w:rsid w:val="00215AAF"/>
    <w:rsid w:val="00215D5A"/>
    <w:rsid w:val="00227499"/>
    <w:rsid w:val="00227EF7"/>
    <w:rsid w:val="002306ED"/>
    <w:rsid w:val="00234F1B"/>
    <w:rsid w:val="002375C6"/>
    <w:rsid w:val="00243266"/>
    <w:rsid w:val="00247268"/>
    <w:rsid w:val="0024735D"/>
    <w:rsid w:val="0025607C"/>
    <w:rsid w:val="00257955"/>
    <w:rsid w:val="00284186"/>
    <w:rsid w:val="00285DC5"/>
    <w:rsid w:val="002945C6"/>
    <w:rsid w:val="002A042B"/>
    <w:rsid w:val="002B0503"/>
    <w:rsid w:val="002B0604"/>
    <w:rsid w:val="002B3F5D"/>
    <w:rsid w:val="002C37C7"/>
    <w:rsid w:val="002C3FAB"/>
    <w:rsid w:val="002C76AD"/>
    <w:rsid w:val="002D5C81"/>
    <w:rsid w:val="002D5F92"/>
    <w:rsid w:val="002E0C8A"/>
    <w:rsid w:val="002E5AC0"/>
    <w:rsid w:val="002E66B2"/>
    <w:rsid w:val="002F0CAF"/>
    <w:rsid w:val="002F0DE7"/>
    <w:rsid w:val="00305941"/>
    <w:rsid w:val="00324141"/>
    <w:rsid w:val="00325790"/>
    <w:rsid w:val="0033118D"/>
    <w:rsid w:val="00331EED"/>
    <w:rsid w:val="003361D2"/>
    <w:rsid w:val="003467C0"/>
    <w:rsid w:val="0034784F"/>
    <w:rsid w:val="00347D98"/>
    <w:rsid w:val="0035361E"/>
    <w:rsid w:val="0036194A"/>
    <w:rsid w:val="003631B1"/>
    <w:rsid w:val="00370C76"/>
    <w:rsid w:val="00380141"/>
    <w:rsid w:val="00381232"/>
    <w:rsid w:val="00381FAE"/>
    <w:rsid w:val="003910F3"/>
    <w:rsid w:val="003A17BE"/>
    <w:rsid w:val="003B0597"/>
    <w:rsid w:val="003B1F86"/>
    <w:rsid w:val="003C37B2"/>
    <w:rsid w:val="003D0B37"/>
    <w:rsid w:val="003D3536"/>
    <w:rsid w:val="003E13ED"/>
    <w:rsid w:val="003E6B19"/>
    <w:rsid w:val="003F1A13"/>
    <w:rsid w:val="003F409A"/>
    <w:rsid w:val="00412EE8"/>
    <w:rsid w:val="004137C2"/>
    <w:rsid w:val="00415E9C"/>
    <w:rsid w:val="0042482E"/>
    <w:rsid w:val="0042585A"/>
    <w:rsid w:val="0043711D"/>
    <w:rsid w:val="0044031A"/>
    <w:rsid w:val="00441E53"/>
    <w:rsid w:val="0044362F"/>
    <w:rsid w:val="004518C7"/>
    <w:rsid w:val="00466032"/>
    <w:rsid w:val="00475505"/>
    <w:rsid w:val="00476905"/>
    <w:rsid w:val="00476ED4"/>
    <w:rsid w:val="0048037F"/>
    <w:rsid w:val="00480C76"/>
    <w:rsid w:val="00487EDB"/>
    <w:rsid w:val="00492D40"/>
    <w:rsid w:val="00497897"/>
    <w:rsid w:val="004A5523"/>
    <w:rsid w:val="004B2B32"/>
    <w:rsid w:val="004C11ED"/>
    <w:rsid w:val="004D04BB"/>
    <w:rsid w:val="004D187B"/>
    <w:rsid w:val="004D6A44"/>
    <w:rsid w:val="004E4EB9"/>
    <w:rsid w:val="004F130A"/>
    <w:rsid w:val="004F1686"/>
    <w:rsid w:val="004F33B4"/>
    <w:rsid w:val="00501925"/>
    <w:rsid w:val="0050274E"/>
    <w:rsid w:val="00502F2B"/>
    <w:rsid w:val="00503DC7"/>
    <w:rsid w:val="00504C07"/>
    <w:rsid w:val="00505F72"/>
    <w:rsid w:val="00512F44"/>
    <w:rsid w:val="005148BF"/>
    <w:rsid w:val="00522D8D"/>
    <w:rsid w:val="0052678D"/>
    <w:rsid w:val="0053752E"/>
    <w:rsid w:val="0054620B"/>
    <w:rsid w:val="005506CE"/>
    <w:rsid w:val="00561930"/>
    <w:rsid w:val="005753B2"/>
    <w:rsid w:val="00576C46"/>
    <w:rsid w:val="00580BF3"/>
    <w:rsid w:val="005845F5"/>
    <w:rsid w:val="00591E5C"/>
    <w:rsid w:val="00595229"/>
    <w:rsid w:val="005A3690"/>
    <w:rsid w:val="005B4E82"/>
    <w:rsid w:val="005B73AC"/>
    <w:rsid w:val="005C32B3"/>
    <w:rsid w:val="005C379E"/>
    <w:rsid w:val="005C721E"/>
    <w:rsid w:val="005D17CC"/>
    <w:rsid w:val="005D4F31"/>
    <w:rsid w:val="0061545E"/>
    <w:rsid w:val="0062021F"/>
    <w:rsid w:val="00622C03"/>
    <w:rsid w:val="00627ABC"/>
    <w:rsid w:val="0063087F"/>
    <w:rsid w:val="00632E68"/>
    <w:rsid w:val="00636DFD"/>
    <w:rsid w:val="006408CD"/>
    <w:rsid w:val="00640CC2"/>
    <w:rsid w:val="00643F76"/>
    <w:rsid w:val="00645E24"/>
    <w:rsid w:val="00646D25"/>
    <w:rsid w:val="00655A84"/>
    <w:rsid w:val="00664297"/>
    <w:rsid w:val="00664803"/>
    <w:rsid w:val="00675475"/>
    <w:rsid w:val="00680BAF"/>
    <w:rsid w:val="0068637B"/>
    <w:rsid w:val="00690623"/>
    <w:rsid w:val="00696F11"/>
    <w:rsid w:val="006C19AB"/>
    <w:rsid w:val="006C5167"/>
    <w:rsid w:val="006D7D11"/>
    <w:rsid w:val="006E676A"/>
    <w:rsid w:val="006E6DF7"/>
    <w:rsid w:val="006F12D6"/>
    <w:rsid w:val="006F3AD4"/>
    <w:rsid w:val="006F6117"/>
    <w:rsid w:val="00700876"/>
    <w:rsid w:val="00701FDF"/>
    <w:rsid w:val="0070220D"/>
    <w:rsid w:val="00714ECA"/>
    <w:rsid w:val="007243DF"/>
    <w:rsid w:val="007276EB"/>
    <w:rsid w:val="0073713A"/>
    <w:rsid w:val="00737E65"/>
    <w:rsid w:val="007433A9"/>
    <w:rsid w:val="00747127"/>
    <w:rsid w:val="00747DEC"/>
    <w:rsid w:val="007509E5"/>
    <w:rsid w:val="00752A4B"/>
    <w:rsid w:val="007770C2"/>
    <w:rsid w:val="00780A11"/>
    <w:rsid w:val="00784CDB"/>
    <w:rsid w:val="007869FA"/>
    <w:rsid w:val="007917C1"/>
    <w:rsid w:val="00796C30"/>
    <w:rsid w:val="007A6B1C"/>
    <w:rsid w:val="007B4B6A"/>
    <w:rsid w:val="007B6A58"/>
    <w:rsid w:val="007C0947"/>
    <w:rsid w:val="007D02D2"/>
    <w:rsid w:val="007D4E9A"/>
    <w:rsid w:val="007E1AE9"/>
    <w:rsid w:val="007E2907"/>
    <w:rsid w:val="007E40C4"/>
    <w:rsid w:val="007F7ED1"/>
    <w:rsid w:val="00820D08"/>
    <w:rsid w:val="008237EF"/>
    <w:rsid w:val="00825C6A"/>
    <w:rsid w:val="0082774E"/>
    <w:rsid w:val="0084369E"/>
    <w:rsid w:val="00851F3B"/>
    <w:rsid w:val="00854458"/>
    <w:rsid w:val="00867E37"/>
    <w:rsid w:val="0087607B"/>
    <w:rsid w:val="00881D24"/>
    <w:rsid w:val="00887B19"/>
    <w:rsid w:val="008A6E5A"/>
    <w:rsid w:val="008B364D"/>
    <w:rsid w:val="008D02DC"/>
    <w:rsid w:val="008E3040"/>
    <w:rsid w:val="008E6ADB"/>
    <w:rsid w:val="008F4B1E"/>
    <w:rsid w:val="009026D5"/>
    <w:rsid w:val="009035D0"/>
    <w:rsid w:val="0092282F"/>
    <w:rsid w:val="0092497B"/>
    <w:rsid w:val="009301F1"/>
    <w:rsid w:val="00932000"/>
    <w:rsid w:val="00932F70"/>
    <w:rsid w:val="00940F49"/>
    <w:rsid w:val="009548E2"/>
    <w:rsid w:val="00981EC3"/>
    <w:rsid w:val="00984ECF"/>
    <w:rsid w:val="0098592A"/>
    <w:rsid w:val="00990DBF"/>
    <w:rsid w:val="00993870"/>
    <w:rsid w:val="00994BDE"/>
    <w:rsid w:val="00994C29"/>
    <w:rsid w:val="00996307"/>
    <w:rsid w:val="009A6552"/>
    <w:rsid w:val="009A6D62"/>
    <w:rsid w:val="009C2113"/>
    <w:rsid w:val="009D0960"/>
    <w:rsid w:val="009D0D36"/>
    <w:rsid w:val="009D37D4"/>
    <w:rsid w:val="009E05DD"/>
    <w:rsid w:val="009E1E69"/>
    <w:rsid w:val="009F7F12"/>
    <w:rsid w:val="00A02BDD"/>
    <w:rsid w:val="00A11C33"/>
    <w:rsid w:val="00A42594"/>
    <w:rsid w:val="00A432E2"/>
    <w:rsid w:val="00A64CD8"/>
    <w:rsid w:val="00A71B4E"/>
    <w:rsid w:val="00A759C5"/>
    <w:rsid w:val="00A80CC8"/>
    <w:rsid w:val="00A822BB"/>
    <w:rsid w:val="00A8498C"/>
    <w:rsid w:val="00A87721"/>
    <w:rsid w:val="00A90165"/>
    <w:rsid w:val="00A94E3A"/>
    <w:rsid w:val="00A979BF"/>
    <w:rsid w:val="00AA420C"/>
    <w:rsid w:val="00AB5D71"/>
    <w:rsid w:val="00AB7A56"/>
    <w:rsid w:val="00AC01CF"/>
    <w:rsid w:val="00AD403A"/>
    <w:rsid w:val="00AD5906"/>
    <w:rsid w:val="00AE1561"/>
    <w:rsid w:val="00AE2181"/>
    <w:rsid w:val="00AE38DF"/>
    <w:rsid w:val="00AF0993"/>
    <w:rsid w:val="00AF25BE"/>
    <w:rsid w:val="00AF3DC1"/>
    <w:rsid w:val="00AF7742"/>
    <w:rsid w:val="00B13C9B"/>
    <w:rsid w:val="00B144DA"/>
    <w:rsid w:val="00B263B4"/>
    <w:rsid w:val="00B32BDD"/>
    <w:rsid w:val="00B44743"/>
    <w:rsid w:val="00B508ED"/>
    <w:rsid w:val="00B53ACE"/>
    <w:rsid w:val="00B56C47"/>
    <w:rsid w:val="00B63E8B"/>
    <w:rsid w:val="00B64056"/>
    <w:rsid w:val="00B7119A"/>
    <w:rsid w:val="00B863BF"/>
    <w:rsid w:val="00B930FE"/>
    <w:rsid w:val="00B94810"/>
    <w:rsid w:val="00BB0983"/>
    <w:rsid w:val="00BB25DD"/>
    <w:rsid w:val="00BB459A"/>
    <w:rsid w:val="00BC32D5"/>
    <w:rsid w:val="00BC4461"/>
    <w:rsid w:val="00BC5456"/>
    <w:rsid w:val="00BC5D0C"/>
    <w:rsid w:val="00BD5942"/>
    <w:rsid w:val="00BE1E82"/>
    <w:rsid w:val="00BE46A0"/>
    <w:rsid w:val="00BE655B"/>
    <w:rsid w:val="00C02122"/>
    <w:rsid w:val="00C10220"/>
    <w:rsid w:val="00C14000"/>
    <w:rsid w:val="00C16332"/>
    <w:rsid w:val="00C16839"/>
    <w:rsid w:val="00C22550"/>
    <w:rsid w:val="00C33CDF"/>
    <w:rsid w:val="00C341DC"/>
    <w:rsid w:val="00C41840"/>
    <w:rsid w:val="00C4620A"/>
    <w:rsid w:val="00C469B5"/>
    <w:rsid w:val="00C50B0B"/>
    <w:rsid w:val="00C516B8"/>
    <w:rsid w:val="00C577FA"/>
    <w:rsid w:val="00C67F0B"/>
    <w:rsid w:val="00C77E09"/>
    <w:rsid w:val="00C82017"/>
    <w:rsid w:val="00CA3B18"/>
    <w:rsid w:val="00CA5093"/>
    <w:rsid w:val="00CA54FE"/>
    <w:rsid w:val="00CA7232"/>
    <w:rsid w:val="00CB027F"/>
    <w:rsid w:val="00CB3F24"/>
    <w:rsid w:val="00CB5E69"/>
    <w:rsid w:val="00CB7756"/>
    <w:rsid w:val="00CC630D"/>
    <w:rsid w:val="00CC6C9C"/>
    <w:rsid w:val="00CE33F8"/>
    <w:rsid w:val="00CE4D84"/>
    <w:rsid w:val="00CE5DD9"/>
    <w:rsid w:val="00CF2B1B"/>
    <w:rsid w:val="00CF4500"/>
    <w:rsid w:val="00D03ACB"/>
    <w:rsid w:val="00D14BF8"/>
    <w:rsid w:val="00D14C04"/>
    <w:rsid w:val="00D36C1E"/>
    <w:rsid w:val="00D44C73"/>
    <w:rsid w:val="00D46611"/>
    <w:rsid w:val="00D55116"/>
    <w:rsid w:val="00D56935"/>
    <w:rsid w:val="00D62E0D"/>
    <w:rsid w:val="00D7044E"/>
    <w:rsid w:val="00D7216D"/>
    <w:rsid w:val="00D77C70"/>
    <w:rsid w:val="00D916EB"/>
    <w:rsid w:val="00D94010"/>
    <w:rsid w:val="00DA1268"/>
    <w:rsid w:val="00DA2A77"/>
    <w:rsid w:val="00DB313E"/>
    <w:rsid w:val="00DB51DE"/>
    <w:rsid w:val="00DC479C"/>
    <w:rsid w:val="00DC51D0"/>
    <w:rsid w:val="00DE6679"/>
    <w:rsid w:val="00DF5512"/>
    <w:rsid w:val="00DF77A8"/>
    <w:rsid w:val="00E01CD9"/>
    <w:rsid w:val="00E10EC0"/>
    <w:rsid w:val="00E13813"/>
    <w:rsid w:val="00E21F0A"/>
    <w:rsid w:val="00E30B05"/>
    <w:rsid w:val="00E319C2"/>
    <w:rsid w:val="00E32C66"/>
    <w:rsid w:val="00E32F85"/>
    <w:rsid w:val="00E355A2"/>
    <w:rsid w:val="00E41B2C"/>
    <w:rsid w:val="00E45B00"/>
    <w:rsid w:val="00E4651E"/>
    <w:rsid w:val="00E52D20"/>
    <w:rsid w:val="00E659A6"/>
    <w:rsid w:val="00E703D2"/>
    <w:rsid w:val="00E75599"/>
    <w:rsid w:val="00E8559C"/>
    <w:rsid w:val="00E91177"/>
    <w:rsid w:val="00E927DB"/>
    <w:rsid w:val="00E97CB6"/>
    <w:rsid w:val="00EA0D55"/>
    <w:rsid w:val="00EA69BF"/>
    <w:rsid w:val="00EB35BA"/>
    <w:rsid w:val="00EC0F44"/>
    <w:rsid w:val="00EC2A42"/>
    <w:rsid w:val="00EC359A"/>
    <w:rsid w:val="00ED1838"/>
    <w:rsid w:val="00ED4B44"/>
    <w:rsid w:val="00ED77F0"/>
    <w:rsid w:val="00EE0EF4"/>
    <w:rsid w:val="00EE20D6"/>
    <w:rsid w:val="00EE4F1A"/>
    <w:rsid w:val="00EF2F42"/>
    <w:rsid w:val="00EF75FB"/>
    <w:rsid w:val="00EF7DEF"/>
    <w:rsid w:val="00F032E2"/>
    <w:rsid w:val="00F177EC"/>
    <w:rsid w:val="00F3417D"/>
    <w:rsid w:val="00F437BF"/>
    <w:rsid w:val="00F4569D"/>
    <w:rsid w:val="00F52262"/>
    <w:rsid w:val="00F572EB"/>
    <w:rsid w:val="00F61E0F"/>
    <w:rsid w:val="00F623F3"/>
    <w:rsid w:val="00F729CC"/>
    <w:rsid w:val="00F94FFF"/>
    <w:rsid w:val="00F97E78"/>
    <w:rsid w:val="00FA03DE"/>
    <w:rsid w:val="00FA67D4"/>
    <w:rsid w:val="00FA7CC2"/>
    <w:rsid w:val="00FC6230"/>
    <w:rsid w:val="00FD5CE3"/>
    <w:rsid w:val="00FE1A43"/>
    <w:rsid w:val="00FE5C14"/>
    <w:rsid w:val="00FF0229"/>
    <w:rsid w:val="00FF5E66"/>
    <w:rsid w:val="00FF7C5C"/>
    <w:rsid w:val="34B7D76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ABD0D"/>
  <w15:docId w15:val="{51FE9C10-6AF2-4D36-9A48-7BD2AE01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121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szCs w:val="16"/>
    </w:rPr>
  </w:style>
  <w:style w:type="paragraph" w:styleId="Jegyzetszveg">
    <w:name w:val="annotation text"/>
    <w:basedOn w:val="Norml"/>
    <w:link w:val="JegyzetszvegChar"/>
    <w:uiPriority w:val="99"/>
    <w:semiHidden/>
    <w:unhideWhenUsed/>
    <w:rsid w:val="00CB3F24"/>
    <w:pPr>
      <w:spacing w:line="240" w:lineRule="auto"/>
    </w:pPr>
    <w:rPr>
      <w:sz w:val="20"/>
      <w:szCs w:val="20"/>
    </w:rPr>
  </w:style>
  <w:style w:type="character" w:customStyle="1" w:styleId="JegyzetszvegChar">
    <w:name w:val="Jegyzetszöveg Char"/>
    <w:basedOn w:val="Bekezdsalapbettpusa"/>
    <w:link w:val="Jegyzetszveg"/>
    <w:uiPriority w:val="99"/>
    <w:semiHidden/>
    <w:rsid w:val="00CB3F24"/>
    <w:rPr>
      <w:sz w:val="20"/>
      <w:szCs w:val="20"/>
    </w:rPr>
  </w:style>
  <w:style w:type="paragraph" w:styleId="Megjegyzstrgya">
    <w:name w:val="annotation subject"/>
    <w:basedOn w:val="Jegyzetszveg"/>
    <w:next w:val="Jegyzetszveg"/>
    <w:link w:val="MegjegyzstrgyaChar"/>
    <w:uiPriority w:val="99"/>
    <w:semiHidden/>
    <w:unhideWhenUsed/>
    <w:rsid w:val="00CB3F24"/>
    <w:rPr>
      <w:b/>
      <w:bCs/>
    </w:rPr>
  </w:style>
  <w:style w:type="character" w:customStyle="1" w:styleId="MegjegyzstrgyaChar">
    <w:name w:val="Megjegyzés tárgya Char"/>
    <w:basedOn w:val="JegyzetszvegChar"/>
    <w:link w:val="Megjegyzstrgya"/>
    <w:uiPriority w:val="99"/>
    <w:semiHidden/>
    <w:rsid w:val="00CB3F24"/>
    <w:rPr>
      <w:b/>
      <w:bCs/>
      <w:sz w:val="20"/>
      <w:szCs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3F24"/>
    <w:rPr>
      <w:rFonts w:ascii="Tahoma" w:hAnsi="Tahoma" w:cs="Tahoma"/>
      <w:sz w:val="16"/>
      <w:szCs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szCs w:val="20"/>
      <w:lang w:eastAsia="hu-HU"/>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table" w:customStyle="1" w:styleId="Rcsostblzat2">
    <w:name w:val="Rácsos táblázat2"/>
    <w:basedOn w:val="Normltblzat"/>
    <w:uiPriority w:val="39"/>
    <w:rsid w:val="0022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215D5A"/>
    <w:rPr>
      <w:vertAlign w:val="superscript"/>
    </w:rPr>
  </w:style>
  <w:style w:type="paragraph" w:styleId="Vltozat">
    <w:name w:val="Revision"/>
    <w:hidden/>
    <w:uiPriority w:val="99"/>
    <w:semiHidden/>
    <w:rsid w:val="000B6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549615308">
      <w:bodyDiv w:val="1"/>
      <w:marLeft w:val="0"/>
      <w:marRight w:val="0"/>
      <w:marTop w:val="0"/>
      <w:marBottom w:val="0"/>
      <w:divBdr>
        <w:top w:val="none" w:sz="0" w:space="0" w:color="auto"/>
        <w:left w:val="none" w:sz="0" w:space="0" w:color="auto"/>
        <w:bottom w:val="none" w:sz="0" w:space="0" w:color="auto"/>
        <w:right w:val="none" w:sz="0" w:space="0" w:color="auto"/>
      </w:divBdr>
    </w:div>
    <w:div w:id="813327009">
      <w:bodyDiv w:val="1"/>
      <w:marLeft w:val="0"/>
      <w:marRight w:val="0"/>
      <w:marTop w:val="0"/>
      <w:marBottom w:val="0"/>
      <w:divBdr>
        <w:top w:val="none" w:sz="0" w:space="0" w:color="auto"/>
        <w:left w:val="none" w:sz="0" w:space="0" w:color="auto"/>
        <w:bottom w:val="none" w:sz="0" w:space="0" w:color="auto"/>
        <w:right w:val="none" w:sz="0" w:space="0" w:color="auto"/>
      </w:divBdr>
    </w:div>
    <w:div w:id="925501216">
      <w:bodyDiv w:val="1"/>
      <w:marLeft w:val="0"/>
      <w:marRight w:val="0"/>
      <w:marTop w:val="0"/>
      <w:marBottom w:val="0"/>
      <w:divBdr>
        <w:top w:val="none" w:sz="0" w:space="0" w:color="auto"/>
        <w:left w:val="none" w:sz="0" w:space="0" w:color="auto"/>
        <w:bottom w:val="none" w:sz="0" w:space="0" w:color="auto"/>
        <w:right w:val="none" w:sz="0" w:space="0" w:color="auto"/>
      </w:divBdr>
    </w:div>
    <w:div w:id="1372262234">
      <w:bodyDiv w:val="1"/>
      <w:marLeft w:val="0"/>
      <w:marRight w:val="0"/>
      <w:marTop w:val="0"/>
      <w:marBottom w:val="0"/>
      <w:divBdr>
        <w:top w:val="none" w:sz="0" w:space="0" w:color="auto"/>
        <w:left w:val="none" w:sz="0" w:space="0" w:color="auto"/>
        <w:bottom w:val="none" w:sz="0" w:space="0" w:color="auto"/>
        <w:right w:val="none" w:sz="0" w:space="0" w:color="auto"/>
      </w:divBdr>
    </w:div>
    <w:div w:id="15571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A0FBD-E16A-4C16-995E-6110B0F6E3AD}">
  <ds:schemaRefs>
    <ds:schemaRef ds:uri="http://schemas.microsoft.com/sharepoint/v3/contenttype/forms"/>
  </ds:schemaRefs>
</ds:datastoreItem>
</file>

<file path=customXml/itemProps2.xml><?xml version="1.0" encoding="utf-8"?>
<ds:datastoreItem xmlns:ds="http://schemas.openxmlformats.org/officeDocument/2006/customXml" ds:itemID="{A10A3234-D175-479C-86C7-D91E9977D012}">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3F289A85-EEAC-43A6-AF24-7FC1D998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7281</Characters>
  <Application>Microsoft Office Word</Application>
  <DocSecurity>0</DocSecurity>
  <Lines>60</Lines>
  <Paragraphs>16</Paragraphs>
  <ScaleCrop>false</ScaleCrop>
  <Company>Microsoft</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cp:keywords/>
  <cp:lastModifiedBy>Bálint Ágnes</cp:lastModifiedBy>
  <cp:revision>92</cp:revision>
  <cp:lastPrinted>2019-05-28T21:42:00Z</cp:lastPrinted>
  <dcterms:created xsi:type="dcterms:W3CDTF">2022-06-29T17:30:00Z</dcterms:created>
  <dcterms:modified xsi:type="dcterms:W3CDTF">2025-02-25T16:07:00Z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