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csostblzat"/>
        <w:tblW w:w="0" w:type="auto"/>
        <w:jc w:val="center"/>
        <w:tblLayout w:type="fixed"/>
        <w:tblLook w:val="04A0" w:firstRow="1" w:lastRow="0" w:firstColumn="1" w:lastColumn="0" w:noHBand="0" w:noVBand="1"/>
      </w:tblPr>
      <w:tblGrid>
        <w:gridCol w:w="704"/>
        <w:gridCol w:w="1418"/>
        <w:gridCol w:w="5103"/>
        <w:gridCol w:w="992"/>
        <w:gridCol w:w="845"/>
      </w:tblGrid>
      <w:tr w:rsidR="003520E9" w:rsidRPr="003520E9" w14:paraId="1B683071" w14:textId="77777777" w:rsidTr="6443C2A9">
        <w:trPr>
          <w:trHeight w:val="456"/>
          <w:jc w:val="center"/>
        </w:trPr>
        <w:tc>
          <w:tcPr>
            <w:tcW w:w="9062" w:type="dxa"/>
            <w:gridSpan w:val="5"/>
            <w:shd w:val="clear" w:color="auto" w:fill="DBDBDB" w:themeFill="accent3" w:themeFillTint="66"/>
            <w:vAlign w:val="bottom"/>
          </w:tcPr>
          <w:p w14:paraId="69D13EEE" w14:textId="77777777" w:rsidR="004C11ED" w:rsidRPr="003520E9" w:rsidRDefault="00FA67D4" w:rsidP="00B368AA">
            <w:pPr>
              <w:spacing w:before="60" w:after="60"/>
              <w:jc w:val="center"/>
              <w:rPr>
                <w:rFonts w:ascii="Times New Roman" w:hAnsi="Times New Roman" w:cs="Times New Roman"/>
                <w:caps/>
                <w:sz w:val="24"/>
                <w:szCs w:val="24"/>
              </w:rPr>
            </w:pPr>
            <w:r w:rsidRPr="00426B83">
              <w:rPr>
                <w:rFonts w:ascii="Times New Roman" w:hAnsi="Times New Roman" w:cs="Times New Roman"/>
                <w:caps/>
                <w:spacing w:val="20"/>
                <w:sz w:val="28"/>
                <w:szCs w:val="28"/>
              </w:rPr>
              <w:t>egyetemi tanári pályázat</w:t>
            </w:r>
            <w:r w:rsidRPr="00426B83">
              <w:rPr>
                <w:rFonts w:ascii="Times New Roman" w:hAnsi="Times New Roman" w:cs="Times New Roman"/>
                <w:caps/>
                <w:sz w:val="28"/>
                <w:szCs w:val="28"/>
              </w:rPr>
              <w:t>–</w:t>
            </w:r>
            <w:r w:rsidR="009063AB" w:rsidRPr="00426B83">
              <w:rPr>
                <w:rFonts w:ascii="Times New Roman" w:hAnsi="Times New Roman" w:cs="Times New Roman"/>
                <w:caps/>
                <w:sz w:val="28"/>
                <w:szCs w:val="28"/>
              </w:rPr>
              <w:t xml:space="preserve"> </w:t>
            </w:r>
            <w:r w:rsidRPr="00426B83">
              <w:rPr>
                <w:rFonts w:ascii="Times New Roman" w:hAnsi="Times New Roman" w:cs="Times New Roman"/>
                <w:b/>
                <w:caps/>
                <w:sz w:val="28"/>
                <w:szCs w:val="28"/>
              </w:rPr>
              <w:t>értékelő</w:t>
            </w:r>
            <w:r w:rsidR="004C11ED" w:rsidRPr="00426B83">
              <w:rPr>
                <w:rFonts w:ascii="Times New Roman" w:hAnsi="Times New Roman" w:cs="Times New Roman"/>
                <w:b/>
                <w:caps/>
                <w:sz w:val="28"/>
                <w:szCs w:val="28"/>
              </w:rPr>
              <w:t xml:space="preserve"> LAP</w:t>
            </w:r>
          </w:p>
        </w:tc>
      </w:tr>
      <w:tr w:rsidR="003520E9" w:rsidRPr="003520E9" w14:paraId="4F740E50" w14:textId="77777777" w:rsidTr="6443C2A9">
        <w:trPr>
          <w:trHeight w:val="456"/>
          <w:jc w:val="center"/>
        </w:trPr>
        <w:tc>
          <w:tcPr>
            <w:tcW w:w="9062" w:type="dxa"/>
            <w:gridSpan w:val="5"/>
            <w:shd w:val="clear" w:color="auto" w:fill="DBDBDB" w:themeFill="accent3" w:themeFillTint="66"/>
            <w:vAlign w:val="center"/>
          </w:tcPr>
          <w:p w14:paraId="1E63329D" w14:textId="2ED13286" w:rsidR="0010738E" w:rsidRDefault="0010738E" w:rsidP="00B368AA">
            <w:pPr>
              <w:spacing w:before="60" w:after="60"/>
              <w:jc w:val="center"/>
              <w:rPr>
                <w:rFonts w:ascii="Times New Roman" w:hAnsi="Times New Roman" w:cs="Times New Roman"/>
                <w:b/>
                <w:bCs/>
                <w:sz w:val="24"/>
                <w:szCs w:val="24"/>
              </w:rPr>
            </w:pPr>
            <w:r w:rsidRPr="008735C4">
              <w:rPr>
                <w:rFonts w:ascii="Times New Roman" w:hAnsi="Times New Roman" w:cs="Times New Roman"/>
                <w:b/>
                <w:bCs/>
                <w:sz w:val="24"/>
                <w:szCs w:val="24"/>
              </w:rPr>
              <w:t>TÁRSADALOMTUDOMÁNYOK –</w:t>
            </w:r>
            <w:r w:rsidRPr="00B368AA">
              <w:rPr>
                <w:rFonts w:ascii="Times New Roman" w:hAnsi="Times New Roman" w:cs="Times New Roman"/>
                <w:b/>
                <w:bCs/>
                <w:sz w:val="24"/>
                <w:szCs w:val="24"/>
              </w:rPr>
              <w:t xml:space="preserve"> </w:t>
            </w:r>
          </w:p>
          <w:p w14:paraId="272F7CDA" w14:textId="3400840B" w:rsidR="0016080E" w:rsidRDefault="0010738E" w:rsidP="00B368AA">
            <w:pPr>
              <w:spacing w:before="60" w:after="60"/>
              <w:jc w:val="center"/>
              <w:rPr>
                <w:rFonts w:ascii="Times New Roman" w:hAnsi="Times New Roman" w:cs="Times New Roman"/>
                <w:b/>
                <w:bCs/>
                <w:sz w:val="24"/>
                <w:szCs w:val="24"/>
              </w:rPr>
            </w:pPr>
            <w:r w:rsidRPr="00B368AA">
              <w:rPr>
                <w:rFonts w:ascii="Times New Roman" w:hAnsi="Times New Roman" w:cs="Times New Roman"/>
                <w:b/>
                <w:bCs/>
                <w:sz w:val="24"/>
                <w:szCs w:val="24"/>
              </w:rPr>
              <w:t>GAZDASÁGTUDOMÁNY</w:t>
            </w:r>
            <w:r>
              <w:rPr>
                <w:rFonts w:ascii="Times New Roman" w:hAnsi="Times New Roman" w:cs="Times New Roman"/>
                <w:b/>
                <w:bCs/>
                <w:sz w:val="24"/>
                <w:szCs w:val="24"/>
              </w:rPr>
              <w:t>OK TUDOMÁNYTERÜLET</w:t>
            </w:r>
          </w:p>
          <w:p w14:paraId="63D58AD0" w14:textId="77777777" w:rsidR="0010738E" w:rsidRDefault="0010738E" w:rsidP="0010738E">
            <w:pPr>
              <w:spacing w:before="60" w:after="60"/>
              <w:jc w:val="center"/>
              <w:rPr>
                <w:rFonts w:ascii="Times New Roman" w:hAnsi="Times New Roman" w:cs="Times New Roman"/>
                <w:b/>
                <w:bCs/>
                <w:sz w:val="24"/>
                <w:szCs w:val="24"/>
              </w:rPr>
            </w:pPr>
            <w:r w:rsidRPr="00B368AA">
              <w:rPr>
                <w:rFonts w:ascii="Times New Roman" w:hAnsi="Times New Roman" w:cs="Times New Roman"/>
                <w:b/>
                <w:bCs/>
                <w:sz w:val="24"/>
                <w:szCs w:val="24"/>
              </w:rPr>
              <w:t>Gazdálkodás- és szervezéstudományok, Közgazdaságtudományok,</w:t>
            </w:r>
          </w:p>
          <w:p w14:paraId="1C9306AE" w14:textId="11A1C988" w:rsidR="0010738E" w:rsidRPr="0010738E" w:rsidRDefault="0010738E" w:rsidP="0010738E">
            <w:pPr>
              <w:spacing w:after="60"/>
              <w:jc w:val="center"/>
              <w:rPr>
                <w:rFonts w:ascii="Times New Roman" w:hAnsi="Times New Roman" w:cs="Times New Roman"/>
                <w:b/>
                <w:bCs/>
                <w:sz w:val="24"/>
                <w:szCs w:val="24"/>
              </w:rPr>
            </w:pPr>
            <w:r w:rsidRPr="00B368AA">
              <w:rPr>
                <w:rFonts w:ascii="Times New Roman" w:hAnsi="Times New Roman" w:cs="Times New Roman"/>
                <w:b/>
                <w:bCs/>
                <w:sz w:val="24"/>
                <w:szCs w:val="24"/>
              </w:rPr>
              <w:t xml:space="preserve">Regionális tudományok tudományágakra </w:t>
            </w:r>
          </w:p>
        </w:tc>
      </w:tr>
      <w:tr w:rsidR="003520E9" w:rsidRPr="003520E9" w14:paraId="4F9DA862" w14:textId="77777777" w:rsidTr="6443C2A9">
        <w:trPr>
          <w:trHeight w:val="456"/>
          <w:jc w:val="center"/>
        </w:trPr>
        <w:tc>
          <w:tcPr>
            <w:tcW w:w="2122" w:type="dxa"/>
            <w:gridSpan w:val="2"/>
            <w:shd w:val="clear" w:color="auto" w:fill="FFF2CC" w:themeFill="accent4" w:themeFillTint="33"/>
            <w:vAlign w:val="center"/>
          </w:tcPr>
          <w:p w14:paraId="3255E962" w14:textId="77777777" w:rsidR="00DA1268" w:rsidRPr="003520E9" w:rsidRDefault="004C11ED" w:rsidP="00B368AA">
            <w:pPr>
              <w:spacing w:before="60" w:after="60"/>
              <w:jc w:val="center"/>
              <w:rPr>
                <w:rFonts w:ascii="Times New Roman" w:hAnsi="Times New Roman" w:cs="Times New Roman"/>
                <w:b/>
                <w:sz w:val="24"/>
                <w:szCs w:val="24"/>
              </w:rPr>
            </w:pPr>
            <w:r w:rsidRPr="003520E9">
              <w:rPr>
                <w:rFonts w:ascii="Times New Roman" w:hAnsi="Times New Roman" w:cs="Times New Roman"/>
                <w:b/>
                <w:kern w:val="28"/>
                <w:sz w:val="24"/>
                <w:szCs w:val="24"/>
              </w:rPr>
              <w:t xml:space="preserve">MAB-kód: </w:t>
            </w:r>
            <w:r w:rsidR="00DA1268" w:rsidRPr="003520E9">
              <w:rPr>
                <w:rFonts w:ascii="Times New Roman" w:hAnsi="Times New Roman" w:cs="Times New Roman"/>
                <w:b/>
                <w:kern w:val="28"/>
                <w:sz w:val="24"/>
                <w:szCs w:val="24"/>
              </w:rPr>
              <w:t>E</w:t>
            </w:r>
            <w:r w:rsidR="008904AD">
              <w:rPr>
                <w:rFonts w:ascii="Times New Roman" w:hAnsi="Times New Roman" w:cs="Times New Roman"/>
                <w:b/>
                <w:kern w:val="28"/>
                <w:sz w:val="24"/>
                <w:szCs w:val="24"/>
              </w:rPr>
              <w:t xml:space="preserve"> </w:t>
            </w:r>
            <w:r w:rsidR="00DA1268" w:rsidRPr="003520E9">
              <w:rPr>
                <w:rFonts w:ascii="Times New Roman" w:hAnsi="Times New Roman" w:cs="Times New Roman"/>
                <w:kern w:val="28"/>
                <w:sz w:val="24"/>
                <w:szCs w:val="24"/>
              </w:rPr>
              <w:t>……</w:t>
            </w:r>
          </w:p>
        </w:tc>
        <w:tc>
          <w:tcPr>
            <w:tcW w:w="6940" w:type="dxa"/>
            <w:gridSpan w:val="3"/>
            <w:shd w:val="clear" w:color="auto" w:fill="FFF2CC" w:themeFill="accent4" w:themeFillTint="33"/>
            <w:vAlign w:val="center"/>
          </w:tcPr>
          <w:p w14:paraId="24E711AC" w14:textId="77777777" w:rsidR="00DA1268" w:rsidRPr="003520E9" w:rsidRDefault="00DA1268" w:rsidP="00B368AA">
            <w:pPr>
              <w:spacing w:before="60" w:after="60"/>
              <w:rPr>
                <w:rFonts w:ascii="Times New Roman" w:hAnsi="Times New Roman" w:cs="Times New Roman"/>
                <w:b/>
                <w:sz w:val="24"/>
                <w:szCs w:val="24"/>
              </w:rPr>
            </w:pPr>
            <w:r w:rsidRPr="003520E9">
              <w:rPr>
                <w:rFonts w:ascii="Times New Roman" w:hAnsi="Times New Roman" w:cs="Times New Roman"/>
                <w:b/>
                <w:i/>
                <w:kern w:val="28"/>
                <w:sz w:val="24"/>
                <w:szCs w:val="24"/>
              </w:rPr>
              <w:t>Pályázó neve,</w:t>
            </w:r>
            <w:r w:rsidR="004757DD">
              <w:rPr>
                <w:rFonts w:ascii="Times New Roman" w:hAnsi="Times New Roman" w:cs="Times New Roman"/>
                <w:b/>
                <w:i/>
                <w:kern w:val="28"/>
                <w:sz w:val="24"/>
                <w:szCs w:val="24"/>
              </w:rPr>
              <w:t xml:space="preserve"> </w:t>
            </w:r>
            <w:r w:rsidRPr="003520E9">
              <w:rPr>
                <w:rFonts w:ascii="Times New Roman" w:hAnsi="Times New Roman" w:cs="Times New Roman"/>
                <w:i/>
                <w:kern w:val="28"/>
                <w:sz w:val="24"/>
                <w:szCs w:val="24"/>
              </w:rPr>
              <w:t>intézménye</w:t>
            </w:r>
          </w:p>
        </w:tc>
      </w:tr>
      <w:tr w:rsidR="003520E9" w:rsidRPr="003520E9" w14:paraId="4BA41DF2" w14:textId="77777777" w:rsidTr="6443C2A9">
        <w:trPr>
          <w:trHeight w:val="462"/>
          <w:jc w:val="center"/>
        </w:trPr>
        <w:tc>
          <w:tcPr>
            <w:tcW w:w="9062" w:type="dxa"/>
            <w:gridSpan w:val="5"/>
            <w:vAlign w:val="center"/>
          </w:tcPr>
          <w:p w14:paraId="438DC6DE" w14:textId="77777777" w:rsidR="00E13813" w:rsidRDefault="00E13813"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Értékelési szempont</w:t>
            </w:r>
            <w:r w:rsidR="00505F72" w:rsidRPr="003520E9">
              <w:rPr>
                <w:rFonts w:ascii="Times New Roman" w:hAnsi="Times New Roman" w:cs="Times New Roman"/>
                <w:b/>
                <w:sz w:val="24"/>
                <w:szCs w:val="24"/>
              </w:rPr>
              <w:t>ok</w:t>
            </w:r>
          </w:p>
          <w:p w14:paraId="6E519A94" w14:textId="3112FAE1" w:rsidR="00E13813" w:rsidRPr="003520E9" w:rsidRDefault="00F00FF4" w:rsidP="0099664E">
            <w:pPr>
              <w:spacing w:before="60" w:after="60"/>
              <w:jc w:val="both"/>
              <w:rPr>
                <w:rFonts w:ascii="Times New Roman" w:hAnsi="Times New Roman" w:cs="Times New Roman"/>
                <w:b/>
                <w:sz w:val="24"/>
                <w:szCs w:val="24"/>
              </w:rPr>
            </w:pPr>
            <w:r w:rsidRPr="42141DC2">
              <w:rPr>
                <w:rFonts w:ascii="Times New Roman" w:eastAsia="Times New Roman" w:hAnsi="Times New Roman" w:cs="Times New Roman"/>
                <w:color w:val="000000" w:themeColor="text1"/>
                <w:sz w:val="20"/>
                <w:szCs w:val="20"/>
              </w:rPr>
              <w:t xml:space="preserve">A pályázatban bemutatott felsőoktatási és tudományos teljesítmények értékelése során </w:t>
            </w:r>
            <w:r w:rsidRPr="42141DC2">
              <w:rPr>
                <w:rFonts w:ascii="Times New Roman" w:eastAsia="Times New Roman" w:hAnsi="Times New Roman" w:cs="Times New Roman"/>
                <w:b/>
                <w:bCs/>
                <w:color w:val="000000" w:themeColor="text1"/>
                <w:sz w:val="20"/>
                <w:szCs w:val="20"/>
              </w:rPr>
              <w:t xml:space="preserve">ugyanazon eredmény vagy teljesítmény kizárólag egy értékelési szempont </w:t>
            </w:r>
            <w:r w:rsidRPr="42141DC2">
              <w:rPr>
                <w:rFonts w:ascii="Times New Roman" w:eastAsia="Times New Roman" w:hAnsi="Times New Roman" w:cs="Times New Roman"/>
                <w:color w:val="000000" w:themeColor="text1"/>
                <w:sz w:val="20"/>
                <w:szCs w:val="20"/>
              </w:rPr>
              <w:t>alapján vehető figyelembe. Egy adott teljesítmény többszörös beszámítása vagy többszöri pontozása nem megengedett. Ez a szabály valamennyi értékelési szempont esetében irányadó, különös tekintettel az 1a.1. és az 1a.3. értékelési szempontra, az oktatási és kutatói munkásságot elismerő díjakra, valamint a tankönyvek és monográfiák értékelésére.</w:t>
            </w:r>
          </w:p>
        </w:tc>
      </w:tr>
      <w:tr w:rsidR="003520E9" w:rsidRPr="002A39E8" w14:paraId="29B7261F" w14:textId="77777777" w:rsidTr="6443C2A9">
        <w:trPr>
          <w:trHeight w:val="337"/>
          <w:jc w:val="center"/>
        </w:trPr>
        <w:tc>
          <w:tcPr>
            <w:tcW w:w="7225" w:type="dxa"/>
            <w:gridSpan w:val="3"/>
            <w:shd w:val="clear" w:color="auto" w:fill="E7E6E6" w:themeFill="background2"/>
            <w:vAlign w:val="center"/>
          </w:tcPr>
          <w:p w14:paraId="721DA241" w14:textId="5619A606" w:rsidR="0042585A" w:rsidRPr="007858C5" w:rsidRDefault="00E927DB" w:rsidP="007858C5">
            <w:pPr>
              <w:pStyle w:val="Listaszerbekezds"/>
              <w:numPr>
                <w:ilvl w:val="0"/>
                <w:numId w:val="2"/>
              </w:numPr>
              <w:spacing w:before="60" w:after="60"/>
              <w:ind w:left="738"/>
              <w:rPr>
                <w:rFonts w:ascii="Times New Roman" w:hAnsi="Times New Roman" w:cs="Times New Roman"/>
                <w:b/>
                <w:bCs/>
                <w:sz w:val="24"/>
                <w:szCs w:val="24"/>
              </w:rPr>
            </w:pPr>
            <w:r w:rsidRPr="00A6747C">
              <w:rPr>
                <w:rFonts w:ascii="Times New Roman" w:hAnsi="Times New Roman" w:cs="Times New Roman"/>
                <w:b/>
                <w:bCs/>
                <w:sz w:val="28"/>
                <w:szCs w:val="28"/>
              </w:rPr>
              <w:t>F</w:t>
            </w:r>
            <w:r w:rsidR="007858C5" w:rsidRPr="00A6747C">
              <w:rPr>
                <w:rFonts w:ascii="Times New Roman" w:hAnsi="Times New Roman" w:cs="Times New Roman"/>
                <w:b/>
                <w:bCs/>
                <w:sz w:val="28"/>
                <w:szCs w:val="28"/>
              </w:rPr>
              <w:t>ELSŐOKTATÁSI TEVÉKENYSÉG</w:t>
            </w:r>
          </w:p>
        </w:tc>
        <w:tc>
          <w:tcPr>
            <w:tcW w:w="1837" w:type="dxa"/>
            <w:gridSpan w:val="2"/>
            <w:shd w:val="clear" w:color="auto" w:fill="E7E6E6" w:themeFill="background2"/>
          </w:tcPr>
          <w:p w14:paraId="75E6938B" w14:textId="67D1D8AF" w:rsidR="0042585A" w:rsidRPr="002A39E8" w:rsidRDefault="007858C5"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7858C5">
              <w:rPr>
                <w:rFonts w:ascii="Times New Roman" w:hAnsi="Times New Roman" w:cs="Times New Roman"/>
                <w:sz w:val="24"/>
                <w:szCs w:val="24"/>
              </w:rPr>
              <w:t>sszesen adható pontok száma</w:t>
            </w:r>
            <w:r>
              <w:rPr>
                <w:rFonts w:ascii="Times New Roman" w:hAnsi="Times New Roman" w:cs="Times New Roman"/>
                <w:sz w:val="24"/>
                <w:szCs w:val="24"/>
              </w:rPr>
              <w:t>:</w:t>
            </w:r>
            <w:r w:rsidRPr="002A39E8">
              <w:rPr>
                <w:rFonts w:ascii="Times New Roman" w:hAnsi="Times New Roman" w:cs="Times New Roman"/>
                <w:b/>
                <w:sz w:val="24"/>
                <w:szCs w:val="24"/>
              </w:rPr>
              <w:t xml:space="preserve"> </w:t>
            </w:r>
            <w:r w:rsidR="009F7F12" w:rsidRPr="002A39E8">
              <w:rPr>
                <w:rFonts w:ascii="Times New Roman" w:hAnsi="Times New Roman" w:cs="Times New Roman"/>
                <w:b/>
                <w:sz w:val="24"/>
                <w:szCs w:val="24"/>
              </w:rPr>
              <w:t>100</w:t>
            </w:r>
          </w:p>
        </w:tc>
      </w:tr>
      <w:tr w:rsidR="003520E9" w:rsidRPr="007B02A2" w14:paraId="0E30D683" w14:textId="77777777" w:rsidTr="6443C2A9">
        <w:trPr>
          <w:jc w:val="center"/>
        </w:trPr>
        <w:tc>
          <w:tcPr>
            <w:tcW w:w="7225" w:type="dxa"/>
            <w:gridSpan w:val="3"/>
            <w:shd w:val="clear" w:color="auto" w:fill="E7E6E6" w:themeFill="background2"/>
            <w:vAlign w:val="center"/>
          </w:tcPr>
          <w:p w14:paraId="4ACE4731" w14:textId="06B47FE9" w:rsidR="009F7F12" w:rsidRPr="007B02A2" w:rsidRDefault="009F7F12" w:rsidP="33FD6573">
            <w:pPr>
              <w:spacing w:before="60" w:after="60"/>
              <w:jc w:val="both"/>
              <w:rPr>
                <w:rFonts w:ascii="Times New Roman" w:hAnsi="Times New Roman" w:cs="Times New Roman"/>
                <w:b/>
                <w:bCs/>
                <w:u w:val="single"/>
              </w:rPr>
            </w:pPr>
            <w:r w:rsidRPr="00D6214E">
              <w:rPr>
                <w:rFonts w:ascii="Times New Roman" w:hAnsi="Times New Roman" w:cs="Times New Roman"/>
                <w:b/>
                <w:bCs/>
                <w:u w:val="single"/>
              </w:rPr>
              <w:t>1a.1.</w:t>
            </w:r>
            <w:r w:rsidRPr="00D6214E">
              <w:rPr>
                <w:rFonts w:ascii="Times New Roman" w:hAnsi="Times New Roman" w:cs="Times New Roman"/>
                <w:u w:val="single"/>
              </w:rPr>
              <w:t xml:space="preserve"> </w:t>
            </w:r>
            <w:r w:rsidR="007B02A2" w:rsidRPr="00D6214E">
              <w:rPr>
                <w:rFonts w:ascii="Times New Roman" w:hAnsi="Times New Roman" w:cs="Times New Roman"/>
                <w:b/>
                <w:bCs/>
                <w:u w:val="single"/>
              </w:rPr>
              <w:t>Felsőoktatási</w:t>
            </w:r>
            <w:r w:rsidR="007B02A2" w:rsidRPr="33FD6573">
              <w:rPr>
                <w:rFonts w:ascii="Times New Roman" w:hAnsi="Times New Roman" w:cs="Times New Roman"/>
                <w:b/>
                <w:bCs/>
                <w:u w:val="single"/>
              </w:rPr>
              <w:t xml:space="preserve"> </w:t>
            </w:r>
            <w:r w:rsidRPr="33FD6573">
              <w:rPr>
                <w:rFonts w:ascii="Times New Roman" w:hAnsi="Times New Roman" w:cs="Times New Roman"/>
                <w:b/>
                <w:bCs/>
                <w:u w:val="single"/>
              </w:rPr>
              <w:t>tapasztalat</w:t>
            </w:r>
          </w:p>
          <w:p w14:paraId="723E3904" w14:textId="5151D93C" w:rsidR="007B02A2" w:rsidRPr="00856CFB" w:rsidRDefault="007B02A2" w:rsidP="00B368AA">
            <w:pPr>
              <w:spacing w:before="60" w:after="60"/>
              <w:jc w:val="both"/>
              <w:rPr>
                <w:rFonts w:ascii="Times New Roman" w:hAnsi="Times New Roman" w:cs="Times New Roman"/>
              </w:rPr>
            </w:pPr>
            <w:r w:rsidRPr="00295157">
              <w:rPr>
                <w:rFonts w:ascii="Times New Roman" w:hAnsi="Times New Roman" w:cs="Times New Roman"/>
                <w:b/>
                <w:bCs/>
                <w:sz w:val="20"/>
                <w:szCs w:val="20"/>
              </w:rPr>
              <w:t>(teljesítési minimum: 10 pont, adható további pontok: 40 pont, összesen: 50 pont)</w:t>
            </w:r>
          </w:p>
        </w:tc>
        <w:tc>
          <w:tcPr>
            <w:tcW w:w="992" w:type="dxa"/>
            <w:shd w:val="clear" w:color="auto" w:fill="E7E6E6" w:themeFill="background2"/>
            <w:vAlign w:val="center"/>
          </w:tcPr>
          <w:p w14:paraId="581E52C6" w14:textId="77777777" w:rsidR="009F7F12" w:rsidRPr="00856CFB" w:rsidRDefault="009F7F12" w:rsidP="00B368AA">
            <w:pPr>
              <w:spacing w:before="60" w:after="60"/>
              <w:jc w:val="center"/>
              <w:rPr>
                <w:rFonts w:ascii="Times New Roman" w:hAnsi="Times New Roman" w:cs="Times New Roman"/>
              </w:rPr>
            </w:pPr>
            <w:r w:rsidRPr="33FD6573">
              <w:rPr>
                <w:rFonts w:ascii="Times New Roman" w:hAnsi="Times New Roman" w:cs="Times New Roman"/>
              </w:rPr>
              <w:t>Adható</w:t>
            </w:r>
            <w:r w:rsidR="009063AB" w:rsidRPr="33FD6573">
              <w:rPr>
                <w:rFonts w:ascii="Times New Roman" w:hAnsi="Times New Roman" w:cs="Times New Roman"/>
              </w:rPr>
              <w:t xml:space="preserve">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1E5A6DBE" w14:textId="77777777" w:rsidR="009F7F12" w:rsidRPr="00856CFB" w:rsidRDefault="009F7F1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A73D79" w:rsidRPr="007B02A2" w14:paraId="11160284" w14:textId="77777777" w:rsidTr="6443C2A9">
        <w:trPr>
          <w:trHeight w:val="300"/>
          <w:jc w:val="center"/>
        </w:trPr>
        <w:tc>
          <w:tcPr>
            <w:tcW w:w="7225" w:type="dxa"/>
            <w:gridSpan w:val="3"/>
            <w:vAlign w:val="center"/>
          </w:tcPr>
          <w:p w14:paraId="5EC6BE2C" w14:textId="77777777" w:rsidR="008434FE" w:rsidRDefault="00A73D79" w:rsidP="00B368AA">
            <w:pPr>
              <w:spacing w:before="60" w:after="60"/>
              <w:jc w:val="both"/>
              <w:rPr>
                <w:rFonts w:ascii="Times New Roman" w:hAnsi="Times New Roman" w:cs="Times New Roman"/>
                <w:b/>
                <w:bCs/>
                <w:i/>
                <w:iCs/>
              </w:rPr>
            </w:pPr>
            <w:r w:rsidRPr="33FD6573">
              <w:rPr>
                <w:rFonts w:ascii="Times New Roman" w:hAnsi="Times New Roman" w:cs="Times New Roman"/>
                <w:b/>
                <w:bCs/>
                <w:i/>
                <w:iCs/>
                <w:u w:val="single"/>
              </w:rPr>
              <w:t>Teljesítési minimum (10 pont):</w:t>
            </w:r>
            <w:r w:rsidR="007B02A2" w:rsidRPr="33FD6573">
              <w:rPr>
                <w:rFonts w:ascii="Times New Roman" w:hAnsi="Times New Roman" w:cs="Times New Roman"/>
                <w:b/>
                <w:bCs/>
                <w:i/>
                <w:iCs/>
              </w:rPr>
              <w:t xml:space="preserve"> </w:t>
            </w:r>
          </w:p>
          <w:p w14:paraId="29C5820A" w14:textId="77777777" w:rsidR="0045274E" w:rsidRPr="00520310" w:rsidRDefault="008434FE" w:rsidP="0045274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2AF45EA6" w14:textId="485D84CE" w:rsidR="008434FE" w:rsidRPr="00520310" w:rsidRDefault="008434FE" w:rsidP="0045274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7C3784F4">
              <w:rPr>
                <w:rFonts w:ascii="Times New Roman" w:hAnsi="Times New Roman" w:cs="Times New Roman"/>
                <w:b/>
                <w:bCs/>
                <w:sz w:val="20"/>
                <w:szCs w:val="20"/>
              </w:rPr>
              <w:t>Amennyiben az 1a.1. teljesítési minimum nem teljesül</w:t>
            </w:r>
            <w:r w:rsidR="0045274E" w:rsidRPr="7C3784F4">
              <w:rPr>
                <w:rFonts w:ascii="Times New Roman" w:hAnsi="Times New Roman" w:cs="Times New Roman"/>
                <w:b/>
                <w:bCs/>
                <w:sz w:val="20"/>
                <w:szCs w:val="20"/>
              </w:rPr>
              <w:t xml:space="preserve">, arra </w:t>
            </w:r>
            <w:r w:rsidRPr="7C3784F4">
              <w:rPr>
                <w:rFonts w:ascii="Times New Roman" w:hAnsi="Times New Roman" w:cs="Times New Roman"/>
                <w:b/>
                <w:bCs/>
                <w:sz w:val="20"/>
                <w:szCs w:val="20"/>
              </w:rPr>
              <w:t>nulla pont</w:t>
            </w:r>
            <w:r w:rsidR="0045274E" w:rsidRPr="7C3784F4">
              <w:rPr>
                <w:rFonts w:ascii="Times New Roman" w:hAnsi="Times New Roman" w:cs="Times New Roman"/>
                <w:b/>
                <w:bCs/>
                <w:sz w:val="20"/>
                <w:szCs w:val="20"/>
              </w:rPr>
              <w:t xml:space="preserve"> adható. Ez esetben</w:t>
            </w:r>
            <w:r w:rsidRPr="7C3784F4">
              <w:rPr>
                <w:rFonts w:ascii="Times New Roman" w:hAnsi="Times New Roman" w:cs="Times New Roman"/>
                <w:b/>
                <w:bCs/>
                <w:sz w:val="20"/>
                <w:szCs w:val="20"/>
              </w:rPr>
              <w:t xml:space="preserve"> adható további pontok sem ítélhetőek meg,</w:t>
            </w:r>
            <w:r w:rsidR="0045274E" w:rsidRPr="7C3784F4">
              <w:rPr>
                <w:rFonts w:ascii="Times New Roman" w:hAnsi="Times New Roman" w:cs="Times New Roman"/>
                <w:b/>
                <w:bCs/>
                <w:sz w:val="20"/>
                <w:szCs w:val="20"/>
              </w:rPr>
              <w:t xml:space="preserve"> és</w:t>
            </w:r>
            <w:r w:rsidRPr="7C3784F4">
              <w:rPr>
                <w:rFonts w:ascii="Times New Roman" w:hAnsi="Times New Roman" w:cs="Times New Roman"/>
                <w:b/>
                <w:bCs/>
                <w:sz w:val="20"/>
                <w:szCs w:val="20"/>
              </w:rPr>
              <w:t xml:space="preserve"> a teljes 1a.1. értékelési </w:t>
            </w:r>
            <w:r w:rsidR="0045274E" w:rsidRPr="7C3784F4">
              <w:rPr>
                <w:rFonts w:ascii="Times New Roman" w:hAnsi="Times New Roman" w:cs="Times New Roman"/>
                <w:b/>
                <w:bCs/>
                <w:sz w:val="20"/>
                <w:szCs w:val="20"/>
              </w:rPr>
              <w:t>kritérium összesített pontszáma nulla.</w:t>
            </w:r>
          </w:p>
          <w:p w14:paraId="1D01299D" w14:textId="77777777" w:rsidR="287B9BFC" w:rsidRPr="000A5BB6" w:rsidRDefault="287B9BFC" w:rsidP="7C3784F4">
            <w:pPr>
              <w:spacing w:before="60" w:after="60"/>
              <w:jc w:val="both"/>
              <w:rPr>
                <w:rFonts w:ascii="Times New Roman" w:eastAsia="Times New Roman" w:hAnsi="Times New Roman" w:cs="Times New Roman"/>
                <w:sz w:val="20"/>
                <w:szCs w:val="20"/>
              </w:rPr>
            </w:pPr>
            <w:r w:rsidRPr="000A5BB6">
              <w:rPr>
                <w:rFonts w:ascii="Times New Roman" w:eastAsia="Times New Roman" w:hAnsi="Times New Roman" w:cs="Times New Roman"/>
                <w:color w:val="000000" w:themeColor="text1"/>
                <w:sz w:val="20"/>
                <w:szCs w:val="20"/>
              </w:rPr>
              <w:t>Legalább 800 - magyar vagy idegen nyelvű - tanóra (ebből legalább 100 óra előadás) munkahelyi vezető által igazolt oktatói tevékenység, bármely felsőoktatási intézményben.</w:t>
            </w:r>
          </w:p>
          <w:p w14:paraId="27BC40C3" w14:textId="13806ED2" w:rsidR="007B02A2" w:rsidRPr="00F00FF4" w:rsidRDefault="00F00FF4" w:rsidP="7C3784F4">
            <w:pPr>
              <w:spacing w:before="60" w:after="60"/>
              <w:jc w:val="both"/>
              <w:rPr>
                <w:rFonts w:ascii="Times New Roman" w:eastAsia="Times New Roman" w:hAnsi="Times New Roman" w:cs="Times New Roman"/>
              </w:rPr>
            </w:pPr>
            <w:r w:rsidRPr="000A5BB6">
              <w:rPr>
                <w:rFonts w:ascii="Times New Roman" w:eastAsia="Times New Roman" w:hAnsi="Times New Roman" w:cs="Times New Roman"/>
                <w:color w:val="000000" w:themeColor="text1"/>
                <w:sz w:val="20"/>
                <w:szCs w:val="20"/>
              </w:rPr>
              <w:t>F</w:t>
            </w:r>
            <w:r w:rsidR="640B61E6" w:rsidRPr="000A5BB6">
              <w:rPr>
                <w:rFonts w:ascii="Times New Roman" w:eastAsia="Times New Roman" w:hAnsi="Times New Roman" w:cs="Times New Roman"/>
                <w:color w:val="000000" w:themeColor="text1"/>
                <w:sz w:val="20"/>
                <w:szCs w:val="20"/>
              </w:rPr>
              <w:t xml:space="preserve">elsőoktatási tapasztalatként előadás, szeminárium, gyakorlat, konzultáció, továbbá heti két tanóra számolható el nyári gyakorlat, illetve szakképzési </w:t>
            </w:r>
            <w:proofErr w:type="spellStart"/>
            <w:r w:rsidR="640B61E6" w:rsidRPr="000A5BB6">
              <w:rPr>
                <w:rFonts w:ascii="Times New Roman" w:eastAsia="Times New Roman" w:hAnsi="Times New Roman" w:cs="Times New Roman"/>
                <w:color w:val="000000" w:themeColor="text1"/>
                <w:sz w:val="20"/>
                <w:szCs w:val="20"/>
              </w:rPr>
              <w:t>tutoriális</w:t>
            </w:r>
            <w:proofErr w:type="spellEnd"/>
            <w:r w:rsidR="640B61E6" w:rsidRPr="000A5BB6">
              <w:rPr>
                <w:rFonts w:ascii="Times New Roman" w:eastAsia="Times New Roman" w:hAnsi="Times New Roman" w:cs="Times New Roman"/>
                <w:color w:val="000000" w:themeColor="text1"/>
                <w:sz w:val="20"/>
                <w:szCs w:val="20"/>
              </w:rPr>
              <w:t xml:space="preserve"> tevékenység esetén, a résztvevő hallgatói létszámtól függetlenül</w:t>
            </w:r>
            <w:r w:rsidR="007B02A2" w:rsidRPr="000A5BB6">
              <w:rPr>
                <w:rFonts w:ascii="Times New Roman" w:hAnsi="Times New Roman" w:cs="Times New Roman"/>
                <w:sz w:val="20"/>
                <w:szCs w:val="20"/>
              </w:rPr>
              <w:t>.</w:t>
            </w:r>
          </w:p>
        </w:tc>
        <w:tc>
          <w:tcPr>
            <w:tcW w:w="992" w:type="dxa"/>
            <w:vAlign w:val="center"/>
          </w:tcPr>
          <w:p w14:paraId="7C0D3C0C" w14:textId="6F0E059C" w:rsidR="00A73D79" w:rsidRPr="00856CFB" w:rsidRDefault="00A92E8D" w:rsidP="00B368AA">
            <w:pPr>
              <w:spacing w:before="60" w:after="60"/>
              <w:jc w:val="center"/>
              <w:rPr>
                <w:rFonts w:ascii="Times New Roman" w:hAnsi="Times New Roman" w:cs="Times New Roman"/>
              </w:rPr>
            </w:pPr>
            <w:r>
              <w:rPr>
                <w:rFonts w:ascii="Times New Roman" w:hAnsi="Times New Roman" w:cs="Times New Roman"/>
              </w:rPr>
              <w:t>10</w:t>
            </w:r>
          </w:p>
        </w:tc>
        <w:tc>
          <w:tcPr>
            <w:tcW w:w="845" w:type="dxa"/>
            <w:shd w:val="clear" w:color="auto" w:fill="FFF2CC" w:themeFill="accent4" w:themeFillTint="33"/>
            <w:vAlign w:val="center"/>
          </w:tcPr>
          <w:p w14:paraId="22C595F1" w14:textId="77777777" w:rsidR="00A73D79" w:rsidRPr="00856CFB" w:rsidRDefault="00A73D79" w:rsidP="00B368AA">
            <w:pPr>
              <w:spacing w:before="60" w:after="60"/>
              <w:jc w:val="center"/>
              <w:rPr>
                <w:rFonts w:ascii="Times New Roman" w:hAnsi="Times New Roman" w:cs="Times New Roman"/>
              </w:rPr>
            </w:pPr>
          </w:p>
        </w:tc>
      </w:tr>
      <w:tr w:rsidR="00A73D79" w:rsidRPr="007B02A2" w14:paraId="1826E109" w14:textId="77777777" w:rsidTr="6443C2A9">
        <w:trPr>
          <w:trHeight w:val="300"/>
          <w:jc w:val="center"/>
        </w:trPr>
        <w:tc>
          <w:tcPr>
            <w:tcW w:w="7225" w:type="dxa"/>
            <w:gridSpan w:val="3"/>
            <w:vAlign w:val="center"/>
          </w:tcPr>
          <w:p w14:paraId="1B2B9715" w14:textId="77777777" w:rsidR="00E448FC" w:rsidRDefault="007B02A2" w:rsidP="33FD6573">
            <w:pPr>
              <w:spacing w:before="60" w:after="60"/>
              <w:jc w:val="both"/>
              <w:rPr>
                <w:rFonts w:ascii="Times New Roman" w:hAnsi="Times New Roman" w:cs="Times New Roman"/>
              </w:rPr>
            </w:pPr>
            <w:r w:rsidRPr="7C3784F4">
              <w:rPr>
                <w:rFonts w:ascii="Times New Roman" w:hAnsi="Times New Roman" w:cs="Times New Roman"/>
                <w:i/>
                <w:iCs/>
                <w:u w:val="single"/>
              </w:rPr>
              <w:t>Adható további pontok (40 pont):</w:t>
            </w:r>
            <w:r w:rsidRPr="7C3784F4">
              <w:rPr>
                <w:rFonts w:ascii="Times New Roman" w:hAnsi="Times New Roman" w:cs="Times New Roman"/>
              </w:rPr>
              <w:t xml:space="preserve"> </w:t>
            </w:r>
          </w:p>
          <w:p w14:paraId="659EFAA7" w14:textId="098641E6" w:rsidR="00A73D79" w:rsidRPr="000A5BB6" w:rsidRDefault="455B3440" w:rsidP="7C3784F4">
            <w:pPr>
              <w:shd w:val="clear" w:color="auto" w:fill="FFFFFF" w:themeFill="background1"/>
              <w:jc w:val="both"/>
              <w:rPr>
                <w:sz w:val="20"/>
                <w:szCs w:val="20"/>
              </w:rPr>
            </w:pPr>
            <w:r w:rsidRPr="000A5BB6">
              <w:rPr>
                <w:rFonts w:ascii="Times New Roman" w:eastAsia="Times New Roman" w:hAnsi="Times New Roman" w:cs="Times New Roman"/>
                <w:color w:val="000000" w:themeColor="text1"/>
                <w:sz w:val="20"/>
                <w:szCs w:val="20"/>
              </w:rPr>
              <w:t>Összesen (a teljesítési minimummal) 1000 tanóra 10 pont, összesen 1200 tanóra 20 pont, összesen 1400 tanóra 30 pont, összesen 1600 tanóra 40 pont.</w:t>
            </w:r>
          </w:p>
          <w:p w14:paraId="290486B0" w14:textId="6AF754DA" w:rsidR="00A73D79" w:rsidRPr="000A5BB6" w:rsidRDefault="00A73D79" w:rsidP="7C3784F4">
            <w:pPr>
              <w:shd w:val="clear" w:color="auto" w:fill="FFFFFF" w:themeFill="background1"/>
              <w:jc w:val="both"/>
              <w:rPr>
                <w:sz w:val="20"/>
                <w:szCs w:val="20"/>
              </w:rPr>
            </w:pPr>
          </w:p>
          <w:p w14:paraId="6C18F734" w14:textId="28E13FD3" w:rsidR="00A73D79" w:rsidRPr="000A5BB6" w:rsidRDefault="455B3440" w:rsidP="7C3784F4">
            <w:pPr>
              <w:shd w:val="clear" w:color="auto" w:fill="FFFFFF" w:themeFill="background1"/>
              <w:jc w:val="both"/>
              <w:rPr>
                <w:sz w:val="20"/>
                <w:szCs w:val="20"/>
              </w:rPr>
            </w:pPr>
            <w:r w:rsidRPr="000A5BB6">
              <w:rPr>
                <w:rFonts w:ascii="Times New Roman" w:eastAsia="Times New Roman" w:hAnsi="Times New Roman" w:cs="Times New Roman"/>
                <w:color w:val="000000" w:themeColor="text1"/>
                <w:sz w:val="20"/>
                <w:szCs w:val="20"/>
              </w:rPr>
              <w:t>Az oktatási igazolásnak tartalmaznia kell az elvégzett oktatói munka hallgatói véleményezésének értékelési eredményét legalább az elmúlt aktív öt évre vonatkozóan. Hallgatói vélemény hiányában a munkahelyi vezető értékelése elfogadható.</w:t>
            </w:r>
          </w:p>
          <w:p w14:paraId="29BFE6C5" w14:textId="7A312BD1" w:rsidR="00A73D79" w:rsidRPr="000A5BB6" w:rsidRDefault="455B3440" w:rsidP="7C3784F4">
            <w:pPr>
              <w:shd w:val="clear" w:color="auto" w:fill="FFFFFF" w:themeFill="background1"/>
              <w:jc w:val="both"/>
              <w:rPr>
                <w:sz w:val="20"/>
                <w:szCs w:val="20"/>
              </w:rPr>
            </w:pPr>
            <w:r w:rsidRPr="000A5BB6">
              <w:rPr>
                <w:rFonts w:ascii="Times New Roman" w:eastAsia="Times New Roman" w:hAnsi="Times New Roman" w:cs="Times New Roman"/>
                <w:color w:val="000000" w:themeColor="text1"/>
                <w:sz w:val="20"/>
                <w:szCs w:val="20"/>
              </w:rPr>
              <w:t>Az elmúlt aktív öt év alatt a pályázó utolsó öt, oktatási tevékenységgel érintett éve értendő. Az időszak meghatározásánál a külföldön végzett oktatási tevékenységet figyelembe kell venni.</w:t>
            </w:r>
          </w:p>
          <w:p w14:paraId="2ED9702D" w14:textId="5E3D50C3" w:rsidR="00A73D79" w:rsidRPr="000A5BB6" w:rsidRDefault="455B3440" w:rsidP="7C3784F4">
            <w:pPr>
              <w:shd w:val="clear" w:color="auto" w:fill="FFFFFF" w:themeFill="background1"/>
              <w:jc w:val="both"/>
              <w:rPr>
                <w:sz w:val="20"/>
                <w:szCs w:val="20"/>
              </w:rPr>
            </w:pPr>
            <w:r w:rsidRPr="000A5BB6">
              <w:rPr>
                <w:rFonts w:ascii="Times New Roman" w:eastAsia="Times New Roman" w:hAnsi="Times New Roman" w:cs="Times New Roman"/>
                <w:color w:val="000000" w:themeColor="text1"/>
                <w:sz w:val="20"/>
                <w:szCs w:val="20"/>
              </w:rPr>
              <w:t>A hallgatói értékelést ötfokozatú skálára átszámítva kell figyelembe venni. Eltérő értékelési rendszer alkalmazása esetén az intézmény által igazolt átszámítás vagy annak hiányában arányos megfeleltetés alkalmazandó.</w:t>
            </w:r>
          </w:p>
          <w:p w14:paraId="6DA477FA" w14:textId="75015708" w:rsidR="00A73D79" w:rsidRPr="007B02A2" w:rsidRDefault="455B3440" w:rsidP="7C3784F4">
            <w:pPr>
              <w:shd w:val="clear" w:color="auto" w:fill="FFFFFF" w:themeFill="background1"/>
              <w:jc w:val="both"/>
            </w:pPr>
            <w:r w:rsidRPr="004A4E09">
              <w:rPr>
                <w:rFonts w:ascii="Times New Roman" w:eastAsia="Times New Roman" w:hAnsi="Times New Roman" w:cs="Times New Roman"/>
                <w:color w:val="000000" w:themeColor="text1"/>
                <w:sz w:val="20"/>
                <w:szCs w:val="20"/>
              </w:rPr>
              <w:t xml:space="preserve">Amennyiben a pályázó által elszámolt oktatási tevékenységhez nem áll rendelkezésre hallgatói vélemény vagy munkahelyi vezető igazolása, vagy készült hallgatói értékelés, </w:t>
            </w:r>
            <w:r w:rsidRPr="004A4E09">
              <w:rPr>
                <w:rFonts w:ascii="Times New Roman" w:eastAsia="Times New Roman" w:hAnsi="Times New Roman" w:cs="Times New Roman"/>
                <w:color w:val="000000" w:themeColor="text1"/>
                <w:sz w:val="20"/>
                <w:szCs w:val="20"/>
              </w:rPr>
              <w:lastRenderedPageBreak/>
              <w:t>de annak átlaga nem haladja meg a 3,50-et, e kategóriában összesen legfeljebb 15 adható további pont szerezhető.</w:t>
            </w:r>
          </w:p>
        </w:tc>
        <w:tc>
          <w:tcPr>
            <w:tcW w:w="992" w:type="dxa"/>
            <w:vAlign w:val="center"/>
          </w:tcPr>
          <w:p w14:paraId="599BA8CE" w14:textId="23529BD1" w:rsidR="00A73D79" w:rsidRPr="007B02A2" w:rsidRDefault="00A92E8D" w:rsidP="00B368AA">
            <w:pPr>
              <w:spacing w:before="60" w:after="60"/>
              <w:jc w:val="center"/>
              <w:rPr>
                <w:rFonts w:ascii="Times New Roman" w:hAnsi="Times New Roman" w:cs="Times New Roman"/>
              </w:rPr>
            </w:pPr>
            <w:r>
              <w:rPr>
                <w:rFonts w:ascii="Times New Roman" w:hAnsi="Times New Roman" w:cs="Times New Roman"/>
              </w:rPr>
              <w:lastRenderedPageBreak/>
              <w:t>40</w:t>
            </w:r>
          </w:p>
        </w:tc>
        <w:tc>
          <w:tcPr>
            <w:tcW w:w="845" w:type="dxa"/>
            <w:shd w:val="clear" w:color="auto" w:fill="FFF2CC" w:themeFill="accent4" w:themeFillTint="33"/>
            <w:vAlign w:val="center"/>
          </w:tcPr>
          <w:p w14:paraId="43A7D1C2" w14:textId="77777777" w:rsidR="00A73D79" w:rsidRPr="007B02A2" w:rsidRDefault="00A73D79" w:rsidP="00B368AA">
            <w:pPr>
              <w:spacing w:before="60" w:after="60"/>
              <w:jc w:val="center"/>
              <w:rPr>
                <w:rFonts w:ascii="Times New Roman" w:hAnsi="Times New Roman" w:cs="Times New Roman"/>
              </w:rPr>
            </w:pPr>
          </w:p>
        </w:tc>
      </w:tr>
      <w:tr w:rsidR="00050C5F" w:rsidRPr="007B02A2" w14:paraId="3B695484" w14:textId="77777777" w:rsidTr="6443C2A9">
        <w:trPr>
          <w:trHeight w:val="2359"/>
          <w:jc w:val="center"/>
        </w:trPr>
        <w:tc>
          <w:tcPr>
            <w:tcW w:w="9062" w:type="dxa"/>
            <w:gridSpan w:val="5"/>
          </w:tcPr>
          <w:p w14:paraId="36BA8578" w14:textId="77777777" w:rsidR="005E4E1D" w:rsidRPr="007B02A2" w:rsidRDefault="005E4E1D" w:rsidP="00E448FC">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7A496C6" w14:textId="7EBFDD75" w:rsidR="00050C5F" w:rsidRPr="000A5BB6" w:rsidRDefault="00050C5F" w:rsidP="7C3784F4">
            <w:pPr>
              <w:shd w:val="clear" w:color="auto" w:fill="FFFFFF" w:themeFill="background1"/>
              <w:jc w:val="both"/>
              <w:rPr>
                <w:sz w:val="20"/>
                <w:szCs w:val="20"/>
              </w:rPr>
            </w:pPr>
            <w:r w:rsidRPr="000A5BB6">
              <w:rPr>
                <w:rFonts w:ascii="Times New Roman" w:hAnsi="Times New Roman" w:cs="Times New Roman"/>
                <w:b/>
                <w:bCs/>
                <w:i/>
                <w:iCs/>
                <w:sz w:val="20"/>
                <w:szCs w:val="20"/>
              </w:rPr>
              <w:t>Külföldi pályázó:</w:t>
            </w:r>
            <w:r w:rsidRPr="000A5BB6">
              <w:rPr>
                <w:rFonts w:ascii="Times New Roman" w:hAnsi="Times New Roman" w:cs="Times New Roman"/>
                <w:sz w:val="20"/>
                <w:szCs w:val="20"/>
              </w:rPr>
              <w:t xml:space="preserve"> </w:t>
            </w:r>
            <w:r w:rsidR="6158F35A" w:rsidRPr="000A5BB6">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373D795B" w14:textId="24993B45" w:rsidR="00050C5F" w:rsidRPr="000A5BB6" w:rsidRDefault="00050C5F" w:rsidP="7C3784F4">
            <w:pPr>
              <w:shd w:val="clear" w:color="auto" w:fill="FFFFFF" w:themeFill="background1"/>
              <w:jc w:val="both"/>
              <w:rPr>
                <w:sz w:val="20"/>
                <w:szCs w:val="20"/>
              </w:rPr>
            </w:pPr>
          </w:p>
          <w:p w14:paraId="404442D5" w14:textId="38E76D05" w:rsidR="00050C5F" w:rsidRPr="000A5BB6" w:rsidRDefault="6158F35A" w:rsidP="7C3784F4">
            <w:pPr>
              <w:shd w:val="clear" w:color="auto" w:fill="FFFFFF" w:themeFill="background1"/>
              <w:jc w:val="both"/>
              <w:rPr>
                <w:sz w:val="20"/>
                <w:szCs w:val="20"/>
              </w:rPr>
            </w:pPr>
            <w:r w:rsidRPr="000A5BB6">
              <w:rPr>
                <w:rFonts w:ascii="Times New Roman" w:eastAsia="Times New Roman" w:hAnsi="Times New Roman" w:cs="Times New Roman"/>
                <w:color w:val="000000" w:themeColor="text1"/>
                <w:sz w:val="20"/>
                <w:szCs w:val="20"/>
              </w:rPr>
              <w:t>A tanórák munkahelyi vezető általi igazolása helyett elfogadható az adott országban alkalmazott egyéb igazolási mód is (pl. a dékáni hivatal igazolása), a tanóra-számot adó kurzusok tételes felsorolásával a kurzus címe, az intézmény/kar/szak, az oktatás szintje (alap-, mester-, doktori képzés), valamint a dátum feltüntetésével.</w:t>
            </w:r>
          </w:p>
          <w:p w14:paraId="4293CE97" w14:textId="53B5915E" w:rsidR="00050C5F" w:rsidRPr="007B02A2" w:rsidRDefault="6158F35A" w:rsidP="7C3784F4">
            <w:pPr>
              <w:shd w:val="clear" w:color="auto" w:fill="FFFFFF" w:themeFill="background1"/>
              <w:jc w:val="both"/>
              <w:rPr>
                <w:rFonts w:ascii="Times New Roman" w:hAnsi="Times New Roman" w:cs="Times New Roman"/>
              </w:rPr>
            </w:pPr>
            <w:r w:rsidRPr="000A5BB6">
              <w:rPr>
                <w:rFonts w:ascii="Times New Roman" w:eastAsia="Times New Roman" w:hAnsi="Times New Roman" w:cs="Times New Roman"/>
                <w:color w:val="000000" w:themeColor="text1"/>
                <w:sz w:val="20"/>
                <w:szCs w:val="20"/>
              </w:rPr>
              <w:t>Az elvégzett oktatói munka hallgatói véleményezése vonatkozásában az adott országban alkalmazott eljárások alapján megadott információkat kell figyelembe venni.</w:t>
            </w:r>
          </w:p>
        </w:tc>
      </w:tr>
      <w:tr w:rsidR="00802C0B" w:rsidRPr="007B02A2" w14:paraId="43C7FE5A" w14:textId="77777777" w:rsidTr="6443C2A9">
        <w:trPr>
          <w:trHeight w:val="317"/>
          <w:jc w:val="center"/>
        </w:trPr>
        <w:tc>
          <w:tcPr>
            <w:tcW w:w="7225" w:type="dxa"/>
            <w:gridSpan w:val="3"/>
            <w:tcBorders>
              <w:bottom w:val="single" w:sz="4" w:space="0" w:color="auto"/>
            </w:tcBorders>
            <w:vAlign w:val="center"/>
          </w:tcPr>
          <w:p w14:paraId="64D1B0AE"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sz w:val="24"/>
                <w:szCs w:val="24"/>
                <w:lang w:eastAsia="hu-HU"/>
              </w:rPr>
            </w:pPr>
            <w:r w:rsidRPr="008073DE">
              <w:rPr>
                <w:rFonts w:ascii="Times New Roman" w:hAnsi="Times New Roman" w:cs="Times New Roman"/>
                <w:b/>
                <w:bCs/>
                <w:sz w:val="24"/>
                <w:szCs w:val="24"/>
              </w:rPr>
              <w:t>Összesen (1a.1.)</w:t>
            </w:r>
          </w:p>
        </w:tc>
        <w:tc>
          <w:tcPr>
            <w:tcW w:w="992" w:type="dxa"/>
            <w:tcBorders>
              <w:bottom w:val="single" w:sz="4" w:space="0" w:color="auto"/>
            </w:tcBorders>
            <w:vAlign w:val="center"/>
          </w:tcPr>
          <w:p w14:paraId="5B73E883" w14:textId="77777777" w:rsidR="00802C0B" w:rsidRPr="008073DE" w:rsidRDefault="00802C0B" w:rsidP="00BD19BB">
            <w:pPr>
              <w:spacing w:before="60" w:after="60"/>
              <w:jc w:val="center"/>
              <w:rPr>
                <w:rFonts w:ascii="Times New Roman" w:hAnsi="Times New Roman" w:cs="Times New Roman"/>
                <w:b/>
                <w:sz w:val="24"/>
                <w:szCs w:val="24"/>
              </w:rPr>
            </w:pPr>
            <w:r w:rsidRPr="008073DE">
              <w:rPr>
                <w:rFonts w:ascii="Times New Roman" w:hAnsi="Times New Roman" w:cs="Times New Roman"/>
                <w:b/>
                <w:sz w:val="24"/>
                <w:szCs w:val="24"/>
              </w:rPr>
              <w:t>50</w:t>
            </w:r>
          </w:p>
        </w:tc>
        <w:tc>
          <w:tcPr>
            <w:tcW w:w="845" w:type="dxa"/>
            <w:tcBorders>
              <w:bottom w:val="single" w:sz="4" w:space="0" w:color="auto"/>
            </w:tcBorders>
            <w:shd w:val="clear" w:color="auto" w:fill="FFF2CC" w:themeFill="accent4" w:themeFillTint="33"/>
            <w:vAlign w:val="center"/>
          </w:tcPr>
          <w:p w14:paraId="08ABD99D" w14:textId="77777777" w:rsidR="00802C0B" w:rsidRPr="008073DE" w:rsidRDefault="00802C0B" w:rsidP="00BD19BB">
            <w:pPr>
              <w:spacing w:before="60" w:after="60"/>
              <w:jc w:val="center"/>
              <w:rPr>
                <w:rFonts w:ascii="Times New Roman" w:hAnsi="Times New Roman" w:cs="Times New Roman"/>
                <w:b/>
                <w:bCs/>
                <w:sz w:val="24"/>
                <w:szCs w:val="24"/>
              </w:rPr>
            </w:pPr>
          </w:p>
        </w:tc>
      </w:tr>
      <w:tr w:rsidR="00071951" w:rsidRPr="007B02A2" w14:paraId="06C1182A" w14:textId="77777777" w:rsidTr="6443C2A9">
        <w:trPr>
          <w:trHeight w:val="1008"/>
          <w:jc w:val="center"/>
        </w:trPr>
        <w:tc>
          <w:tcPr>
            <w:tcW w:w="9062" w:type="dxa"/>
            <w:gridSpan w:val="5"/>
            <w:shd w:val="clear" w:color="auto" w:fill="FFF2CC" w:themeFill="accent4" w:themeFillTint="33"/>
          </w:tcPr>
          <w:p w14:paraId="6942F235" w14:textId="77777777" w:rsidR="00071951" w:rsidRDefault="00071951" w:rsidP="00071951">
            <w:pPr>
              <w:spacing w:before="60" w:after="120"/>
              <w:jc w:val="both"/>
              <w:rPr>
                <w:rFonts w:ascii="Times New Roman" w:eastAsia="Times New Roman" w:hAnsi="Times New Roman" w:cs="Times New Roman"/>
                <w:i/>
                <w:iCs/>
                <w:lang w:eastAsia="hu-HU"/>
              </w:rPr>
            </w:pPr>
            <w:r w:rsidRPr="00A70D31">
              <w:rPr>
                <w:rFonts w:ascii="Times New Roman" w:eastAsia="Times New Roman" w:hAnsi="Times New Roman" w:cs="Times New Roman"/>
                <w:i/>
                <w:iCs/>
                <w:lang w:eastAsia="hu-HU"/>
              </w:rPr>
              <w:t>A teljesítmény szöveges értékelése, konkrétumokkal:</w:t>
            </w:r>
          </w:p>
          <w:p w14:paraId="71CFFEB0" w14:textId="77777777" w:rsidR="00071951" w:rsidRPr="005E465C" w:rsidRDefault="00071951" w:rsidP="00C64C00">
            <w:pPr>
              <w:jc w:val="both"/>
              <w:rPr>
                <w:rFonts w:ascii="Times New Roman" w:eastAsia="Times New Roman" w:hAnsi="Times New Roman" w:cs="Times New Roman"/>
                <w:lang w:eastAsia="hu-HU"/>
              </w:rPr>
            </w:pPr>
          </w:p>
          <w:p w14:paraId="3DCAC0F2" w14:textId="77777777" w:rsidR="00071951" w:rsidRPr="005E465C" w:rsidRDefault="00071951" w:rsidP="00C64C00">
            <w:pPr>
              <w:jc w:val="both"/>
              <w:rPr>
                <w:rFonts w:ascii="Times New Roman" w:eastAsia="Times New Roman" w:hAnsi="Times New Roman" w:cs="Times New Roman"/>
                <w:lang w:eastAsia="hu-HU"/>
              </w:rPr>
            </w:pPr>
          </w:p>
          <w:p w14:paraId="7E290566" w14:textId="1C7F4ACB" w:rsidR="00071951" w:rsidRPr="00071951" w:rsidRDefault="00071951" w:rsidP="008C5C68">
            <w:pPr>
              <w:jc w:val="both"/>
              <w:rPr>
                <w:rFonts w:ascii="Times New Roman" w:hAnsi="Times New Roman" w:cs="Times New Roman"/>
                <w:b/>
                <w:bCs/>
                <w:u w:val="single"/>
                <w:shd w:val="clear" w:color="auto" w:fill="BDD6EE" w:themeFill="accent1" w:themeFillTint="66"/>
              </w:rPr>
            </w:pPr>
          </w:p>
        </w:tc>
      </w:tr>
      <w:tr w:rsidR="007B02A2" w:rsidRPr="007B02A2" w14:paraId="14CCEF7B" w14:textId="77777777" w:rsidTr="6443C2A9">
        <w:trPr>
          <w:trHeight w:val="237"/>
          <w:jc w:val="center"/>
        </w:trPr>
        <w:tc>
          <w:tcPr>
            <w:tcW w:w="7225" w:type="dxa"/>
            <w:gridSpan w:val="3"/>
            <w:tcBorders>
              <w:top w:val="single" w:sz="4" w:space="0" w:color="auto"/>
            </w:tcBorders>
            <w:shd w:val="clear" w:color="auto" w:fill="E7E6E6" w:themeFill="background2"/>
          </w:tcPr>
          <w:p w14:paraId="18E1E838" w14:textId="77777777" w:rsidR="007B02A2" w:rsidRPr="00856CFB" w:rsidRDefault="007B02A2" w:rsidP="33FD6573">
            <w:pPr>
              <w:spacing w:before="60" w:after="60"/>
              <w:jc w:val="both"/>
              <w:rPr>
                <w:rFonts w:ascii="Times New Roman" w:hAnsi="Times New Roman" w:cs="Times New Roman"/>
                <w:b/>
                <w:bCs/>
                <w:u w:val="single"/>
              </w:rPr>
            </w:pPr>
            <w:r w:rsidRPr="33FD6573">
              <w:rPr>
                <w:rFonts w:ascii="Times New Roman" w:hAnsi="Times New Roman" w:cs="Times New Roman"/>
                <w:b/>
                <w:bCs/>
                <w:u w:val="single"/>
              </w:rPr>
              <w:t>1a.2. Hallgatók tanulmányi, tudományos munkájának vezetése</w:t>
            </w:r>
          </w:p>
          <w:p w14:paraId="2B852F32" w14:textId="78A00099" w:rsidR="007B02A2" w:rsidRPr="00E252D0" w:rsidRDefault="007B02A2" w:rsidP="33FD6573">
            <w:pPr>
              <w:spacing w:before="60" w:after="60"/>
              <w:jc w:val="both"/>
              <w:rPr>
                <w:rFonts w:ascii="Times New Roman" w:hAnsi="Times New Roman" w:cs="Times New Roman"/>
                <w:b/>
                <w:bCs/>
                <w:i/>
                <w:iCs/>
              </w:rPr>
            </w:pPr>
            <w:r w:rsidRPr="00295157">
              <w:rPr>
                <w:rFonts w:ascii="Times New Roman" w:hAnsi="Times New Roman" w:cs="Times New Roman"/>
                <w:b/>
                <w:bCs/>
                <w:sz w:val="20"/>
                <w:szCs w:val="20"/>
              </w:rPr>
              <w:t>(teljesítési minimum: 5 pont, adható további pontok: 5 pont, összesen 10 pont)</w:t>
            </w:r>
            <w:r w:rsidRPr="00295157">
              <w:rPr>
                <w:rFonts w:ascii="Times New Roman" w:hAnsi="Times New Roman" w:cs="Times New Roman"/>
                <w:b/>
                <w:bCs/>
                <w:i/>
                <w:iCs/>
                <w:sz w:val="20"/>
                <w:szCs w:val="20"/>
              </w:rPr>
              <w:t xml:space="preserve"> </w:t>
            </w:r>
          </w:p>
        </w:tc>
        <w:tc>
          <w:tcPr>
            <w:tcW w:w="992" w:type="dxa"/>
            <w:tcBorders>
              <w:top w:val="single" w:sz="4" w:space="0" w:color="auto"/>
            </w:tcBorders>
            <w:shd w:val="clear" w:color="auto" w:fill="E7E6E6" w:themeFill="background2"/>
            <w:vAlign w:val="center"/>
          </w:tcPr>
          <w:p w14:paraId="2F705533" w14:textId="5D02A66F"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tcBorders>
              <w:top w:val="single" w:sz="4" w:space="0" w:color="auto"/>
            </w:tcBorders>
            <w:shd w:val="clear" w:color="auto" w:fill="E7E6E6" w:themeFill="background2"/>
            <w:vAlign w:val="center"/>
          </w:tcPr>
          <w:p w14:paraId="03815CAC" w14:textId="49B7D0D5" w:rsidR="007B02A2" w:rsidRPr="007B02A2" w:rsidRDefault="007B02A2" w:rsidP="33FD6573">
            <w:pPr>
              <w:spacing w:before="60" w:after="60"/>
              <w:jc w:val="center"/>
              <w:rPr>
                <w:rFonts w:ascii="Times New Roman" w:hAnsi="Times New Roman" w:cs="Times New Roman"/>
              </w:rPr>
            </w:pPr>
            <w:r w:rsidRPr="33FD6573">
              <w:rPr>
                <w:rFonts w:ascii="Times New Roman" w:hAnsi="Times New Roman" w:cs="Times New Roman"/>
                <w:b/>
                <w:bCs/>
              </w:rPr>
              <w:t>Adott pont</w:t>
            </w:r>
          </w:p>
        </w:tc>
      </w:tr>
      <w:tr w:rsidR="007B02A2" w:rsidRPr="007B02A2" w14:paraId="6E90ECB4" w14:textId="77777777" w:rsidTr="6443C2A9">
        <w:trPr>
          <w:trHeight w:val="237"/>
          <w:jc w:val="center"/>
        </w:trPr>
        <w:tc>
          <w:tcPr>
            <w:tcW w:w="7225" w:type="dxa"/>
            <w:gridSpan w:val="3"/>
          </w:tcPr>
          <w:p w14:paraId="6662694D" w14:textId="01DC3A9F" w:rsidR="007B02A2" w:rsidRDefault="25023753" w:rsidP="33FD6573">
            <w:pPr>
              <w:spacing w:before="60" w:after="60"/>
              <w:jc w:val="both"/>
              <w:rPr>
                <w:rFonts w:ascii="Times New Roman" w:hAnsi="Times New Roman" w:cs="Times New Roman"/>
                <w:b/>
                <w:bCs/>
                <w:i/>
                <w:iCs/>
                <w:u w:val="single"/>
              </w:rPr>
            </w:pPr>
            <w:r w:rsidRPr="666FD2BA">
              <w:rPr>
                <w:rFonts w:ascii="Times New Roman" w:hAnsi="Times New Roman" w:cs="Times New Roman"/>
                <w:b/>
                <w:bCs/>
                <w:i/>
                <w:iCs/>
                <w:u w:val="single"/>
              </w:rPr>
              <w:t>Teljesítési minimum (5 pont):</w:t>
            </w:r>
          </w:p>
          <w:p w14:paraId="439AA035"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1E00F07D" w14:textId="3245B957"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7C3784F4">
              <w:rPr>
                <w:rFonts w:ascii="Times New Roman" w:hAnsi="Times New Roman" w:cs="Times New Roman"/>
                <w:b/>
                <w:bCs/>
                <w:sz w:val="20"/>
                <w:szCs w:val="20"/>
              </w:rPr>
              <w:t>Amennyiben az 1a.2. teljesítési minimum nem teljesül, arra nulla pont adható. Ez esetben adható további pontok sem ítélhetőek meg, és a teljes 1a.2. értékelési kritérium összesített pontszáma nulla.</w:t>
            </w:r>
          </w:p>
          <w:p w14:paraId="53FA6622" w14:textId="3F46D8BA" w:rsidR="007B02A2" w:rsidRPr="004A4E09" w:rsidRDefault="3170B6B5"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Legalább 15 esetben diplomamunka, szakdolgozat vezetője vagy TDK-dolgozat konzulense (társkonzulens 0,5).</w:t>
            </w:r>
          </w:p>
          <w:p w14:paraId="3CD9C90A" w14:textId="28C96211" w:rsidR="007B02A2" w:rsidRPr="004A4E09" w:rsidRDefault="007B02A2" w:rsidP="7C3784F4">
            <w:pPr>
              <w:shd w:val="clear" w:color="auto" w:fill="FFFFFF" w:themeFill="background1"/>
              <w:jc w:val="both"/>
              <w:rPr>
                <w:sz w:val="20"/>
                <w:szCs w:val="20"/>
              </w:rPr>
            </w:pPr>
          </w:p>
          <w:p w14:paraId="4997DD99" w14:textId="2EEC2403" w:rsidR="007B02A2" w:rsidRPr="004A4E09" w:rsidRDefault="3170B6B5"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Pontozás esetén a 0,5 érték felfelé kerekítendő.</w:t>
            </w:r>
          </w:p>
          <w:p w14:paraId="720CE945" w14:textId="35DA33CB" w:rsidR="007B02A2" w:rsidRPr="004A4E09" w:rsidRDefault="007B02A2" w:rsidP="7C3784F4">
            <w:pPr>
              <w:shd w:val="clear" w:color="auto" w:fill="FFFFFF" w:themeFill="background1"/>
              <w:jc w:val="both"/>
              <w:rPr>
                <w:sz w:val="20"/>
                <w:szCs w:val="20"/>
              </w:rPr>
            </w:pPr>
          </w:p>
          <w:p w14:paraId="3525B455" w14:textId="5D6B9BE8" w:rsidR="007B02A2" w:rsidRPr="00856CFB" w:rsidRDefault="3170B6B5" w:rsidP="7C3784F4">
            <w:pPr>
              <w:shd w:val="clear" w:color="auto" w:fill="FFFFFF" w:themeFill="background1"/>
              <w:jc w:val="both"/>
            </w:pPr>
            <w:r w:rsidRPr="004A4E09">
              <w:rPr>
                <w:rFonts w:ascii="Times New Roman" w:eastAsia="Times New Roman" w:hAnsi="Times New Roman" w:cs="Times New Roman"/>
                <w:color w:val="000000" w:themeColor="text1"/>
                <w:sz w:val="20"/>
                <w:szCs w:val="20"/>
              </w:rPr>
              <w:t>Ugyanazon hallgató ugyanazon dolgozata csak egyszer számolható el.</w:t>
            </w:r>
          </w:p>
        </w:tc>
        <w:tc>
          <w:tcPr>
            <w:tcW w:w="992" w:type="dxa"/>
            <w:vAlign w:val="center"/>
          </w:tcPr>
          <w:p w14:paraId="028400A4" w14:textId="01C7192B"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1D194C4D" w14:textId="77777777" w:rsidR="007B02A2" w:rsidRPr="007B02A2" w:rsidRDefault="007B02A2" w:rsidP="33FD6573">
            <w:pPr>
              <w:spacing w:before="60" w:after="60"/>
              <w:jc w:val="center"/>
              <w:rPr>
                <w:rFonts w:ascii="Times New Roman" w:hAnsi="Times New Roman" w:cs="Times New Roman"/>
              </w:rPr>
            </w:pPr>
          </w:p>
        </w:tc>
      </w:tr>
      <w:tr w:rsidR="007B02A2" w:rsidRPr="007B02A2" w14:paraId="68619F07" w14:textId="77777777" w:rsidTr="6443C2A9">
        <w:trPr>
          <w:trHeight w:val="237"/>
          <w:jc w:val="center"/>
        </w:trPr>
        <w:tc>
          <w:tcPr>
            <w:tcW w:w="7225" w:type="dxa"/>
            <w:gridSpan w:val="3"/>
          </w:tcPr>
          <w:p w14:paraId="7E52B390" w14:textId="77777777" w:rsidR="007B02A2" w:rsidRPr="009111D0" w:rsidRDefault="007B02A2" w:rsidP="001D4621">
            <w:pPr>
              <w:spacing w:before="60" w:after="60"/>
              <w:jc w:val="both"/>
              <w:rPr>
                <w:rFonts w:ascii="Times New Roman" w:hAnsi="Times New Roman" w:cs="Times New Roman"/>
                <w:i/>
                <w:iCs/>
                <w:u w:val="single"/>
              </w:rPr>
            </w:pPr>
            <w:r w:rsidRPr="7C3784F4">
              <w:rPr>
                <w:rFonts w:ascii="Times New Roman" w:hAnsi="Times New Roman" w:cs="Times New Roman"/>
                <w:i/>
                <w:iCs/>
                <w:u w:val="single"/>
              </w:rPr>
              <w:t>Adható további pontok (5 pont):</w:t>
            </w:r>
            <w:r w:rsidRPr="7C3784F4">
              <w:rPr>
                <w:rFonts w:ascii="Times New Roman" w:hAnsi="Times New Roman" w:cs="Times New Roman"/>
                <w:i/>
                <w:iCs/>
              </w:rPr>
              <w:t xml:space="preserve"> </w:t>
            </w:r>
          </w:p>
          <w:p w14:paraId="7AB92C3E" w14:textId="1ED961D7"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Diplomamunka/szakdolgozat vezetői/konzulensi szerep vagy TDK-dolgozat témavezetői szerep: 0,5 pont/1 db. </w:t>
            </w:r>
          </w:p>
          <w:p w14:paraId="5A5E8CD1" w14:textId="42BD08B1"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Díjazott OTDK-dolgozat (I-III. helyezés, különdíj): 2 pont/db. </w:t>
            </w:r>
          </w:p>
          <w:p w14:paraId="46D8FACA" w14:textId="29DFE468"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Pro </w:t>
            </w:r>
            <w:proofErr w:type="spellStart"/>
            <w:r w:rsidRPr="004A4E09">
              <w:rPr>
                <w:rFonts w:ascii="Times New Roman" w:eastAsia="Times New Roman" w:hAnsi="Times New Roman" w:cs="Times New Roman"/>
                <w:color w:val="000000" w:themeColor="text1"/>
                <w:sz w:val="20"/>
                <w:szCs w:val="20"/>
              </w:rPr>
              <w:t>Scientia</w:t>
            </w:r>
            <w:proofErr w:type="spellEnd"/>
            <w:r w:rsidRPr="004A4E09">
              <w:rPr>
                <w:rFonts w:ascii="Times New Roman" w:eastAsia="Times New Roman" w:hAnsi="Times New Roman" w:cs="Times New Roman"/>
                <w:color w:val="000000" w:themeColor="text1"/>
                <w:sz w:val="20"/>
                <w:szCs w:val="20"/>
              </w:rPr>
              <w:t xml:space="preserve"> kitüntetést elnyert OTDK-dolgozat témavezetője: 3 pont/db.</w:t>
            </w:r>
          </w:p>
          <w:p w14:paraId="6AA0BCC3" w14:textId="202553D3"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OTDT Mestertanár aranyérem: 5 pont. </w:t>
            </w:r>
          </w:p>
          <w:p w14:paraId="1925AFD8" w14:textId="5D8C5147" w:rsidR="007B02A2" w:rsidRPr="004A4E09" w:rsidRDefault="007B02A2" w:rsidP="7C3784F4">
            <w:pPr>
              <w:shd w:val="clear" w:color="auto" w:fill="FFFFFF" w:themeFill="background1"/>
              <w:jc w:val="both"/>
              <w:rPr>
                <w:sz w:val="20"/>
                <w:szCs w:val="20"/>
              </w:rPr>
            </w:pPr>
          </w:p>
          <w:p w14:paraId="1E8E00CD" w14:textId="71181DEF"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(Társkonzulens 0,5 pont; a 0,5 pont felfelé kerekítendő.)</w:t>
            </w:r>
          </w:p>
          <w:p w14:paraId="08E0B666" w14:textId="4FA7E378" w:rsidR="007B02A2" w:rsidRPr="004A4E09" w:rsidRDefault="007B02A2" w:rsidP="7C3784F4">
            <w:pPr>
              <w:shd w:val="clear" w:color="auto" w:fill="FFFFFF" w:themeFill="background1"/>
              <w:jc w:val="both"/>
              <w:rPr>
                <w:sz w:val="20"/>
                <w:szCs w:val="20"/>
              </w:rPr>
            </w:pPr>
          </w:p>
          <w:p w14:paraId="200858E8" w14:textId="150FA6D3"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Közös oktatói-hallgatói szakcikk minősített folyóiratban: </w:t>
            </w:r>
          </w:p>
          <w:p w14:paraId="4796CEA9" w14:textId="61B893FC"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a) </w:t>
            </w:r>
            <w:r w:rsidRPr="002F2134">
              <w:rPr>
                <w:rFonts w:ascii="Times New Roman" w:eastAsia="Times New Roman" w:hAnsi="Times New Roman" w:cs="Times New Roman"/>
                <w:color w:val="000000" w:themeColor="text1"/>
                <w:sz w:val="20"/>
                <w:szCs w:val="20"/>
              </w:rPr>
              <w:t xml:space="preserve">Idegen nyelvű szakcikk esetében a </w:t>
            </w:r>
            <w:proofErr w:type="spellStart"/>
            <w:r w:rsidRPr="002F2134">
              <w:rPr>
                <w:rFonts w:ascii="Times New Roman" w:eastAsia="Times New Roman" w:hAnsi="Times New Roman" w:cs="Times New Roman"/>
                <w:color w:val="000000" w:themeColor="text1"/>
                <w:sz w:val="20"/>
                <w:szCs w:val="20"/>
              </w:rPr>
              <w:t>Scopus</w:t>
            </w:r>
            <w:proofErr w:type="spellEnd"/>
            <w:r w:rsidRPr="002F2134">
              <w:rPr>
                <w:rFonts w:ascii="Times New Roman" w:eastAsia="Times New Roman" w:hAnsi="Times New Roman" w:cs="Times New Roman"/>
                <w:color w:val="000000" w:themeColor="text1"/>
                <w:sz w:val="20"/>
                <w:szCs w:val="20"/>
              </w:rPr>
              <w:t xml:space="preserve"> és/vagy </w:t>
            </w:r>
            <w:proofErr w:type="spellStart"/>
            <w:r w:rsidRPr="002F2134">
              <w:rPr>
                <w:rFonts w:ascii="Times New Roman" w:eastAsia="Times New Roman" w:hAnsi="Times New Roman" w:cs="Times New Roman"/>
                <w:color w:val="000000" w:themeColor="text1"/>
                <w:sz w:val="20"/>
                <w:szCs w:val="20"/>
              </w:rPr>
              <w:t>WoS</w:t>
            </w:r>
            <w:proofErr w:type="spellEnd"/>
            <w:r w:rsidRPr="002F2134">
              <w:rPr>
                <w:rFonts w:ascii="Times New Roman" w:eastAsia="Times New Roman" w:hAnsi="Times New Roman" w:cs="Times New Roman"/>
                <w:color w:val="000000" w:themeColor="text1"/>
                <w:sz w:val="20"/>
                <w:szCs w:val="20"/>
              </w:rPr>
              <w:t xml:space="preserve"> által indexált, SJR/JCR</w:t>
            </w:r>
            <w:r w:rsidRPr="004A4E09">
              <w:rPr>
                <w:rFonts w:ascii="Times New Roman" w:eastAsia="Times New Roman" w:hAnsi="Times New Roman" w:cs="Times New Roman"/>
                <w:color w:val="000000" w:themeColor="text1"/>
                <w:sz w:val="20"/>
                <w:szCs w:val="20"/>
              </w:rPr>
              <w:t xml:space="preserve"> alapján Q1 kategóriába sorolt</w:t>
            </w:r>
            <w:r w:rsidR="00B66BDF">
              <w:rPr>
                <w:rFonts w:ascii="Times New Roman" w:eastAsia="Times New Roman" w:hAnsi="Times New Roman" w:cs="Times New Roman"/>
                <w:color w:val="000000" w:themeColor="text1"/>
                <w:sz w:val="20"/>
                <w:szCs w:val="20"/>
              </w:rPr>
              <w:t xml:space="preserve"> folyóirat</w:t>
            </w:r>
            <w:r w:rsidRPr="004A4E09">
              <w:rPr>
                <w:rFonts w:ascii="Times New Roman" w:eastAsia="Times New Roman" w:hAnsi="Times New Roman" w:cs="Times New Roman"/>
                <w:color w:val="000000" w:themeColor="text1"/>
                <w:sz w:val="20"/>
                <w:szCs w:val="20"/>
              </w:rPr>
              <w:t xml:space="preserve">, vagy </w:t>
            </w:r>
            <w:r w:rsidR="00D85297">
              <w:rPr>
                <w:rFonts w:ascii="Times New Roman" w:eastAsia="Times New Roman" w:hAnsi="Times New Roman" w:cs="Times New Roman"/>
                <w:color w:val="000000" w:themeColor="text1"/>
                <w:sz w:val="20"/>
                <w:szCs w:val="20"/>
              </w:rPr>
              <w:t>a MAB nemzetközi</w:t>
            </w:r>
            <w:r w:rsidR="00D85297" w:rsidRPr="00B5446B">
              <w:rPr>
                <w:rFonts w:ascii="Times New Roman" w:eastAsia="Times New Roman" w:hAnsi="Times New Roman" w:cs="Times New Roman"/>
                <w:color w:val="000000" w:themeColor="text1"/>
                <w:sz w:val="20"/>
                <w:szCs w:val="20"/>
              </w:rPr>
              <w:t xml:space="preserve"> </w:t>
            </w:r>
            <w:r w:rsidRPr="004A4E09">
              <w:rPr>
                <w:rFonts w:ascii="Times New Roman" w:eastAsia="Times New Roman" w:hAnsi="Times New Roman" w:cs="Times New Roman"/>
                <w:color w:val="000000" w:themeColor="text1"/>
                <w:sz w:val="20"/>
                <w:szCs w:val="20"/>
              </w:rPr>
              <w:t>MTA*</w:t>
            </w:r>
            <w:r w:rsidR="00D85297">
              <w:rPr>
                <w:rFonts w:ascii="Times New Roman" w:eastAsia="Times New Roman" w:hAnsi="Times New Roman" w:cs="Times New Roman"/>
                <w:color w:val="000000" w:themeColor="text1"/>
                <w:sz w:val="20"/>
                <w:szCs w:val="20"/>
              </w:rPr>
              <w:t xml:space="preserve">, </w:t>
            </w:r>
            <w:r w:rsidR="00046767">
              <w:rPr>
                <w:rFonts w:ascii="Times New Roman" w:eastAsia="Times New Roman" w:hAnsi="Times New Roman" w:cs="Times New Roman"/>
                <w:color w:val="000000" w:themeColor="text1"/>
                <w:sz w:val="20"/>
                <w:szCs w:val="20"/>
              </w:rPr>
              <w:t>illetve Egyetemi részfolyóiratlistáin</w:t>
            </w:r>
            <w:r w:rsidRPr="004A4E09">
              <w:rPr>
                <w:rFonts w:ascii="Times New Roman" w:eastAsia="Times New Roman" w:hAnsi="Times New Roman" w:cs="Times New Roman"/>
                <w:color w:val="000000" w:themeColor="text1"/>
                <w:sz w:val="20"/>
                <w:szCs w:val="20"/>
              </w:rPr>
              <w:t xml:space="preserve"> szereplő A osztályú folyóirat: 4 pont/darab, Q2 vagy B osztályú: 3 pont/darab, Q3 vagy C osztályú: 2 pont/darab, Q4 vagy D osztályú: 1 pont/darab,</w:t>
            </w:r>
          </w:p>
          <w:p w14:paraId="7E42AA3B" w14:textId="3B8A6A73"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b) Magyar nyelvű szakcikk esetében a </w:t>
            </w:r>
            <w:proofErr w:type="spellStart"/>
            <w:r w:rsidRPr="004A4E09">
              <w:rPr>
                <w:rFonts w:ascii="Times New Roman" w:eastAsia="Times New Roman" w:hAnsi="Times New Roman" w:cs="Times New Roman"/>
                <w:color w:val="000000" w:themeColor="text1"/>
                <w:sz w:val="20"/>
                <w:szCs w:val="20"/>
              </w:rPr>
              <w:t>Scopus</w:t>
            </w:r>
            <w:proofErr w:type="spellEnd"/>
            <w:r w:rsidRPr="004A4E09">
              <w:rPr>
                <w:rFonts w:ascii="Times New Roman" w:eastAsia="Times New Roman" w:hAnsi="Times New Roman" w:cs="Times New Roman"/>
                <w:color w:val="000000" w:themeColor="text1"/>
                <w:sz w:val="20"/>
                <w:szCs w:val="20"/>
              </w:rPr>
              <w:t xml:space="preserve"> és/vagy </w:t>
            </w:r>
            <w:proofErr w:type="spellStart"/>
            <w:r w:rsidRPr="004A4E09">
              <w:rPr>
                <w:rFonts w:ascii="Times New Roman" w:eastAsia="Times New Roman" w:hAnsi="Times New Roman" w:cs="Times New Roman"/>
                <w:color w:val="000000" w:themeColor="text1"/>
                <w:sz w:val="20"/>
                <w:szCs w:val="20"/>
              </w:rPr>
              <w:t>WoS</w:t>
            </w:r>
            <w:proofErr w:type="spellEnd"/>
            <w:r w:rsidRPr="004A4E09">
              <w:rPr>
                <w:rFonts w:ascii="Times New Roman" w:eastAsia="Times New Roman" w:hAnsi="Times New Roman" w:cs="Times New Roman"/>
                <w:color w:val="000000" w:themeColor="text1"/>
                <w:sz w:val="20"/>
                <w:szCs w:val="20"/>
              </w:rPr>
              <w:t xml:space="preserve"> által indexált, SJR/JCR alapján Q1–Q4 kategóriába sorolt</w:t>
            </w:r>
            <w:r w:rsidR="00A92F9A">
              <w:rPr>
                <w:rFonts w:ascii="Times New Roman" w:eastAsia="Times New Roman" w:hAnsi="Times New Roman" w:cs="Times New Roman"/>
                <w:color w:val="000000" w:themeColor="text1"/>
                <w:sz w:val="20"/>
                <w:szCs w:val="20"/>
              </w:rPr>
              <w:t xml:space="preserve"> folyóirat</w:t>
            </w:r>
            <w:r w:rsidRPr="004A4E09">
              <w:rPr>
                <w:rFonts w:ascii="Times New Roman" w:eastAsia="Times New Roman" w:hAnsi="Times New Roman" w:cs="Times New Roman"/>
                <w:color w:val="000000" w:themeColor="text1"/>
                <w:sz w:val="20"/>
                <w:szCs w:val="20"/>
              </w:rPr>
              <w:t xml:space="preserve">, vagy </w:t>
            </w:r>
            <w:r w:rsidR="00EC44B5">
              <w:rPr>
                <w:rFonts w:ascii="Times New Roman" w:eastAsia="Times New Roman" w:hAnsi="Times New Roman" w:cs="Times New Roman"/>
                <w:color w:val="000000" w:themeColor="text1"/>
                <w:sz w:val="20"/>
                <w:szCs w:val="20"/>
              </w:rPr>
              <w:t xml:space="preserve">a MAB magyar nyelvű </w:t>
            </w:r>
            <w:r w:rsidRPr="004A4E09">
              <w:rPr>
                <w:rFonts w:ascii="Times New Roman" w:eastAsia="Times New Roman" w:hAnsi="Times New Roman" w:cs="Times New Roman"/>
                <w:color w:val="000000" w:themeColor="text1"/>
                <w:sz w:val="20"/>
                <w:szCs w:val="20"/>
              </w:rPr>
              <w:t>MTA*</w:t>
            </w:r>
            <w:r w:rsidR="00EC44B5">
              <w:rPr>
                <w:rFonts w:ascii="Times New Roman" w:eastAsia="Times New Roman" w:hAnsi="Times New Roman" w:cs="Times New Roman"/>
                <w:color w:val="000000" w:themeColor="text1"/>
                <w:sz w:val="20"/>
                <w:szCs w:val="20"/>
              </w:rPr>
              <w:t>,</w:t>
            </w:r>
            <w:r w:rsidR="00FE721B">
              <w:rPr>
                <w:rFonts w:ascii="Times New Roman" w:eastAsia="Times New Roman" w:hAnsi="Times New Roman" w:cs="Times New Roman"/>
                <w:color w:val="000000" w:themeColor="text1"/>
                <w:sz w:val="20"/>
                <w:szCs w:val="20"/>
              </w:rPr>
              <w:t xml:space="preserve"> illetve Egyetemi részfolyóiratlistá</w:t>
            </w:r>
            <w:r w:rsidR="004837C5">
              <w:rPr>
                <w:rFonts w:ascii="Times New Roman" w:eastAsia="Times New Roman" w:hAnsi="Times New Roman" w:cs="Times New Roman"/>
                <w:color w:val="000000" w:themeColor="text1"/>
                <w:sz w:val="20"/>
                <w:szCs w:val="20"/>
              </w:rPr>
              <w:t>i</w:t>
            </w:r>
            <w:r w:rsidR="00FE721B">
              <w:rPr>
                <w:rFonts w:ascii="Times New Roman" w:eastAsia="Times New Roman" w:hAnsi="Times New Roman" w:cs="Times New Roman"/>
                <w:color w:val="000000" w:themeColor="text1"/>
                <w:sz w:val="20"/>
                <w:szCs w:val="20"/>
              </w:rPr>
              <w:t>n</w:t>
            </w:r>
            <w:r w:rsidRPr="004A4E09">
              <w:rPr>
                <w:rFonts w:ascii="Times New Roman" w:eastAsia="Times New Roman" w:hAnsi="Times New Roman" w:cs="Times New Roman"/>
                <w:color w:val="000000" w:themeColor="text1"/>
                <w:sz w:val="20"/>
                <w:szCs w:val="20"/>
              </w:rPr>
              <w:t xml:space="preserve"> szereplő A osztályú folyóirat: 2 pont/darab, B osztályú: 1,5 pont/darab, C osztályú: 1 pont/darab, D osztályú: 0,5 pont/darab.</w:t>
            </w:r>
          </w:p>
          <w:p w14:paraId="34DF23D2" w14:textId="77777777" w:rsidR="00203EDC" w:rsidRPr="00C31354" w:rsidRDefault="00203EDC" w:rsidP="00203EDC">
            <w:pPr>
              <w:jc w:val="both"/>
              <w:rPr>
                <w:rFonts w:ascii="Times New Roman" w:eastAsia="Times New Roman" w:hAnsi="Times New Roman" w:cs="Times New Roman"/>
                <w:color w:val="000000" w:themeColor="text1"/>
                <w:sz w:val="20"/>
                <w:szCs w:val="20"/>
              </w:rPr>
            </w:pPr>
            <w:r w:rsidRPr="00C31354">
              <w:rPr>
                <w:rFonts w:ascii="Times New Roman" w:eastAsia="Times New Roman" w:hAnsi="Times New Roman" w:cs="Times New Roman"/>
                <w:color w:val="000000" w:themeColor="text1"/>
                <w:sz w:val="20"/>
                <w:szCs w:val="20"/>
              </w:rPr>
              <w:lastRenderedPageBreak/>
              <w:t>*Ha a pályázó szakterülete szempontjából releváns MTA folyóiratlistán szereplő lektorált folyóiratok nincsenek A–D kategóriába sorolva, akkor a MAB MTA részfolyóiratlistán:</w:t>
            </w:r>
          </w:p>
          <w:p w14:paraId="6F6DF019" w14:textId="77777777" w:rsidR="00203EDC" w:rsidRPr="00C31354" w:rsidRDefault="00203EDC" w:rsidP="00203EDC">
            <w:pPr>
              <w:numPr>
                <w:ilvl w:val="0"/>
                <w:numId w:val="30"/>
              </w:numPr>
              <w:jc w:val="both"/>
              <w:rPr>
                <w:rFonts w:ascii="Times New Roman" w:eastAsia="Times New Roman" w:hAnsi="Times New Roman" w:cs="Times New Roman"/>
                <w:color w:val="000000" w:themeColor="text1"/>
                <w:sz w:val="20"/>
                <w:szCs w:val="20"/>
              </w:rPr>
            </w:pPr>
            <w:r w:rsidRPr="00C31354">
              <w:rPr>
                <w:rFonts w:ascii="Times New Roman" w:eastAsia="Times New Roman" w:hAnsi="Times New Roman" w:cs="Times New Roman"/>
                <w:color w:val="000000" w:themeColor="text1"/>
                <w:sz w:val="20"/>
                <w:szCs w:val="20"/>
              </w:rPr>
              <w:t>a 2026. évben és előtte megjelent közlemények a 2026. szeptember 25. napjának megfelelő MTMT-állapot szerinti értékkel,</w:t>
            </w:r>
          </w:p>
          <w:p w14:paraId="67A0F3DA" w14:textId="77777777" w:rsidR="00203EDC" w:rsidRPr="00C31354" w:rsidRDefault="00203EDC" w:rsidP="00203EDC">
            <w:pPr>
              <w:numPr>
                <w:ilvl w:val="0"/>
                <w:numId w:val="30"/>
              </w:numPr>
              <w:jc w:val="both"/>
              <w:rPr>
                <w:rFonts w:ascii="Times New Roman" w:eastAsia="Times New Roman" w:hAnsi="Times New Roman" w:cs="Times New Roman"/>
                <w:color w:val="000000" w:themeColor="text1"/>
                <w:sz w:val="20"/>
                <w:szCs w:val="20"/>
              </w:rPr>
            </w:pPr>
            <w:r w:rsidRPr="00C31354">
              <w:rPr>
                <w:rFonts w:ascii="Times New Roman" w:eastAsia="Times New Roman" w:hAnsi="Times New Roman" w:cs="Times New Roman"/>
                <w:color w:val="000000" w:themeColor="text1"/>
                <w:sz w:val="20"/>
                <w:szCs w:val="20"/>
              </w:rPr>
              <w:t>a 2027. és 2028. években megjelent szakcikkek esetében „B” kategóriában,</w:t>
            </w:r>
          </w:p>
          <w:p w14:paraId="24B7ED4E" w14:textId="77777777" w:rsidR="00203EDC" w:rsidRPr="00C31354" w:rsidRDefault="00203EDC" w:rsidP="00203EDC">
            <w:pPr>
              <w:numPr>
                <w:ilvl w:val="0"/>
                <w:numId w:val="30"/>
              </w:numPr>
              <w:jc w:val="both"/>
              <w:rPr>
                <w:rFonts w:ascii="Times New Roman" w:eastAsia="Times New Roman" w:hAnsi="Times New Roman" w:cs="Times New Roman"/>
                <w:color w:val="000000" w:themeColor="text1"/>
                <w:sz w:val="20"/>
                <w:szCs w:val="20"/>
              </w:rPr>
            </w:pPr>
            <w:r w:rsidRPr="00C31354">
              <w:rPr>
                <w:rFonts w:ascii="Times New Roman" w:eastAsia="Times New Roman" w:hAnsi="Times New Roman" w:cs="Times New Roman"/>
                <w:color w:val="000000" w:themeColor="text1"/>
                <w:sz w:val="20"/>
                <w:szCs w:val="20"/>
              </w:rPr>
              <w:t>a 2029. évben és azt követően megjelent közlemények esetén „D” kategóriában</w:t>
            </w:r>
          </w:p>
          <w:p w14:paraId="7B5EC699" w14:textId="721A1A75" w:rsidR="006815D7" w:rsidRDefault="00203EDC" w:rsidP="0017620F">
            <w:pPr>
              <w:jc w:val="both"/>
              <w:rPr>
                <w:rFonts w:ascii="Times New Roman" w:eastAsia="Times New Roman" w:hAnsi="Times New Roman" w:cs="Times New Roman"/>
                <w:color w:val="000000" w:themeColor="text1"/>
                <w:sz w:val="20"/>
                <w:szCs w:val="20"/>
              </w:rPr>
            </w:pPr>
            <w:r w:rsidRPr="00C31354">
              <w:rPr>
                <w:rFonts w:ascii="Times New Roman" w:eastAsia="Times New Roman" w:hAnsi="Times New Roman" w:cs="Times New Roman"/>
                <w:color w:val="000000" w:themeColor="text1"/>
                <w:sz w:val="20"/>
                <w:szCs w:val="20"/>
              </w:rPr>
              <w:t>jelennek meg.</w:t>
            </w:r>
          </w:p>
          <w:p w14:paraId="435357DC" w14:textId="4EF505A1"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 </w:t>
            </w:r>
          </w:p>
          <w:p w14:paraId="247E221D" w14:textId="15A18591" w:rsidR="007B02A2" w:rsidRPr="004A4E09" w:rsidRDefault="57404421"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Ha az adott tudományterületen nincs MAB </w:t>
            </w:r>
            <w:r w:rsidR="00314E2A" w:rsidRPr="00C31354">
              <w:rPr>
                <w:rFonts w:ascii="Times New Roman" w:eastAsia="Times New Roman" w:hAnsi="Times New Roman" w:cs="Times New Roman"/>
                <w:color w:val="000000" w:themeColor="text1"/>
                <w:sz w:val="20"/>
                <w:szCs w:val="20"/>
              </w:rPr>
              <w:t>magyar nyelvű MTA, illetve</w:t>
            </w:r>
            <w:r w:rsidRPr="004A4E09">
              <w:rPr>
                <w:rFonts w:ascii="Times New Roman" w:eastAsia="Times New Roman" w:hAnsi="Times New Roman" w:cs="Times New Roman"/>
                <w:color w:val="000000" w:themeColor="text1"/>
                <w:sz w:val="20"/>
                <w:szCs w:val="20"/>
              </w:rPr>
              <w:t xml:space="preserve"> </w:t>
            </w:r>
            <w:r w:rsidR="00503282">
              <w:rPr>
                <w:rFonts w:ascii="Times New Roman" w:eastAsia="Times New Roman" w:hAnsi="Times New Roman" w:cs="Times New Roman"/>
                <w:color w:val="000000" w:themeColor="text1"/>
                <w:sz w:val="20"/>
                <w:szCs w:val="20"/>
              </w:rPr>
              <w:t>Egyetemi rész</w:t>
            </w:r>
            <w:r w:rsidRPr="004A4E09">
              <w:rPr>
                <w:rFonts w:ascii="Times New Roman" w:eastAsia="Times New Roman" w:hAnsi="Times New Roman" w:cs="Times New Roman"/>
                <w:color w:val="000000" w:themeColor="text1"/>
                <w:sz w:val="20"/>
                <w:szCs w:val="20"/>
              </w:rPr>
              <w:t>folyóiratlista, akkor a magyar nyelvű szakmai lektorált folyóiratban 1 pont/darab.</w:t>
            </w:r>
          </w:p>
          <w:p w14:paraId="3C886F9E" w14:textId="2B8191A3" w:rsidR="007B02A2" w:rsidRPr="004A4E09" w:rsidRDefault="007B02A2" w:rsidP="7C3784F4">
            <w:pPr>
              <w:shd w:val="clear" w:color="auto" w:fill="FFFFFF" w:themeFill="background1"/>
              <w:jc w:val="both"/>
              <w:rPr>
                <w:sz w:val="20"/>
                <w:szCs w:val="20"/>
              </w:rPr>
            </w:pPr>
          </w:p>
          <w:p w14:paraId="48B6F01A" w14:textId="2671C6D7" w:rsidR="007B02A2" w:rsidRPr="009111D0" w:rsidRDefault="57404421" w:rsidP="7C3784F4">
            <w:pPr>
              <w:shd w:val="clear" w:color="auto" w:fill="FFFFFF" w:themeFill="background1"/>
              <w:jc w:val="both"/>
            </w:pPr>
            <w:r w:rsidRPr="004A4E09">
              <w:rPr>
                <w:rFonts w:ascii="Times New Roman" w:eastAsia="Times New Roman" w:hAnsi="Times New Roman" w:cs="Times New Roman"/>
                <w:color w:val="000000" w:themeColor="text1"/>
                <w:sz w:val="20"/>
                <w:szCs w:val="20"/>
              </w:rPr>
              <w:t>Közös oktatói-hallgatói szakcikknek minősül az a publikáció, amelynek elkészítésében a társszerző a kutatási tevékenység végzése során vagy a kézirat megjelenéséig igazoltan hallgatói jogviszonnyal rendelkezett. A hallgatói jogviszony igazolt az által is, ha a publikációban a társszerző hallgatóként került feltüntetésre.</w:t>
            </w:r>
          </w:p>
        </w:tc>
        <w:tc>
          <w:tcPr>
            <w:tcW w:w="992" w:type="dxa"/>
            <w:vAlign w:val="center"/>
          </w:tcPr>
          <w:p w14:paraId="2D25E3BF" w14:textId="6741682A"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lastRenderedPageBreak/>
              <w:t>5</w:t>
            </w:r>
          </w:p>
        </w:tc>
        <w:tc>
          <w:tcPr>
            <w:tcW w:w="845" w:type="dxa"/>
            <w:shd w:val="clear" w:color="auto" w:fill="FFF2CC" w:themeFill="accent4" w:themeFillTint="33"/>
            <w:vAlign w:val="center"/>
          </w:tcPr>
          <w:p w14:paraId="219EE91C" w14:textId="77777777" w:rsidR="007B02A2" w:rsidRPr="007B02A2" w:rsidRDefault="007B02A2" w:rsidP="33FD6573">
            <w:pPr>
              <w:spacing w:before="60" w:after="60"/>
              <w:jc w:val="center"/>
              <w:rPr>
                <w:rFonts w:ascii="Times New Roman" w:hAnsi="Times New Roman" w:cs="Times New Roman"/>
              </w:rPr>
            </w:pPr>
          </w:p>
        </w:tc>
      </w:tr>
      <w:tr w:rsidR="007B67CB" w:rsidRPr="007B02A2" w14:paraId="0A96F592" w14:textId="77777777" w:rsidTr="6443C2A9">
        <w:trPr>
          <w:trHeight w:val="801"/>
          <w:jc w:val="center"/>
        </w:trPr>
        <w:tc>
          <w:tcPr>
            <w:tcW w:w="9062" w:type="dxa"/>
            <w:gridSpan w:val="5"/>
            <w:vAlign w:val="center"/>
          </w:tcPr>
          <w:p w14:paraId="25C8B854" w14:textId="77777777" w:rsidR="005E4E1D" w:rsidRPr="007B02A2" w:rsidRDefault="005E4E1D" w:rsidP="00E9319F">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56DE5CE9" w14:textId="5E59E3B3" w:rsidR="007B67CB" w:rsidRPr="004A4E09" w:rsidRDefault="007B67CB" w:rsidP="7C3784F4">
            <w:pPr>
              <w:shd w:val="clear" w:color="auto" w:fill="FFFFFF" w:themeFill="background1"/>
              <w:jc w:val="both"/>
              <w:rPr>
                <w:sz w:val="20"/>
                <w:szCs w:val="20"/>
              </w:rPr>
            </w:pPr>
            <w:r w:rsidRPr="004A4E09">
              <w:rPr>
                <w:rFonts w:ascii="Times New Roman" w:hAnsi="Times New Roman" w:cs="Times New Roman"/>
                <w:b/>
                <w:bCs/>
                <w:i/>
                <w:iCs/>
                <w:sz w:val="20"/>
                <w:szCs w:val="20"/>
              </w:rPr>
              <w:t>Külföldi pályázó:</w:t>
            </w:r>
            <w:r w:rsidRPr="004A4E09">
              <w:rPr>
                <w:rFonts w:ascii="Times New Roman" w:hAnsi="Times New Roman" w:cs="Times New Roman"/>
                <w:sz w:val="20"/>
                <w:szCs w:val="20"/>
              </w:rPr>
              <w:t xml:space="preserve"> </w:t>
            </w:r>
            <w:r w:rsidR="50926E82" w:rsidRPr="004A4E09">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3C52ACD9" w14:textId="3C97963F" w:rsidR="007B67CB" w:rsidRPr="004A4E09" w:rsidRDefault="007B67CB" w:rsidP="7C3784F4">
            <w:pPr>
              <w:shd w:val="clear" w:color="auto" w:fill="FFFFFF" w:themeFill="background1"/>
              <w:jc w:val="both"/>
              <w:rPr>
                <w:sz w:val="20"/>
                <w:szCs w:val="20"/>
              </w:rPr>
            </w:pPr>
          </w:p>
          <w:p w14:paraId="6CFEEB54" w14:textId="19C4B367" w:rsidR="007B67CB" w:rsidRPr="007B02A2" w:rsidRDefault="50926E82" w:rsidP="7C3784F4">
            <w:pPr>
              <w:shd w:val="clear" w:color="auto" w:fill="FFFFFF" w:themeFill="background1"/>
              <w:jc w:val="both"/>
              <w:rPr>
                <w:rFonts w:ascii="Times New Roman" w:hAnsi="Times New Roman" w:cs="Times New Roman"/>
                <w:lang w:eastAsia="hu-HU"/>
              </w:rPr>
            </w:pPr>
            <w:r w:rsidRPr="6443C2A9">
              <w:rPr>
                <w:rFonts w:ascii="Times New Roman" w:eastAsia="Times New Roman" w:hAnsi="Times New Roman" w:cs="Times New Roman"/>
                <w:color w:val="000000" w:themeColor="text1"/>
                <w:sz w:val="20"/>
                <w:szCs w:val="20"/>
              </w:rPr>
              <w:t>A magyar pályázóval azonos feltétel, azzal az eltéréssel, hogy a TDK tevékenység kiváltható más hasonló, hallgatók tudományos és kutatói munkáját segítő tehetséggondozási tevékenységgel.</w:t>
            </w:r>
            <w:r w:rsidR="007B67CB" w:rsidRPr="6443C2A9">
              <w:rPr>
                <w:rFonts w:ascii="Times New Roman" w:hAnsi="Times New Roman" w:cs="Times New Roman"/>
              </w:rPr>
              <w:t xml:space="preserve"> </w:t>
            </w:r>
          </w:p>
        </w:tc>
      </w:tr>
      <w:tr w:rsidR="00802C0B" w:rsidRPr="007B02A2" w14:paraId="216157A0" w14:textId="77777777" w:rsidTr="6443C2A9">
        <w:trPr>
          <w:trHeight w:val="317"/>
          <w:jc w:val="center"/>
        </w:trPr>
        <w:tc>
          <w:tcPr>
            <w:tcW w:w="7225" w:type="dxa"/>
            <w:gridSpan w:val="3"/>
            <w:vAlign w:val="center"/>
          </w:tcPr>
          <w:p w14:paraId="5DD374A0" w14:textId="77777777" w:rsidR="00802C0B" w:rsidRPr="008073DE" w:rsidRDefault="00802C0B" w:rsidP="00BD19BB">
            <w:pPr>
              <w:shd w:val="clear" w:color="auto" w:fill="FFFFFF"/>
              <w:spacing w:before="60" w:after="60"/>
              <w:jc w:val="right"/>
              <w:rPr>
                <w:rFonts w:ascii="Times New Roman" w:eastAsia="Times New Roman" w:hAnsi="Times New Roman" w:cs="Times New Roman"/>
                <w:b/>
                <w:bCs/>
                <w:lang w:eastAsia="hu-HU"/>
              </w:rPr>
            </w:pPr>
            <w:r w:rsidRPr="008073DE">
              <w:rPr>
                <w:rFonts w:ascii="Times New Roman" w:hAnsi="Times New Roman" w:cs="Times New Roman"/>
                <w:b/>
                <w:bCs/>
                <w:sz w:val="24"/>
                <w:szCs w:val="24"/>
              </w:rPr>
              <w:t>Összesen (1a.2.)</w:t>
            </w:r>
          </w:p>
        </w:tc>
        <w:tc>
          <w:tcPr>
            <w:tcW w:w="992" w:type="dxa"/>
            <w:vAlign w:val="center"/>
          </w:tcPr>
          <w:p w14:paraId="142DFE43" w14:textId="77777777" w:rsidR="00802C0B" w:rsidRPr="008073DE" w:rsidRDefault="00802C0B" w:rsidP="00BD19BB">
            <w:pPr>
              <w:spacing w:before="60" w:after="60"/>
              <w:jc w:val="center"/>
              <w:rPr>
                <w:rFonts w:ascii="Times New Roman" w:hAnsi="Times New Roman" w:cs="Times New Roman"/>
                <w:b/>
                <w:sz w:val="24"/>
                <w:szCs w:val="24"/>
              </w:rPr>
            </w:pPr>
            <w:r>
              <w:rPr>
                <w:rFonts w:ascii="Times New Roman" w:hAnsi="Times New Roman" w:cs="Times New Roman"/>
                <w:b/>
                <w:sz w:val="24"/>
                <w:szCs w:val="24"/>
              </w:rPr>
              <w:t>1</w:t>
            </w:r>
            <w:r w:rsidRPr="008073DE">
              <w:rPr>
                <w:rFonts w:ascii="Times New Roman" w:hAnsi="Times New Roman" w:cs="Times New Roman"/>
                <w:b/>
                <w:sz w:val="24"/>
                <w:szCs w:val="24"/>
              </w:rPr>
              <w:t>0</w:t>
            </w:r>
          </w:p>
        </w:tc>
        <w:tc>
          <w:tcPr>
            <w:tcW w:w="845" w:type="dxa"/>
            <w:shd w:val="clear" w:color="auto" w:fill="FFF2CC" w:themeFill="accent4" w:themeFillTint="33"/>
            <w:vAlign w:val="center"/>
          </w:tcPr>
          <w:p w14:paraId="4380058A" w14:textId="77777777" w:rsidR="00802C0B" w:rsidRPr="008073DE" w:rsidRDefault="00802C0B" w:rsidP="00BD19BB">
            <w:pPr>
              <w:spacing w:before="60" w:after="60"/>
              <w:jc w:val="center"/>
              <w:rPr>
                <w:rFonts w:ascii="Times New Roman" w:hAnsi="Times New Roman" w:cs="Times New Roman"/>
                <w:b/>
                <w:bCs/>
                <w:sz w:val="24"/>
                <w:szCs w:val="24"/>
              </w:rPr>
            </w:pPr>
          </w:p>
        </w:tc>
      </w:tr>
      <w:tr w:rsidR="008073DE" w:rsidRPr="007B02A2" w14:paraId="08260819" w14:textId="77777777" w:rsidTr="6443C2A9">
        <w:trPr>
          <w:trHeight w:val="801"/>
          <w:jc w:val="center"/>
        </w:trPr>
        <w:tc>
          <w:tcPr>
            <w:tcW w:w="9062" w:type="dxa"/>
            <w:gridSpan w:val="5"/>
            <w:shd w:val="clear" w:color="auto" w:fill="FFF2CC" w:themeFill="accent4" w:themeFillTint="33"/>
            <w:vAlign w:val="center"/>
          </w:tcPr>
          <w:p w14:paraId="4491A86D" w14:textId="77777777" w:rsidR="008073DE" w:rsidRDefault="008073DE" w:rsidP="00E252D0">
            <w:pPr>
              <w:spacing w:before="60" w:after="60"/>
              <w:jc w:val="both"/>
              <w:rPr>
                <w:rFonts w:ascii="Times New Roman" w:eastAsia="Times New Roman" w:hAnsi="Times New Roman" w:cs="Times New Roman"/>
                <w:i/>
                <w:iCs/>
                <w:lang w:eastAsia="hu-HU"/>
              </w:rPr>
            </w:pPr>
            <w:r w:rsidRPr="33FD6573">
              <w:rPr>
                <w:rFonts w:ascii="Times New Roman" w:eastAsia="Times New Roman" w:hAnsi="Times New Roman" w:cs="Times New Roman"/>
                <w:i/>
                <w:iCs/>
                <w:lang w:eastAsia="hu-HU"/>
              </w:rPr>
              <w:t>A teljesítmény szöveges értékelése, konkrétumokkal:</w:t>
            </w:r>
          </w:p>
          <w:p w14:paraId="22F72AC7" w14:textId="77777777" w:rsidR="008073DE" w:rsidRPr="005E465C" w:rsidRDefault="008073DE" w:rsidP="008C5C68">
            <w:pPr>
              <w:jc w:val="both"/>
              <w:rPr>
                <w:rFonts w:ascii="Times New Roman" w:eastAsia="Times New Roman" w:hAnsi="Times New Roman" w:cs="Times New Roman"/>
                <w:lang w:eastAsia="hu-HU"/>
              </w:rPr>
            </w:pPr>
          </w:p>
          <w:p w14:paraId="6C3FDE85" w14:textId="77777777" w:rsidR="008073DE" w:rsidRPr="005E465C" w:rsidRDefault="008073DE" w:rsidP="008C5C68">
            <w:pPr>
              <w:jc w:val="both"/>
              <w:rPr>
                <w:rFonts w:ascii="Times New Roman" w:eastAsia="Times New Roman" w:hAnsi="Times New Roman" w:cs="Times New Roman"/>
                <w:lang w:eastAsia="hu-HU"/>
              </w:rPr>
            </w:pPr>
          </w:p>
          <w:p w14:paraId="2253E933" w14:textId="77777777" w:rsidR="008073DE" w:rsidRPr="007B02A2" w:rsidRDefault="008073DE" w:rsidP="008C5C68">
            <w:pPr>
              <w:rPr>
                <w:rFonts w:ascii="Times New Roman" w:hAnsi="Times New Roman" w:cs="Times New Roman"/>
              </w:rPr>
            </w:pPr>
          </w:p>
        </w:tc>
      </w:tr>
      <w:tr w:rsidR="007B02A2" w:rsidRPr="007B02A2" w14:paraId="59BC6E79" w14:textId="77777777" w:rsidTr="6443C2A9">
        <w:trPr>
          <w:trHeight w:val="536"/>
          <w:jc w:val="center"/>
        </w:trPr>
        <w:tc>
          <w:tcPr>
            <w:tcW w:w="7225" w:type="dxa"/>
            <w:gridSpan w:val="3"/>
            <w:shd w:val="clear" w:color="auto" w:fill="E7E6E6" w:themeFill="background2"/>
            <w:vAlign w:val="center"/>
          </w:tcPr>
          <w:p w14:paraId="46389A15" w14:textId="77777777" w:rsidR="007B02A2" w:rsidRPr="00856CFB" w:rsidRDefault="007B02A2" w:rsidP="007B02A2">
            <w:pPr>
              <w:spacing w:before="60" w:after="60"/>
              <w:ind w:left="29"/>
              <w:jc w:val="both"/>
              <w:rPr>
                <w:rFonts w:ascii="Times New Roman" w:hAnsi="Times New Roman" w:cs="Times New Roman"/>
                <w:b/>
                <w:bCs/>
                <w:u w:val="single"/>
              </w:rPr>
            </w:pPr>
            <w:r w:rsidRPr="33FD6573">
              <w:rPr>
                <w:rFonts w:ascii="Times New Roman" w:hAnsi="Times New Roman" w:cs="Times New Roman"/>
                <w:b/>
                <w:bCs/>
                <w:u w:val="single"/>
              </w:rPr>
              <w:t>1a.3. Graduális és/vagy posztgraduális, továbbá a felsőoktatás képzési szintjeinek bármelyikén szervezett előadás, gyakorlat, szeminárium tartása idegen nyelven.</w:t>
            </w:r>
          </w:p>
          <w:p w14:paraId="251365EB" w14:textId="58B4E1DE" w:rsidR="007B02A2" w:rsidRPr="00AC0AFA" w:rsidRDefault="007B02A2" w:rsidP="33FD6573">
            <w:pPr>
              <w:spacing w:before="60" w:after="60"/>
              <w:ind w:left="29"/>
              <w:jc w:val="both"/>
              <w:rPr>
                <w:rFonts w:ascii="Times New Roman" w:hAnsi="Times New Roman" w:cs="Times New Roman"/>
                <w:b/>
                <w:bCs/>
                <w:u w:val="single"/>
              </w:rPr>
            </w:pPr>
            <w:r w:rsidRPr="00295157">
              <w:rPr>
                <w:rFonts w:ascii="Times New Roman" w:hAnsi="Times New Roman" w:cs="Times New Roman"/>
                <w:b/>
                <w:bCs/>
                <w:sz w:val="20"/>
                <w:szCs w:val="20"/>
              </w:rPr>
              <w:t xml:space="preserve">(teljesítési minimum: 5 pont, adható további pontok: 5 pont, összesen: 10 pont) </w:t>
            </w:r>
          </w:p>
        </w:tc>
        <w:tc>
          <w:tcPr>
            <w:tcW w:w="992" w:type="dxa"/>
            <w:shd w:val="clear" w:color="auto" w:fill="E7E6E6" w:themeFill="background2"/>
            <w:vAlign w:val="center"/>
          </w:tcPr>
          <w:p w14:paraId="7439ACED" w14:textId="77777777"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3AC0804" w14:textId="77777777" w:rsidR="007B02A2" w:rsidRPr="00856CFB" w:rsidRDefault="007B02A2" w:rsidP="33FD6573">
            <w:pPr>
              <w:spacing w:before="60" w:after="60"/>
              <w:jc w:val="center"/>
              <w:rPr>
                <w:rFonts w:ascii="Times New Roman" w:hAnsi="Times New Roman" w:cs="Times New Roman"/>
                <w:b/>
                <w:bCs/>
              </w:rPr>
            </w:pPr>
            <w:r w:rsidRPr="33FD6573">
              <w:rPr>
                <w:rFonts w:ascii="Times New Roman" w:hAnsi="Times New Roman" w:cs="Times New Roman"/>
                <w:b/>
                <w:bCs/>
              </w:rPr>
              <w:t>Adott pont</w:t>
            </w:r>
          </w:p>
        </w:tc>
      </w:tr>
      <w:tr w:rsidR="007B02A2" w:rsidRPr="007B02A2" w14:paraId="2A8EF256" w14:textId="77777777" w:rsidTr="6443C2A9">
        <w:trPr>
          <w:trHeight w:val="536"/>
          <w:jc w:val="center"/>
        </w:trPr>
        <w:tc>
          <w:tcPr>
            <w:tcW w:w="7225" w:type="dxa"/>
            <w:gridSpan w:val="3"/>
            <w:vAlign w:val="center"/>
          </w:tcPr>
          <w:p w14:paraId="073EEABC" w14:textId="77777777" w:rsidR="00520310" w:rsidRDefault="007B02A2" w:rsidP="00B34676">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t>Teljesítési minimum (5 pont):</w:t>
            </w:r>
            <w:r w:rsidRPr="33FD6573">
              <w:rPr>
                <w:rFonts w:ascii="Times New Roman" w:hAnsi="Times New Roman" w:cs="Times New Roman"/>
              </w:rPr>
              <w:t xml:space="preserve"> </w:t>
            </w:r>
          </w:p>
          <w:p w14:paraId="18D29049" w14:textId="77777777" w:rsidR="00520310" w:rsidRPr="00520310" w:rsidRDefault="00520310" w:rsidP="00520310">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0F60FB8" w14:textId="7B2D4CCF" w:rsidR="00520310" w:rsidRPr="00520310" w:rsidRDefault="00520310" w:rsidP="00520310">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7C3784F4">
              <w:rPr>
                <w:rFonts w:ascii="Times New Roman" w:hAnsi="Times New Roman" w:cs="Times New Roman"/>
                <w:b/>
                <w:bCs/>
                <w:sz w:val="20"/>
                <w:szCs w:val="20"/>
              </w:rPr>
              <w:t>Amennyiben az 1a.3. teljesítési minimum nem teljesül, arra nulla pont adható. Ez esetben adható további pontok sem ítélhetőek meg, és a teljes 1a.3. értékelési kritérium összesített pontszáma nulla.</w:t>
            </w:r>
          </w:p>
          <w:p w14:paraId="3A0092FD" w14:textId="36FC895F" w:rsidR="007B02A2" w:rsidRPr="004A4E09" w:rsidRDefault="71BA3422"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A pályázat benyújtásának időpontjáig legalább 80 idegen nyelvű (a nemzetközi tudományos kommunikáció szempontjából releváns) tanóra munkahelyi vezető által igazolt oktatói tevékenység (beleértve a külföldi vendégtanári meghívást).</w:t>
            </w:r>
          </w:p>
          <w:p w14:paraId="68DBBC0F" w14:textId="52356392" w:rsidR="007B02A2" w:rsidRPr="004A4E09" w:rsidRDefault="71BA3422"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 xml:space="preserve">Idegen nyelvű felsőoktatási tapasztalatként elszámolható például Erasmus </w:t>
            </w:r>
            <w:proofErr w:type="spellStart"/>
            <w:r w:rsidRPr="004A4E09">
              <w:rPr>
                <w:rFonts w:ascii="Times New Roman" w:eastAsia="Times New Roman" w:hAnsi="Times New Roman" w:cs="Times New Roman"/>
                <w:color w:val="000000" w:themeColor="text1"/>
                <w:sz w:val="20"/>
                <w:szCs w:val="20"/>
              </w:rPr>
              <w:t>Mobility</w:t>
            </w:r>
            <w:proofErr w:type="spellEnd"/>
            <w:r w:rsidRPr="004A4E09">
              <w:rPr>
                <w:rFonts w:ascii="Times New Roman" w:eastAsia="Times New Roman" w:hAnsi="Times New Roman" w:cs="Times New Roman"/>
                <w:color w:val="000000" w:themeColor="text1"/>
                <w:sz w:val="20"/>
                <w:szCs w:val="20"/>
              </w:rPr>
              <w:t>, Pannónia Ösztöndíj Program, vendégtanári meghívás, nyári/téli egyetem kurzusai, igazolt előadásai is.</w:t>
            </w:r>
          </w:p>
          <w:p w14:paraId="55D1656E" w14:textId="469D7A58" w:rsidR="007B02A2" w:rsidRPr="007B02A2" w:rsidRDefault="71BA3422" w:rsidP="7C3784F4">
            <w:pPr>
              <w:shd w:val="clear" w:color="auto" w:fill="FFFFFF" w:themeFill="background1"/>
              <w:jc w:val="both"/>
            </w:pPr>
            <w:r w:rsidRPr="004A4E09">
              <w:rPr>
                <w:rFonts w:ascii="Times New Roman" w:eastAsia="Times New Roman" w:hAnsi="Times New Roman" w:cs="Times New Roman"/>
                <w:color w:val="000000" w:themeColor="text1"/>
                <w:sz w:val="20"/>
                <w:szCs w:val="20"/>
              </w:rPr>
              <w:t xml:space="preserve">Az adott </w:t>
            </w:r>
            <w:r w:rsidR="006A1A23" w:rsidRPr="004A4E09">
              <w:rPr>
                <w:rFonts w:ascii="Times New Roman" w:eastAsia="Times New Roman" w:hAnsi="Times New Roman" w:cs="Times New Roman"/>
                <w:color w:val="000000" w:themeColor="text1"/>
                <w:sz w:val="20"/>
                <w:szCs w:val="20"/>
              </w:rPr>
              <w:t xml:space="preserve">felsőoktatási intézményben </w:t>
            </w:r>
            <w:r w:rsidRPr="004A4E09">
              <w:rPr>
                <w:rFonts w:ascii="Times New Roman" w:eastAsia="Times New Roman" w:hAnsi="Times New Roman" w:cs="Times New Roman"/>
                <w:color w:val="000000" w:themeColor="text1"/>
                <w:sz w:val="20"/>
                <w:szCs w:val="20"/>
              </w:rPr>
              <w:t>vállalt nyelvoktatás nem számít bele az idegen nyelvű oktatásba (alap tanóra számba számolható el).</w:t>
            </w:r>
          </w:p>
        </w:tc>
        <w:tc>
          <w:tcPr>
            <w:tcW w:w="992" w:type="dxa"/>
            <w:vAlign w:val="center"/>
          </w:tcPr>
          <w:p w14:paraId="5D2D0DFE" w14:textId="768BD0D3"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247EABBB"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083224B0" w14:textId="77777777" w:rsidTr="6443C2A9">
        <w:trPr>
          <w:trHeight w:val="536"/>
          <w:jc w:val="center"/>
        </w:trPr>
        <w:tc>
          <w:tcPr>
            <w:tcW w:w="7225" w:type="dxa"/>
            <w:gridSpan w:val="3"/>
            <w:vAlign w:val="center"/>
          </w:tcPr>
          <w:p w14:paraId="1C69FD2D" w14:textId="77777777" w:rsidR="007B02A2" w:rsidRPr="00856CFB" w:rsidRDefault="007B02A2" w:rsidP="007B02A2">
            <w:pPr>
              <w:spacing w:before="60" w:after="60"/>
              <w:ind w:left="29"/>
              <w:jc w:val="both"/>
              <w:rPr>
                <w:rFonts w:ascii="Times New Roman" w:hAnsi="Times New Roman" w:cs="Times New Roman"/>
                <w:u w:val="single"/>
              </w:rPr>
            </w:pPr>
            <w:r w:rsidRPr="33FD6573">
              <w:rPr>
                <w:rFonts w:ascii="Times New Roman" w:hAnsi="Times New Roman" w:cs="Times New Roman"/>
                <w:i/>
                <w:iCs/>
                <w:u w:val="single"/>
              </w:rPr>
              <w:t xml:space="preserve">Adható további pontok (5 pont): </w:t>
            </w:r>
          </w:p>
          <w:p w14:paraId="59247725" w14:textId="68FEE470" w:rsidR="007B02A2" w:rsidRPr="00E15F2D" w:rsidRDefault="007B02A2" w:rsidP="00E15F2D">
            <w:pPr>
              <w:spacing w:before="60" w:after="60"/>
              <w:ind w:left="29"/>
              <w:jc w:val="both"/>
              <w:rPr>
                <w:rFonts w:ascii="Times New Roman" w:hAnsi="Times New Roman" w:cs="Times New Roman"/>
              </w:rPr>
            </w:pPr>
            <w:r w:rsidRPr="004A4E09">
              <w:rPr>
                <w:rFonts w:ascii="Times New Roman" w:hAnsi="Times New Roman" w:cs="Times New Roman"/>
                <w:sz w:val="20"/>
                <w:szCs w:val="20"/>
              </w:rPr>
              <w:t>További 80 tanóra oktatási tevékenység (arányosítva 1-5 pont között)</w:t>
            </w:r>
            <w:r w:rsidR="1E937EF3" w:rsidRPr="004A4E09">
              <w:rPr>
                <w:rFonts w:ascii="Times New Roman" w:hAnsi="Times New Roman" w:cs="Times New Roman"/>
                <w:sz w:val="20"/>
                <w:szCs w:val="20"/>
              </w:rPr>
              <w:t>.</w:t>
            </w:r>
            <w:r w:rsidRPr="004A4E09">
              <w:rPr>
                <w:rFonts w:ascii="Times New Roman" w:hAnsi="Times New Roman" w:cs="Times New Roman"/>
                <w:sz w:val="20"/>
                <w:szCs w:val="20"/>
              </w:rPr>
              <w:t xml:space="preserve"> Az adott </w:t>
            </w:r>
            <w:r w:rsidR="006A1A23" w:rsidRPr="004A4E09">
              <w:rPr>
                <w:rFonts w:ascii="Times New Roman" w:eastAsia="Times New Roman" w:hAnsi="Times New Roman" w:cs="Times New Roman"/>
                <w:color w:val="000000" w:themeColor="text1"/>
                <w:sz w:val="20"/>
                <w:szCs w:val="20"/>
              </w:rPr>
              <w:t xml:space="preserve">felsőoktatási intézményben </w:t>
            </w:r>
            <w:r w:rsidRPr="004A4E09">
              <w:rPr>
                <w:rFonts w:ascii="Times New Roman" w:hAnsi="Times New Roman" w:cs="Times New Roman"/>
                <w:sz w:val="20"/>
                <w:szCs w:val="20"/>
              </w:rPr>
              <w:t>vállalt nyelvoktatás nem számít bele az idegen nyelvű oktatásba. (alap tanóra számba számolható el)</w:t>
            </w:r>
            <w:r w:rsidR="0083665B" w:rsidRPr="004A4E09">
              <w:rPr>
                <w:rFonts w:ascii="Times New Roman" w:hAnsi="Times New Roman" w:cs="Times New Roman"/>
                <w:sz w:val="20"/>
                <w:szCs w:val="20"/>
              </w:rPr>
              <w:t>.</w:t>
            </w:r>
          </w:p>
        </w:tc>
        <w:tc>
          <w:tcPr>
            <w:tcW w:w="992" w:type="dxa"/>
            <w:vAlign w:val="center"/>
          </w:tcPr>
          <w:p w14:paraId="66FB9E08" w14:textId="0D66C576" w:rsidR="007B02A2" w:rsidRPr="00856CFB" w:rsidRDefault="007B02A2"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5DEA7FB5" w14:textId="77777777" w:rsidR="007B02A2" w:rsidRPr="007B02A2" w:rsidRDefault="007B02A2" w:rsidP="33FD6573">
            <w:pPr>
              <w:spacing w:before="60" w:after="60"/>
              <w:jc w:val="center"/>
              <w:rPr>
                <w:rFonts w:ascii="Times New Roman" w:hAnsi="Times New Roman" w:cs="Times New Roman"/>
                <w:b/>
                <w:bCs/>
              </w:rPr>
            </w:pPr>
          </w:p>
        </w:tc>
      </w:tr>
      <w:tr w:rsidR="005E4E1D" w:rsidRPr="007B02A2" w14:paraId="798042D5" w14:textId="77777777" w:rsidTr="6443C2A9">
        <w:trPr>
          <w:trHeight w:val="1829"/>
          <w:jc w:val="center"/>
        </w:trPr>
        <w:tc>
          <w:tcPr>
            <w:tcW w:w="9062" w:type="dxa"/>
            <w:gridSpan w:val="5"/>
          </w:tcPr>
          <w:p w14:paraId="0B755E5A" w14:textId="77777777" w:rsidR="005E4E1D" w:rsidRPr="007B02A2" w:rsidRDefault="005E4E1D"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lastRenderedPageBreak/>
              <w:t xml:space="preserve">Külföldi pályázó esetében: </w:t>
            </w:r>
          </w:p>
          <w:p w14:paraId="6DC75E5D" w14:textId="73FA44DC" w:rsidR="005E4E1D" w:rsidRDefault="005E4E1D" w:rsidP="7C3784F4">
            <w:pPr>
              <w:shd w:val="clear" w:color="auto" w:fill="FFFFFF" w:themeFill="background1"/>
              <w:jc w:val="both"/>
              <w:rPr>
                <w:rFonts w:ascii="Times New Roman" w:eastAsia="Times New Roman" w:hAnsi="Times New Roman" w:cs="Times New Roman"/>
                <w:color w:val="000000" w:themeColor="text1"/>
                <w:sz w:val="20"/>
                <w:szCs w:val="20"/>
              </w:rPr>
            </w:pPr>
            <w:r w:rsidRPr="004A4E09">
              <w:rPr>
                <w:rFonts w:ascii="Times New Roman" w:hAnsi="Times New Roman" w:cs="Times New Roman"/>
                <w:b/>
                <w:bCs/>
                <w:i/>
                <w:iCs/>
                <w:sz w:val="20"/>
                <w:szCs w:val="20"/>
              </w:rPr>
              <w:t>Külföldi pályázó:</w:t>
            </w:r>
            <w:r w:rsidRPr="004A4E09">
              <w:rPr>
                <w:rFonts w:ascii="Times New Roman" w:hAnsi="Times New Roman" w:cs="Times New Roman"/>
                <w:sz w:val="20"/>
                <w:szCs w:val="20"/>
              </w:rPr>
              <w:t xml:space="preserve"> </w:t>
            </w:r>
            <w:r w:rsidR="5E50819B" w:rsidRPr="004A4E09">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4E52E00F" w14:textId="77777777" w:rsidR="00E16B8E" w:rsidRPr="004A4E09" w:rsidRDefault="00E16B8E" w:rsidP="7C3784F4">
            <w:pPr>
              <w:shd w:val="clear" w:color="auto" w:fill="FFFFFF" w:themeFill="background1"/>
              <w:jc w:val="both"/>
              <w:rPr>
                <w:sz w:val="20"/>
                <w:szCs w:val="20"/>
              </w:rPr>
            </w:pPr>
          </w:p>
          <w:p w14:paraId="4A6D7EC7" w14:textId="57106321" w:rsidR="005E4E1D" w:rsidRPr="004A4E09" w:rsidRDefault="5E50819B" w:rsidP="7C3784F4">
            <w:pPr>
              <w:shd w:val="clear" w:color="auto" w:fill="FFFFFF" w:themeFill="background1"/>
              <w:jc w:val="both"/>
              <w:rPr>
                <w:sz w:val="20"/>
                <w:szCs w:val="20"/>
              </w:rPr>
            </w:pPr>
            <w:r w:rsidRPr="004A4E09">
              <w:rPr>
                <w:rFonts w:ascii="Times New Roman" w:eastAsia="Times New Roman" w:hAnsi="Times New Roman" w:cs="Times New Roman"/>
                <w:color w:val="000000" w:themeColor="text1"/>
                <w:sz w:val="20"/>
                <w:szCs w:val="20"/>
              </w:rPr>
              <w:t>Angol anyanyelvű külföldi pályázó esetében másik nyelven nem követelmény előadás, gyakorlat, szeminárium tartása.</w:t>
            </w:r>
          </w:p>
          <w:p w14:paraId="0EBCBBE0" w14:textId="62DCA386" w:rsidR="005E4E1D" w:rsidRPr="007B02A2" w:rsidRDefault="5E50819B" w:rsidP="7C3784F4">
            <w:pPr>
              <w:shd w:val="clear" w:color="auto" w:fill="FFFFFF" w:themeFill="background1"/>
              <w:jc w:val="both"/>
            </w:pPr>
            <w:r w:rsidRPr="004A4E09">
              <w:rPr>
                <w:rFonts w:ascii="Times New Roman" w:eastAsia="Times New Roman" w:hAnsi="Times New Roman" w:cs="Times New Roman"/>
                <w:color w:val="000000" w:themeColor="text1"/>
                <w:sz w:val="20"/>
                <w:szCs w:val="20"/>
              </w:rPr>
              <w:t>A nem angol anyanyelvű külföldi pályázó esetében az elszámolt idegen nyelvű órák nyelve nem egyezhet meg a pályázó anyanyelvével.</w:t>
            </w:r>
          </w:p>
        </w:tc>
      </w:tr>
      <w:tr w:rsidR="007B02A2" w:rsidRPr="007B02A2" w14:paraId="7C340723" w14:textId="77777777" w:rsidTr="6443C2A9">
        <w:trPr>
          <w:trHeight w:val="298"/>
          <w:jc w:val="center"/>
        </w:trPr>
        <w:tc>
          <w:tcPr>
            <w:tcW w:w="7225" w:type="dxa"/>
            <w:gridSpan w:val="3"/>
            <w:vAlign w:val="center"/>
          </w:tcPr>
          <w:p w14:paraId="2DCEB343" w14:textId="77777777" w:rsidR="007B02A2" w:rsidRPr="00802C0B" w:rsidRDefault="007B02A2" w:rsidP="33FD6573">
            <w:pPr>
              <w:shd w:val="clear" w:color="auto" w:fill="FFFFFF" w:themeFill="background1"/>
              <w:spacing w:before="60" w:after="60"/>
              <w:jc w:val="right"/>
              <w:rPr>
                <w:rFonts w:ascii="Times New Roman" w:hAnsi="Times New Roman" w:cs="Times New Roman"/>
                <w:b/>
                <w:bCs/>
                <w:i/>
                <w:iCs/>
                <w:sz w:val="24"/>
                <w:szCs w:val="24"/>
                <w:u w:val="single"/>
              </w:rPr>
            </w:pPr>
            <w:r w:rsidRPr="00802C0B">
              <w:rPr>
                <w:rFonts w:ascii="Times New Roman" w:hAnsi="Times New Roman" w:cs="Times New Roman"/>
                <w:b/>
                <w:bCs/>
                <w:sz w:val="24"/>
                <w:szCs w:val="24"/>
              </w:rPr>
              <w:t>Összesen (1a.3.)</w:t>
            </w:r>
          </w:p>
        </w:tc>
        <w:tc>
          <w:tcPr>
            <w:tcW w:w="992" w:type="dxa"/>
            <w:vAlign w:val="center"/>
          </w:tcPr>
          <w:p w14:paraId="6DBFD9F1" w14:textId="77777777" w:rsidR="007B02A2" w:rsidRPr="00802C0B" w:rsidRDefault="007B02A2" w:rsidP="007B02A2">
            <w:pPr>
              <w:spacing w:before="60" w:after="60"/>
              <w:jc w:val="center"/>
              <w:rPr>
                <w:rFonts w:ascii="Times New Roman" w:hAnsi="Times New Roman" w:cs="Times New Roman"/>
                <w:b/>
                <w:bCs/>
                <w:sz w:val="24"/>
                <w:szCs w:val="24"/>
              </w:rPr>
            </w:pPr>
            <w:r w:rsidRPr="00802C0B">
              <w:rPr>
                <w:rFonts w:ascii="Times New Roman" w:hAnsi="Times New Roman" w:cs="Times New Roman"/>
                <w:b/>
                <w:bCs/>
                <w:sz w:val="24"/>
                <w:szCs w:val="24"/>
              </w:rPr>
              <w:t>10</w:t>
            </w:r>
          </w:p>
        </w:tc>
        <w:tc>
          <w:tcPr>
            <w:tcW w:w="845" w:type="dxa"/>
            <w:shd w:val="clear" w:color="auto" w:fill="FFF2CC" w:themeFill="accent4" w:themeFillTint="33"/>
            <w:vAlign w:val="center"/>
          </w:tcPr>
          <w:p w14:paraId="7418F320" w14:textId="77777777" w:rsidR="007B02A2" w:rsidRPr="00802C0B" w:rsidRDefault="007B02A2" w:rsidP="007B02A2">
            <w:pPr>
              <w:spacing w:before="60" w:after="60"/>
              <w:jc w:val="center"/>
              <w:rPr>
                <w:rFonts w:ascii="Times New Roman" w:hAnsi="Times New Roman" w:cs="Times New Roman"/>
                <w:b/>
                <w:bCs/>
                <w:sz w:val="24"/>
                <w:szCs w:val="24"/>
              </w:rPr>
            </w:pPr>
          </w:p>
        </w:tc>
      </w:tr>
      <w:tr w:rsidR="007B02A2" w:rsidRPr="007B02A2" w14:paraId="26077155" w14:textId="77777777" w:rsidTr="6443C2A9">
        <w:trPr>
          <w:trHeight w:val="724"/>
          <w:jc w:val="center"/>
        </w:trPr>
        <w:tc>
          <w:tcPr>
            <w:tcW w:w="9062" w:type="dxa"/>
            <w:gridSpan w:val="5"/>
            <w:shd w:val="clear" w:color="auto" w:fill="FFF2CC" w:themeFill="accent4" w:themeFillTint="33"/>
          </w:tcPr>
          <w:p w14:paraId="49E43254" w14:textId="40660017" w:rsidR="007B02A2" w:rsidRPr="00856CFB" w:rsidRDefault="007B02A2" w:rsidP="0091769A">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526BA3F2" w14:textId="77777777" w:rsidR="007B02A2" w:rsidRPr="00856CFB" w:rsidRDefault="007B02A2" w:rsidP="33FD6573">
            <w:pPr>
              <w:jc w:val="both"/>
              <w:rPr>
                <w:rFonts w:ascii="Times New Roman" w:eastAsia="Times New Roman" w:hAnsi="Times New Roman" w:cs="Times New Roman"/>
                <w:lang w:eastAsia="hu-HU"/>
              </w:rPr>
            </w:pPr>
          </w:p>
          <w:p w14:paraId="7B744B57" w14:textId="77777777" w:rsidR="00AA009C" w:rsidRPr="00856CFB" w:rsidRDefault="00AA009C" w:rsidP="33FD6573">
            <w:pPr>
              <w:jc w:val="both"/>
              <w:rPr>
                <w:rFonts w:ascii="Times New Roman" w:eastAsia="Times New Roman" w:hAnsi="Times New Roman" w:cs="Times New Roman"/>
                <w:lang w:eastAsia="hu-HU"/>
              </w:rPr>
            </w:pPr>
          </w:p>
          <w:p w14:paraId="115FDF55" w14:textId="77777777" w:rsidR="007B02A2" w:rsidRPr="00856CFB" w:rsidRDefault="007B02A2" w:rsidP="007B02A2">
            <w:pPr>
              <w:jc w:val="both"/>
              <w:rPr>
                <w:rFonts w:ascii="Times New Roman" w:eastAsia="Times New Roman" w:hAnsi="Times New Roman" w:cs="Times New Roman"/>
                <w:lang w:eastAsia="hu-HU"/>
              </w:rPr>
            </w:pPr>
          </w:p>
        </w:tc>
      </w:tr>
      <w:tr w:rsidR="007B02A2" w:rsidRPr="007B02A2" w14:paraId="19BC6208" w14:textId="77777777" w:rsidTr="6443C2A9">
        <w:trPr>
          <w:trHeight w:val="691"/>
          <w:jc w:val="center"/>
        </w:trPr>
        <w:tc>
          <w:tcPr>
            <w:tcW w:w="7225" w:type="dxa"/>
            <w:gridSpan w:val="3"/>
            <w:shd w:val="clear" w:color="auto" w:fill="E7E6E6" w:themeFill="background2"/>
            <w:vAlign w:val="center"/>
          </w:tcPr>
          <w:p w14:paraId="4AD4E155" w14:textId="1C7715BC" w:rsidR="007B02A2" w:rsidRPr="00295DE6" w:rsidRDefault="007B02A2" w:rsidP="007B02A2">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sidR="001A0A13" w:rsidRPr="00295DE6">
              <w:rPr>
                <w:rFonts w:ascii="Times New Roman" w:hAnsi="Times New Roman" w:cs="Times New Roman"/>
                <w:b/>
                <w:bCs/>
                <w:u w:val="single"/>
              </w:rPr>
              <w:t>1</w:t>
            </w:r>
            <w:r w:rsidR="00710E6E">
              <w:rPr>
                <w:rFonts w:ascii="Times New Roman" w:hAnsi="Times New Roman" w:cs="Times New Roman"/>
                <w:b/>
                <w:bCs/>
                <w:u w:val="single"/>
              </w:rPr>
              <w:t>.</w:t>
            </w:r>
            <w:r w:rsidRPr="00295DE6">
              <w:rPr>
                <w:rFonts w:ascii="Times New Roman" w:hAnsi="Times New Roman" w:cs="Times New Roman"/>
                <w:b/>
                <w:bCs/>
                <w:u w:val="single"/>
              </w:rPr>
              <w:t xml:space="preserve"> Oktatásfejlesztési és oktatásszervezési tevékenység, eredményesség</w:t>
            </w:r>
          </w:p>
          <w:p w14:paraId="06939F3A" w14:textId="75FBB990" w:rsidR="007B02A2" w:rsidRPr="001A0A13" w:rsidRDefault="001A0A13" w:rsidP="001A0A13">
            <w:pPr>
              <w:spacing w:before="60" w:after="60"/>
              <w:ind w:left="29"/>
              <w:jc w:val="both"/>
              <w:rPr>
                <w:rFonts w:ascii="Times New Roman" w:hAnsi="Times New Roman" w:cs="Times New Roman"/>
                <w:b/>
                <w:bCs/>
              </w:rPr>
            </w:pPr>
            <w:r w:rsidRPr="00295157">
              <w:rPr>
                <w:rFonts w:ascii="Times New Roman" w:hAnsi="Times New Roman" w:cs="Times New Roman"/>
                <w:b/>
                <w:bCs/>
                <w:sz w:val="20"/>
                <w:szCs w:val="20"/>
              </w:rPr>
              <w:t>(teljesítési minimum: 5 pont, adható további pontok: 10 pont, összesen: 15 pont)</w:t>
            </w:r>
          </w:p>
        </w:tc>
        <w:tc>
          <w:tcPr>
            <w:tcW w:w="992" w:type="dxa"/>
            <w:shd w:val="clear" w:color="auto" w:fill="E7E6E6" w:themeFill="background2"/>
            <w:vAlign w:val="center"/>
          </w:tcPr>
          <w:p w14:paraId="68502346" w14:textId="77777777" w:rsidR="007B02A2" w:rsidRPr="007B02A2" w:rsidRDefault="007B02A2" w:rsidP="007B02A2">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65661EE7" w14:textId="77777777" w:rsidR="007B02A2" w:rsidRPr="007B02A2" w:rsidRDefault="007B02A2" w:rsidP="007B02A2">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7B02A2" w:rsidRPr="007B02A2" w14:paraId="245D9D85" w14:textId="77777777" w:rsidTr="6443C2A9">
        <w:trPr>
          <w:trHeight w:val="691"/>
          <w:jc w:val="center"/>
        </w:trPr>
        <w:tc>
          <w:tcPr>
            <w:tcW w:w="7225" w:type="dxa"/>
            <w:gridSpan w:val="3"/>
            <w:vAlign w:val="center"/>
          </w:tcPr>
          <w:p w14:paraId="4C2EC9CB" w14:textId="46BBCCC7" w:rsidR="00945BE7" w:rsidRPr="00856CFB" w:rsidRDefault="00945BE7" w:rsidP="00945BE7">
            <w:pPr>
              <w:spacing w:before="60" w:after="60"/>
              <w:ind w:left="29"/>
              <w:jc w:val="both"/>
              <w:rPr>
                <w:rFonts w:ascii="Times New Roman" w:hAnsi="Times New Roman" w:cs="Times New Roman"/>
                <w:b/>
                <w:bCs/>
                <w:u w:val="single"/>
              </w:rPr>
            </w:pPr>
            <w:r w:rsidRPr="33FD6573">
              <w:rPr>
                <w:rFonts w:ascii="Times New Roman" w:hAnsi="Times New Roman" w:cs="Times New Roman"/>
                <w:b/>
                <w:bCs/>
                <w:i/>
                <w:iCs/>
                <w:u w:val="single"/>
              </w:rPr>
              <w:t>Teljesítési minimum (5 pont):</w:t>
            </w:r>
            <w:r w:rsidRPr="33FD6573">
              <w:rPr>
                <w:rFonts w:ascii="Times New Roman" w:hAnsi="Times New Roman" w:cs="Times New Roman"/>
                <w:b/>
                <w:bCs/>
                <w:u w:val="single"/>
              </w:rPr>
              <w:t xml:space="preserve"> </w:t>
            </w:r>
          </w:p>
          <w:p w14:paraId="4D90F732" w14:textId="77777777" w:rsidR="00C252D1" w:rsidRPr="00520310" w:rsidRDefault="00C252D1" w:rsidP="00C252D1">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4D682A28" w14:textId="14C2C4BB" w:rsidR="00C252D1" w:rsidRPr="00520310" w:rsidRDefault="00C252D1" w:rsidP="00C252D1">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Amennyiben az 1</w:t>
            </w:r>
            <w:r>
              <w:rPr>
                <w:rFonts w:ascii="Times New Roman" w:hAnsi="Times New Roman" w:cs="Times New Roman"/>
                <w:b/>
                <w:bCs/>
                <w:sz w:val="20"/>
                <w:szCs w:val="20"/>
              </w:rPr>
              <w:t>b</w:t>
            </w:r>
            <w:r w:rsidRPr="00520310">
              <w:rPr>
                <w:rFonts w:ascii="Times New Roman" w:hAnsi="Times New Roman" w:cs="Times New Roman"/>
                <w:b/>
                <w:bCs/>
                <w:sz w:val="20"/>
                <w:szCs w:val="20"/>
              </w:rPr>
              <w:t>.1. teljesítési minimum nem teljesül, arra nulla pont adható. Ez esetben adható további pontok sem ítélhetőek meg, és a teljes 1</w:t>
            </w:r>
            <w:r>
              <w:rPr>
                <w:rFonts w:ascii="Times New Roman" w:hAnsi="Times New Roman" w:cs="Times New Roman"/>
                <w:b/>
                <w:bCs/>
                <w:sz w:val="20"/>
                <w:szCs w:val="20"/>
              </w:rPr>
              <w:t>b</w:t>
            </w:r>
            <w:r w:rsidRPr="00520310">
              <w:rPr>
                <w:rFonts w:ascii="Times New Roman" w:hAnsi="Times New Roman" w:cs="Times New Roman"/>
                <w:b/>
                <w:bCs/>
                <w:sz w:val="20"/>
                <w:szCs w:val="20"/>
              </w:rPr>
              <w:t>.1. értékelési kritérium összesített pontszáma nulla.</w:t>
            </w:r>
          </w:p>
          <w:p w14:paraId="0EB83A30" w14:textId="72F7BFA1" w:rsidR="007B02A2" w:rsidRPr="007B02A2" w:rsidRDefault="00C252D1" w:rsidP="00945BE7">
            <w:pPr>
              <w:spacing w:before="60" w:after="60"/>
              <w:ind w:left="29"/>
              <w:jc w:val="both"/>
              <w:rPr>
                <w:rFonts w:ascii="Times New Roman" w:hAnsi="Times New Roman" w:cs="Times New Roman"/>
                <w:b/>
                <w:bCs/>
              </w:rPr>
            </w:pPr>
            <w:r w:rsidRPr="004A4E09">
              <w:rPr>
                <w:rFonts w:ascii="Times New Roman" w:hAnsi="Times New Roman" w:cs="Times New Roman"/>
                <w:sz w:val="20"/>
                <w:szCs w:val="20"/>
              </w:rPr>
              <w:t>L</w:t>
            </w:r>
            <w:r w:rsidR="00945BE7" w:rsidRPr="004A4E09">
              <w:rPr>
                <w:rFonts w:ascii="Times New Roman" w:hAnsi="Times New Roman" w:cs="Times New Roman"/>
                <w:sz w:val="20"/>
                <w:szCs w:val="20"/>
              </w:rPr>
              <w:t>egalább egy kötelező (A) vagy két fakultatív (B- vagy C-típusú) tantárgy felelőse a munkahelyi vezető által igazolva</w:t>
            </w:r>
            <w:r w:rsidR="570CAD32" w:rsidRPr="004A4E09">
              <w:rPr>
                <w:rFonts w:ascii="Times New Roman" w:hAnsi="Times New Roman" w:cs="Times New Roman"/>
                <w:sz w:val="20"/>
                <w:szCs w:val="20"/>
              </w:rPr>
              <w:t>.</w:t>
            </w:r>
          </w:p>
        </w:tc>
        <w:tc>
          <w:tcPr>
            <w:tcW w:w="992" w:type="dxa"/>
            <w:vAlign w:val="center"/>
          </w:tcPr>
          <w:p w14:paraId="4C9CE9F3" w14:textId="164E983A"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3AC7F70E" w14:textId="77777777" w:rsidR="007B02A2" w:rsidRPr="007B02A2" w:rsidRDefault="007B02A2" w:rsidP="33FD6573">
            <w:pPr>
              <w:spacing w:before="60" w:after="60"/>
              <w:jc w:val="center"/>
              <w:rPr>
                <w:rFonts w:ascii="Times New Roman" w:hAnsi="Times New Roman" w:cs="Times New Roman"/>
                <w:b/>
                <w:bCs/>
              </w:rPr>
            </w:pPr>
          </w:p>
        </w:tc>
      </w:tr>
      <w:tr w:rsidR="007B02A2" w:rsidRPr="007B02A2" w14:paraId="5B21CBDE" w14:textId="77777777" w:rsidTr="6443C2A9">
        <w:trPr>
          <w:trHeight w:val="691"/>
          <w:jc w:val="center"/>
        </w:trPr>
        <w:tc>
          <w:tcPr>
            <w:tcW w:w="7225" w:type="dxa"/>
            <w:gridSpan w:val="3"/>
            <w:vAlign w:val="center"/>
          </w:tcPr>
          <w:p w14:paraId="5A652769" w14:textId="77777777" w:rsidR="00945BE7" w:rsidRPr="00295DE6" w:rsidRDefault="00945BE7" w:rsidP="004454B6">
            <w:pPr>
              <w:spacing w:before="60" w:after="60"/>
              <w:ind w:left="28"/>
              <w:jc w:val="both"/>
              <w:rPr>
                <w:rFonts w:ascii="Times New Roman" w:hAnsi="Times New Roman" w:cs="Times New Roman"/>
                <w:u w:val="single"/>
              </w:rPr>
            </w:pPr>
            <w:r w:rsidRPr="7C3784F4">
              <w:rPr>
                <w:rFonts w:ascii="Times New Roman" w:hAnsi="Times New Roman" w:cs="Times New Roman"/>
                <w:i/>
                <w:iCs/>
                <w:u w:val="single"/>
              </w:rPr>
              <w:t>Adható további pontok (10 pont):</w:t>
            </w:r>
          </w:p>
          <w:p w14:paraId="0653F845" w14:textId="5170A09C" w:rsidR="007B02A2" w:rsidRPr="00A43BBE" w:rsidRDefault="34B29F00" w:rsidP="00995C5B">
            <w:pPr>
              <w:shd w:val="clear" w:color="auto" w:fill="FFFFFF" w:themeFill="background1"/>
              <w:ind w:left="457" w:hanging="141"/>
              <w:jc w:val="both"/>
              <w:rPr>
                <w:sz w:val="20"/>
                <w:szCs w:val="20"/>
              </w:rPr>
            </w:pPr>
            <w:r w:rsidRPr="00A43BBE">
              <w:rPr>
                <w:rFonts w:ascii="Times New Roman" w:eastAsia="Times New Roman" w:hAnsi="Times New Roman" w:cs="Times New Roman"/>
                <w:color w:val="000000" w:themeColor="text1"/>
                <w:sz w:val="20"/>
                <w:szCs w:val="20"/>
              </w:rPr>
              <w:t xml:space="preserve">a) innovatív tematikák/új módszerek bevezetése, új hazai és/vagy külföldi képzési és tantárgyi program kidolgozása (1 pont/tematika, módszer vagy program, de </w:t>
            </w:r>
            <w:proofErr w:type="spellStart"/>
            <w:r w:rsidRPr="00A43BBE">
              <w:rPr>
                <w:rFonts w:ascii="Times New Roman" w:eastAsia="Times New Roman" w:hAnsi="Times New Roman" w:cs="Times New Roman"/>
                <w:color w:val="000000" w:themeColor="text1"/>
                <w:sz w:val="20"/>
                <w:szCs w:val="20"/>
              </w:rPr>
              <w:t>max</w:t>
            </w:r>
            <w:proofErr w:type="spellEnd"/>
            <w:r w:rsidRPr="00A43BBE">
              <w:rPr>
                <w:rFonts w:ascii="Times New Roman" w:eastAsia="Times New Roman" w:hAnsi="Times New Roman" w:cs="Times New Roman"/>
                <w:color w:val="000000" w:themeColor="text1"/>
                <w:sz w:val="20"/>
                <w:szCs w:val="20"/>
              </w:rPr>
              <w:t>. 4 pont</w:t>
            </w:r>
            <w:proofErr w:type="gramStart"/>
            <w:r w:rsidRPr="00A43BBE">
              <w:rPr>
                <w:rFonts w:ascii="Times New Roman" w:eastAsia="Times New Roman" w:hAnsi="Times New Roman" w:cs="Times New Roman"/>
                <w:color w:val="000000" w:themeColor="text1"/>
                <w:sz w:val="20"/>
                <w:szCs w:val="20"/>
              </w:rPr>
              <w:t>);*</w:t>
            </w:r>
            <w:proofErr w:type="gramEnd"/>
          </w:p>
          <w:p w14:paraId="5F734CEE" w14:textId="247259FE" w:rsidR="007B02A2" w:rsidRPr="00A43BBE" w:rsidRDefault="34B29F00" w:rsidP="00995C5B">
            <w:pPr>
              <w:shd w:val="clear" w:color="auto" w:fill="FFFFFF" w:themeFill="background1"/>
              <w:ind w:left="457" w:hanging="141"/>
              <w:jc w:val="both"/>
              <w:rPr>
                <w:sz w:val="20"/>
                <w:szCs w:val="20"/>
              </w:rPr>
            </w:pPr>
            <w:r w:rsidRPr="00A43BBE">
              <w:rPr>
                <w:rFonts w:ascii="Times New Roman" w:eastAsia="Times New Roman" w:hAnsi="Times New Roman" w:cs="Times New Roman"/>
                <w:color w:val="000000" w:themeColor="text1"/>
                <w:sz w:val="20"/>
                <w:szCs w:val="20"/>
              </w:rPr>
              <w:t xml:space="preserve">b) további tantárgy felelőse vagy érdemi részvétel tantárgy fejlesztésében (1 pont/tantárgy vagy 0,5 pont/tantárgyfejlesztés, de </w:t>
            </w:r>
            <w:proofErr w:type="spellStart"/>
            <w:r w:rsidRPr="00A43BBE">
              <w:rPr>
                <w:rFonts w:ascii="Times New Roman" w:eastAsia="Times New Roman" w:hAnsi="Times New Roman" w:cs="Times New Roman"/>
                <w:color w:val="000000" w:themeColor="text1"/>
                <w:sz w:val="20"/>
                <w:szCs w:val="20"/>
              </w:rPr>
              <w:t>max</w:t>
            </w:r>
            <w:proofErr w:type="spellEnd"/>
            <w:r w:rsidRPr="00A43BBE">
              <w:rPr>
                <w:rFonts w:ascii="Times New Roman" w:eastAsia="Times New Roman" w:hAnsi="Times New Roman" w:cs="Times New Roman"/>
                <w:color w:val="000000" w:themeColor="text1"/>
                <w:sz w:val="20"/>
                <w:szCs w:val="20"/>
              </w:rPr>
              <w:t>. 4 pont</w:t>
            </w:r>
            <w:proofErr w:type="gramStart"/>
            <w:r w:rsidRPr="00A43BBE">
              <w:rPr>
                <w:rFonts w:ascii="Times New Roman" w:eastAsia="Times New Roman" w:hAnsi="Times New Roman" w:cs="Times New Roman"/>
                <w:color w:val="000000" w:themeColor="text1"/>
                <w:sz w:val="20"/>
                <w:szCs w:val="20"/>
              </w:rPr>
              <w:t>);*</w:t>
            </w:r>
            <w:proofErr w:type="gramEnd"/>
            <w:r w:rsidRPr="00A43BBE">
              <w:rPr>
                <w:rFonts w:ascii="Times New Roman" w:eastAsia="Times New Roman" w:hAnsi="Times New Roman" w:cs="Times New Roman"/>
                <w:color w:val="000000" w:themeColor="text1"/>
                <w:sz w:val="20"/>
                <w:szCs w:val="20"/>
              </w:rPr>
              <w:t>*</w:t>
            </w:r>
          </w:p>
          <w:p w14:paraId="7301B030" w14:textId="6CD7CDE1" w:rsidR="007B02A2" w:rsidRPr="00A43BBE" w:rsidRDefault="34B29F00" w:rsidP="00995C5B">
            <w:pPr>
              <w:shd w:val="clear" w:color="auto" w:fill="FFFFFF" w:themeFill="background1"/>
              <w:ind w:left="457" w:hanging="141"/>
              <w:jc w:val="both"/>
              <w:rPr>
                <w:sz w:val="20"/>
                <w:szCs w:val="20"/>
              </w:rPr>
            </w:pPr>
            <w:r w:rsidRPr="00A43BBE">
              <w:rPr>
                <w:rFonts w:ascii="Times New Roman" w:eastAsia="Times New Roman" w:hAnsi="Times New Roman" w:cs="Times New Roman"/>
                <w:color w:val="000000" w:themeColor="text1"/>
                <w:sz w:val="20"/>
                <w:szCs w:val="20"/>
              </w:rPr>
              <w:t xml:space="preserve">c) szakfelelős, szakirányfelelősi megbízatás (4 pont/szakfelelősség); </w:t>
            </w:r>
          </w:p>
          <w:p w14:paraId="5518535C" w14:textId="725AA03E" w:rsidR="007B02A2" w:rsidRPr="00A43BBE" w:rsidRDefault="34B29F00" w:rsidP="00995C5B">
            <w:pPr>
              <w:shd w:val="clear" w:color="auto" w:fill="FFFFFF" w:themeFill="background1"/>
              <w:ind w:left="457" w:hanging="141"/>
              <w:jc w:val="both"/>
              <w:rPr>
                <w:sz w:val="20"/>
                <w:szCs w:val="20"/>
              </w:rPr>
            </w:pPr>
            <w:r w:rsidRPr="00A43BBE">
              <w:rPr>
                <w:rFonts w:ascii="Times New Roman" w:eastAsia="Times New Roman" w:hAnsi="Times New Roman" w:cs="Times New Roman"/>
                <w:color w:val="000000" w:themeColor="text1"/>
                <w:sz w:val="20"/>
                <w:szCs w:val="20"/>
              </w:rPr>
              <w:t>d) oktatásszervezési vagy vezetői tapasztalat (</w:t>
            </w:r>
            <w:proofErr w:type="spellStart"/>
            <w:r w:rsidRPr="00A43BBE">
              <w:rPr>
                <w:rFonts w:ascii="Times New Roman" w:eastAsia="Times New Roman" w:hAnsi="Times New Roman" w:cs="Times New Roman"/>
                <w:color w:val="000000" w:themeColor="text1"/>
                <w:sz w:val="20"/>
                <w:szCs w:val="20"/>
              </w:rPr>
              <w:t>max</w:t>
            </w:r>
            <w:proofErr w:type="spellEnd"/>
            <w:r w:rsidRPr="00A43BBE">
              <w:rPr>
                <w:rFonts w:ascii="Times New Roman" w:eastAsia="Times New Roman" w:hAnsi="Times New Roman" w:cs="Times New Roman"/>
                <w:color w:val="000000" w:themeColor="text1"/>
                <w:sz w:val="20"/>
                <w:szCs w:val="20"/>
              </w:rPr>
              <w:t>. 4 pont): rektorhelyettes (4 pont), tanszékvezető (2 pont), intézetigazgató (3 pont), doktori iskola, habilitációs tanács titkára, programvezetője (2 pont), kari vezető (dékán, dékánhelyettes) (4 pont), egyetemi, kari oktatási vagy oktatásszervezési bizottságok elnöki/titkári/tagi feladatai (1 pont/pozíció);</w:t>
            </w:r>
          </w:p>
          <w:p w14:paraId="18FE80AF" w14:textId="57EFB0C9" w:rsidR="007B02A2" w:rsidRPr="00A43BBE" w:rsidRDefault="34B29F00" w:rsidP="00995C5B">
            <w:pPr>
              <w:shd w:val="clear" w:color="auto" w:fill="FFFFFF" w:themeFill="background1"/>
              <w:ind w:left="457" w:hanging="141"/>
              <w:jc w:val="both"/>
              <w:rPr>
                <w:sz w:val="20"/>
                <w:szCs w:val="20"/>
              </w:rPr>
            </w:pPr>
            <w:r w:rsidRPr="00A43BBE">
              <w:rPr>
                <w:rFonts w:ascii="Times New Roman" w:eastAsia="Times New Roman" w:hAnsi="Times New Roman" w:cs="Times New Roman"/>
                <w:color w:val="000000" w:themeColor="text1"/>
                <w:sz w:val="20"/>
                <w:szCs w:val="20"/>
              </w:rPr>
              <w:t xml:space="preserve">e) az oktatói eredményesség szakmai elismerése, kiváló oktatást elismerő értékelések, oktatásért kapott elismerések, díjak, kitüntetések, oktatóként elnyert pályázatok (OTDT mestertanári-díj az 1a.2. pontnál számolható el) (1 pont/díj, de </w:t>
            </w:r>
            <w:proofErr w:type="spellStart"/>
            <w:r w:rsidRPr="00A43BBE">
              <w:rPr>
                <w:rFonts w:ascii="Times New Roman" w:eastAsia="Times New Roman" w:hAnsi="Times New Roman" w:cs="Times New Roman"/>
                <w:color w:val="000000" w:themeColor="text1"/>
                <w:sz w:val="20"/>
                <w:szCs w:val="20"/>
              </w:rPr>
              <w:t>max</w:t>
            </w:r>
            <w:proofErr w:type="spellEnd"/>
            <w:r w:rsidRPr="00A43BBE">
              <w:rPr>
                <w:rFonts w:ascii="Times New Roman" w:eastAsia="Times New Roman" w:hAnsi="Times New Roman" w:cs="Times New Roman"/>
                <w:color w:val="000000" w:themeColor="text1"/>
                <w:sz w:val="20"/>
                <w:szCs w:val="20"/>
              </w:rPr>
              <w:t>. 4 pont)</w:t>
            </w:r>
          </w:p>
          <w:p w14:paraId="1DCEFC17" w14:textId="3D0F73C9" w:rsidR="007B02A2" w:rsidRPr="007B02A2" w:rsidRDefault="34B29F00" w:rsidP="00995C5B">
            <w:pPr>
              <w:shd w:val="clear" w:color="auto" w:fill="FFFFFF" w:themeFill="background1"/>
              <w:ind w:left="457" w:hanging="141"/>
              <w:jc w:val="both"/>
            </w:pPr>
            <w:r w:rsidRPr="00A43BBE">
              <w:rPr>
                <w:rFonts w:ascii="Times New Roman" w:eastAsia="Times New Roman" w:hAnsi="Times New Roman" w:cs="Times New Roman"/>
                <w:color w:val="000000" w:themeColor="text1"/>
                <w:sz w:val="20"/>
                <w:szCs w:val="20"/>
              </w:rPr>
              <w:t xml:space="preserve">f) a MAB-nál végzett szakértői tevékenység és a MAB által elfogadott szakértői vélemény (a MAB által kiadott teljesítésigazolással igazoltan): 1 pont/3 közreműködés képzésértékelési vagy akkreditációs eljárásban, összesen </w:t>
            </w:r>
            <w:proofErr w:type="spellStart"/>
            <w:r w:rsidRPr="00A43BBE">
              <w:rPr>
                <w:rFonts w:ascii="Times New Roman" w:eastAsia="Times New Roman" w:hAnsi="Times New Roman" w:cs="Times New Roman"/>
                <w:color w:val="000000" w:themeColor="text1"/>
                <w:sz w:val="20"/>
                <w:szCs w:val="20"/>
              </w:rPr>
              <w:t>max</w:t>
            </w:r>
            <w:proofErr w:type="spellEnd"/>
            <w:r w:rsidRPr="00A43BBE">
              <w:rPr>
                <w:rFonts w:ascii="Times New Roman" w:eastAsia="Times New Roman" w:hAnsi="Times New Roman" w:cs="Times New Roman"/>
                <w:color w:val="000000" w:themeColor="text1"/>
                <w:sz w:val="20"/>
                <w:szCs w:val="20"/>
              </w:rPr>
              <w:t>. 3 pont szerezhető ezzel a tevékenységgel.</w:t>
            </w:r>
          </w:p>
          <w:p w14:paraId="596215E9" w14:textId="78AC83C8" w:rsidR="007B02A2" w:rsidRPr="007B02A2" w:rsidRDefault="007B02A2" w:rsidP="7C3784F4">
            <w:pPr>
              <w:shd w:val="clear" w:color="auto" w:fill="FFFFFF" w:themeFill="background1"/>
              <w:jc w:val="both"/>
            </w:pPr>
          </w:p>
          <w:p w14:paraId="54EDAAE4" w14:textId="73D0050F" w:rsidR="007B02A2" w:rsidRPr="008B27EA" w:rsidRDefault="34B29F00" w:rsidP="7C3784F4">
            <w:pPr>
              <w:shd w:val="clear" w:color="auto" w:fill="FFFFFF" w:themeFill="background1"/>
              <w:jc w:val="both"/>
              <w:rPr>
                <w:sz w:val="20"/>
                <w:szCs w:val="20"/>
              </w:rPr>
            </w:pPr>
            <w:r w:rsidRPr="008B27EA">
              <w:rPr>
                <w:rFonts w:ascii="Times New Roman" w:eastAsia="Times New Roman" w:hAnsi="Times New Roman" w:cs="Times New Roman"/>
                <w:color w:val="000000" w:themeColor="text1"/>
                <w:sz w:val="20"/>
                <w:szCs w:val="20"/>
              </w:rPr>
              <w:t>*Innovatív tematika vagy új oktatási módszer alatt különösen új tananyagstruktúra, új oktatásszervezési megoldás, digitális vagy hibrid oktatási módszer, projektalapú vagy problémamegoldó oktatási forma, valamint egyéb, az intézmény korábbi oktatási gyakorlatához képest újdonságot jelentő, dokumentált oktatásfejlesztési megoldás értendő.</w:t>
            </w:r>
          </w:p>
          <w:p w14:paraId="4B675FD8" w14:textId="40D8C157" w:rsidR="007B02A2" w:rsidRPr="008B27EA" w:rsidRDefault="007B02A2" w:rsidP="7C3784F4">
            <w:pPr>
              <w:shd w:val="clear" w:color="auto" w:fill="FFFFFF" w:themeFill="background1"/>
              <w:jc w:val="both"/>
              <w:rPr>
                <w:sz w:val="20"/>
                <w:szCs w:val="20"/>
              </w:rPr>
            </w:pPr>
          </w:p>
          <w:p w14:paraId="38D81B94" w14:textId="2CFCEF70" w:rsidR="007B02A2" w:rsidRPr="007B02A2" w:rsidRDefault="34B29F00" w:rsidP="7C3784F4">
            <w:pPr>
              <w:shd w:val="clear" w:color="auto" w:fill="FFFFFF" w:themeFill="background1"/>
              <w:jc w:val="both"/>
            </w:pPr>
            <w:r w:rsidRPr="008B27EA">
              <w:rPr>
                <w:rFonts w:ascii="Times New Roman" w:eastAsia="Times New Roman" w:hAnsi="Times New Roman" w:cs="Times New Roman"/>
                <w:color w:val="000000" w:themeColor="text1"/>
                <w:sz w:val="20"/>
                <w:szCs w:val="20"/>
              </w:rPr>
              <w:lastRenderedPageBreak/>
              <w:t>**Érdemi részvételnek tekinthető különösen minden olyan dokumentált közreműködés, amely a tantárgy tartalmának, szerkezetének, oktatási módszertanának vagy értékelési rendszerének fejlesztésére irányul.</w:t>
            </w:r>
          </w:p>
        </w:tc>
        <w:tc>
          <w:tcPr>
            <w:tcW w:w="992" w:type="dxa"/>
            <w:vAlign w:val="center"/>
          </w:tcPr>
          <w:p w14:paraId="55A6D508" w14:textId="6E33BF54" w:rsidR="007B02A2" w:rsidRPr="00856CFB"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7C476CB1" w14:textId="77777777" w:rsidR="007B02A2" w:rsidRPr="007B02A2" w:rsidRDefault="007B02A2" w:rsidP="33FD6573">
            <w:pPr>
              <w:spacing w:before="60" w:after="60"/>
              <w:jc w:val="center"/>
              <w:rPr>
                <w:rFonts w:ascii="Times New Roman" w:hAnsi="Times New Roman" w:cs="Times New Roman"/>
                <w:b/>
                <w:bCs/>
              </w:rPr>
            </w:pPr>
          </w:p>
        </w:tc>
      </w:tr>
      <w:tr w:rsidR="00295DE6" w:rsidRPr="007B02A2" w14:paraId="5DF6FF17" w14:textId="77777777" w:rsidTr="6443C2A9">
        <w:trPr>
          <w:trHeight w:val="691"/>
          <w:jc w:val="center"/>
        </w:trPr>
        <w:tc>
          <w:tcPr>
            <w:tcW w:w="9062" w:type="dxa"/>
            <w:gridSpan w:val="5"/>
            <w:vAlign w:val="center"/>
          </w:tcPr>
          <w:p w14:paraId="33266FA5" w14:textId="77777777" w:rsidR="00295DE6" w:rsidRPr="007B02A2" w:rsidRDefault="00295DE6" w:rsidP="004454B6">
            <w:pPr>
              <w:spacing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2731D3BE" w14:textId="5AD3B58B" w:rsidR="00295DE6" w:rsidRPr="00A43BBE" w:rsidRDefault="00295DE6" w:rsidP="7C3784F4">
            <w:pPr>
              <w:shd w:val="clear" w:color="auto" w:fill="FFFFFF" w:themeFill="background1"/>
              <w:jc w:val="both"/>
              <w:rPr>
                <w:sz w:val="20"/>
                <w:szCs w:val="20"/>
              </w:rPr>
            </w:pPr>
            <w:r w:rsidRPr="00A43BBE">
              <w:rPr>
                <w:rFonts w:ascii="Times New Roman" w:hAnsi="Times New Roman" w:cs="Times New Roman"/>
                <w:b/>
                <w:bCs/>
                <w:i/>
                <w:iCs/>
                <w:sz w:val="20"/>
                <w:szCs w:val="20"/>
              </w:rPr>
              <w:t>Külföldi pályázó:</w:t>
            </w:r>
            <w:r w:rsidRPr="00A43BBE">
              <w:rPr>
                <w:rFonts w:ascii="Times New Roman" w:hAnsi="Times New Roman" w:cs="Times New Roman"/>
                <w:sz w:val="20"/>
                <w:szCs w:val="20"/>
              </w:rPr>
              <w:t xml:space="preserve"> </w:t>
            </w:r>
            <w:r w:rsidR="3313E84C" w:rsidRPr="00A43BBE">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820EFD3" w14:textId="6F6EEF88" w:rsidR="00295DE6" w:rsidRPr="00A43BBE" w:rsidRDefault="00295DE6" w:rsidP="7C3784F4">
            <w:pPr>
              <w:shd w:val="clear" w:color="auto" w:fill="FFFFFF" w:themeFill="background1"/>
              <w:jc w:val="both"/>
              <w:rPr>
                <w:sz w:val="20"/>
                <w:szCs w:val="20"/>
              </w:rPr>
            </w:pPr>
          </w:p>
          <w:p w14:paraId="1D7273D4" w14:textId="047C892C" w:rsidR="00295DE6" w:rsidRPr="00A43BBE" w:rsidRDefault="3313E84C" w:rsidP="7C3784F4">
            <w:pPr>
              <w:shd w:val="clear" w:color="auto" w:fill="FFFFFF" w:themeFill="background1"/>
              <w:jc w:val="both"/>
              <w:rPr>
                <w:sz w:val="20"/>
                <w:szCs w:val="20"/>
              </w:rPr>
            </w:pPr>
            <w:r w:rsidRPr="00A43BBE">
              <w:rPr>
                <w:rFonts w:ascii="Times New Roman" w:eastAsia="Times New Roman" w:hAnsi="Times New Roman" w:cs="Times New Roman"/>
                <w:color w:val="000000" w:themeColor="text1"/>
                <w:sz w:val="20"/>
                <w:szCs w:val="20"/>
              </w:rPr>
              <w:t xml:space="preserve">A szakfelelősi és szakirányfelelősi megbízatás helyettesíthető egyéb program-, kurzus-, ill. projektvezetői, vagy program-, kurzus-, ill. projektszervezői tevékenységgel. </w:t>
            </w:r>
          </w:p>
          <w:p w14:paraId="03292ED9" w14:textId="01E05FAA" w:rsidR="00295DE6" w:rsidRPr="00710E6E" w:rsidRDefault="3313E84C" w:rsidP="00864F9A">
            <w:pPr>
              <w:shd w:val="clear" w:color="auto" w:fill="FFFFFF" w:themeFill="background1"/>
              <w:spacing w:after="120"/>
              <w:jc w:val="both"/>
            </w:pPr>
            <w:r w:rsidRPr="00A43BBE">
              <w:rPr>
                <w:rFonts w:ascii="Times New Roman" w:eastAsia="Times New Roman" w:hAnsi="Times New Roman" w:cs="Times New Roman"/>
                <w:color w:val="000000" w:themeColor="text1"/>
                <w:sz w:val="20"/>
                <w:szCs w:val="20"/>
              </w:rPr>
              <w:t>(A kutatási/fejlesztési/innovációs pályázati részvétel azonban nem itt, hanem a tudományos tevékenységhez kapcsolódóan, a 2b.1 pontban érvényesítendő.)</w:t>
            </w:r>
          </w:p>
        </w:tc>
      </w:tr>
      <w:tr w:rsidR="00410AD7" w:rsidRPr="007B02A2" w14:paraId="466B7F18" w14:textId="77777777" w:rsidTr="6443C2A9">
        <w:trPr>
          <w:trHeight w:val="452"/>
          <w:jc w:val="center"/>
        </w:trPr>
        <w:tc>
          <w:tcPr>
            <w:tcW w:w="7225" w:type="dxa"/>
            <w:gridSpan w:val="3"/>
            <w:vAlign w:val="center"/>
          </w:tcPr>
          <w:p w14:paraId="01755CF3" w14:textId="3C617ED8" w:rsidR="00410AD7" w:rsidRPr="33FD6573" w:rsidRDefault="00410AD7" w:rsidP="00410AD7">
            <w:pPr>
              <w:ind w:left="28"/>
              <w:jc w:val="right"/>
              <w:rPr>
                <w:rFonts w:ascii="Times New Roman" w:hAnsi="Times New Roman" w:cs="Times New Roman"/>
                <w:b/>
                <w:bCs/>
                <w:i/>
                <w:iCs/>
              </w:rPr>
            </w:pPr>
            <w:r w:rsidRPr="00802C0B">
              <w:rPr>
                <w:rFonts w:ascii="Times New Roman" w:hAnsi="Times New Roman" w:cs="Times New Roman"/>
                <w:b/>
                <w:bCs/>
                <w:sz w:val="24"/>
                <w:szCs w:val="24"/>
              </w:rPr>
              <w:t>Összesen (1</w:t>
            </w:r>
            <w:r>
              <w:rPr>
                <w:rFonts w:ascii="Times New Roman" w:hAnsi="Times New Roman" w:cs="Times New Roman"/>
                <w:b/>
                <w:bCs/>
                <w:sz w:val="24"/>
                <w:szCs w:val="24"/>
              </w:rPr>
              <w:t>b</w:t>
            </w:r>
            <w:r w:rsidRPr="00802C0B">
              <w:rPr>
                <w:rFonts w:ascii="Times New Roman" w:hAnsi="Times New Roman" w:cs="Times New Roman"/>
                <w:b/>
                <w:bCs/>
                <w:sz w:val="24"/>
                <w:szCs w:val="24"/>
              </w:rPr>
              <w:t>.</w:t>
            </w:r>
            <w:r>
              <w:rPr>
                <w:rFonts w:ascii="Times New Roman" w:hAnsi="Times New Roman" w:cs="Times New Roman"/>
                <w:b/>
                <w:bCs/>
                <w:sz w:val="24"/>
                <w:szCs w:val="24"/>
              </w:rPr>
              <w:t>1</w:t>
            </w:r>
            <w:r w:rsidRPr="00802C0B">
              <w:rPr>
                <w:rFonts w:ascii="Times New Roman" w:hAnsi="Times New Roman" w:cs="Times New Roman"/>
                <w:b/>
                <w:bCs/>
                <w:sz w:val="24"/>
                <w:szCs w:val="24"/>
              </w:rPr>
              <w:t>.)</w:t>
            </w:r>
          </w:p>
        </w:tc>
        <w:tc>
          <w:tcPr>
            <w:tcW w:w="992" w:type="dxa"/>
            <w:vAlign w:val="center"/>
          </w:tcPr>
          <w:p w14:paraId="0E7B8376" w14:textId="46AEF5B0" w:rsidR="00410AD7" w:rsidRPr="33FD6573" w:rsidRDefault="00410AD7" w:rsidP="00410AD7">
            <w:pPr>
              <w:spacing w:before="60" w:after="60"/>
              <w:jc w:val="center"/>
              <w:rPr>
                <w:rFonts w:ascii="Times New Roman" w:hAnsi="Times New Roman" w:cs="Times New Roman"/>
              </w:rPr>
            </w:pPr>
            <w:r w:rsidRPr="00802C0B">
              <w:rPr>
                <w:rFonts w:ascii="Times New Roman" w:hAnsi="Times New Roman" w:cs="Times New Roman"/>
                <w:b/>
                <w:bCs/>
                <w:sz w:val="24"/>
                <w:szCs w:val="24"/>
              </w:rPr>
              <w:t>1</w:t>
            </w:r>
            <w:r w:rsidR="005B03A6">
              <w:rPr>
                <w:rFonts w:ascii="Times New Roman" w:hAnsi="Times New Roman" w:cs="Times New Roman"/>
                <w:b/>
                <w:bCs/>
                <w:sz w:val="24"/>
                <w:szCs w:val="24"/>
              </w:rPr>
              <w:t>5</w:t>
            </w:r>
          </w:p>
        </w:tc>
        <w:tc>
          <w:tcPr>
            <w:tcW w:w="845" w:type="dxa"/>
            <w:shd w:val="clear" w:color="auto" w:fill="FFF2CC" w:themeFill="accent4" w:themeFillTint="33"/>
            <w:vAlign w:val="center"/>
          </w:tcPr>
          <w:p w14:paraId="336F0DA7" w14:textId="77777777" w:rsidR="00410AD7" w:rsidRPr="007B02A2" w:rsidRDefault="00410AD7" w:rsidP="00410AD7">
            <w:pPr>
              <w:spacing w:before="60" w:after="60"/>
              <w:jc w:val="center"/>
              <w:rPr>
                <w:rFonts w:ascii="Times New Roman" w:hAnsi="Times New Roman" w:cs="Times New Roman"/>
                <w:b/>
                <w:bCs/>
              </w:rPr>
            </w:pPr>
          </w:p>
        </w:tc>
      </w:tr>
      <w:tr w:rsidR="005B03A6" w:rsidRPr="007B02A2" w14:paraId="4545D093" w14:textId="77777777" w:rsidTr="6443C2A9">
        <w:trPr>
          <w:trHeight w:val="691"/>
          <w:jc w:val="center"/>
        </w:trPr>
        <w:tc>
          <w:tcPr>
            <w:tcW w:w="9062" w:type="dxa"/>
            <w:gridSpan w:val="5"/>
            <w:shd w:val="clear" w:color="auto" w:fill="FFF2CC" w:themeFill="accent4" w:themeFillTint="33"/>
            <w:vAlign w:val="center"/>
          </w:tcPr>
          <w:p w14:paraId="2A2743B7" w14:textId="77777777" w:rsidR="005836BF" w:rsidRPr="00856CFB" w:rsidRDefault="005836BF" w:rsidP="005836BF">
            <w:pPr>
              <w:spacing w:before="60" w:after="60"/>
              <w:jc w:val="both"/>
              <w:rPr>
                <w:rFonts w:ascii="Times New Roman" w:eastAsia="Times New Roman" w:hAnsi="Times New Roman" w:cs="Times New Roman"/>
                <w:lang w:eastAsia="hu-HU"/>
              </w:rPr>
            </w:pPr>
            <w:r w:rsidRPr="007B02A2">
              <w:rPr>
                <w:rFonts w:ascii="Times New Roman" w:eastAsia="Times New Roman" w:hAnsi="Times New Roman" w:cs="Times New Roman"/>
                <w:i/>
                <w:lang w:eastAsia="hu-HU"/>
              </w:rPr>
              <w:t>A teljesítmény szöveges értékelése, konkrétumokkal:</w:t>
            </w:r>
          </w:p>
          <w:p w14:paraId="3F5D9BBF" w14:textId="77777777" w:rsidR="005836BF" w:rsidRPr="005E465C" w:rsidRDefault="005836BF" w:rsidP="00F63BC8">
            <w:pPr>
              <w:jc w:val="both"/>
              <w:rPr>
                <w:rFonts w:ascii="Times New Roman" w:eastAsia="Times New Roman" w:hAnsi="Times New Roman" w:cs="Times New Roman"/>
                <w:lang w:eastAsia="hu-HU"/>
              </w:rPr>
            </w:pPr>
          </w:p>
          <w:p w14:paraId="733CC9F1" w14:textId="77777777" w:rsidR="005B03A6" w:rsidRPr="005E465C" w:rsidRDefault="005B03A6" w:rsidP="00F63BC8">
            <w:pPr>
              <w:jc w:val="both"/>
              <w:rPr>
                <w:rFonts w:ascii="Times New Roman" w:hAnsi="Times New Roman" w:cs="Times New Roman"/>
              </w:rPr>
            </w:pPr>
          </w:p>
          <w:p w14:paraId="6E837C56" w14:textId="77777777" w:rsidR="005836BF" w:rsidRPr="007B02A2" w:rsidRDefault="005836BF" w:rsidP="00F63BC8">
            <w:pPr>
              <w:jc w:val="both"/>
              <w:rPr>
                <w:rFonts w:ascii="Times New Roman" w:hAnsi="Times New Roman" w:cs="Times New Roman"/>
                <w:b/>
                <w:bCs/>
              </w:rPr>
            </w:pPr>
          </w:p>
        </w:tc>
      </w:tr>
      <w:tr w:rsidR="00710E6E" w:rsidRPr="007B02A2" w14:paraId="06A9B2B3" w14:textId="77777777" w:rsidTr="6443C2A9">
        <w:trPr>
          <w:trHeight w:val="691"/>
          <w:jc w:val="center"/>
        </w:trPr>
        <w:tc>
          <w:tcPr>
            <w:tcW w:w="7225" w:type="dxa"/>
            <w:gridSpan w:val="3"/>
            <w:shd w:val="clear" w:color="auto" w:fill="E7E6E6" w:themeFill="background2"/>
            <w:vAlign w:val="center"/>
          </w:tcPr>
          <w:p w14:paraId="517D855B" w14:textId="02E479B3" w:rsidR="00710E6E" w:rsidRPr="00295DE6" w:rsidRDefault="00710E6E" w:rsidP="00BD19BB">
            <w:pPr>
              <w:spacing w:before="60" w:after="60"/>
              <w:ind w:left="29"/>
              <w:jc w:val="both"/>
              <w:rPr>
                <w:rFonts w:ascii="Times New Roman" w:hAnsi="Times New Roman" w:cs="Times New Roman"/>
                <w:b/>
                <w:bCs/>
                <w:u w:val="single"/>
              </w:rPr>
            </w:pPr>
            <w:r w:rsidRPr="00295DE6">
              <w:rPr>
                <w:rFonts w:ascii="Times New Roman" w:hAnsi="Times New Roman" w:cs="Times New Roman"/>
                <w:b/>
                <w:bCs/>
                <w:u w:val="single"/>
              </w:rPr>
              <w:t>1b.</w:t>
            </w:r>
            <w:r>
              <w:rPr>
                <w:rFonts w:ascii="Times New Roman" w:hAnsi="Times New Roman" w:cs="Times New Roman"/>
                <w:b/>
                <w:bCs/>
                <w:u w:val="single"/>
              </w:rPr>
              <w:t>2.</w:t>
            </w:r>
            <w:r w:rsidRPr="00295DE6">
              <w:rPr>
                <w:rFonts w:ascii="Times New Roman" w:hAnsi="Times New Roman" w:cs="Times New Roman"/>
                <w:b/>
                <w:bCs/>
                <w:u w:val="single"/>
              </w:rPr>
              <w:t xml:space="preserve"> </w:t>
            </w:r>
            <w:r w:rsidR="007F04FF">
              <w:rPr>
                <w:rFonts w:ascii="Times New Roman" w:hAnsi="Times New Roman" w:cs="Times New Roman"/>
                <w:b/>
                <w:bCs/>
                <w:u w:val="single"/>
              </w:rPr>
              <w:t>Tankönyv-, tananya</w:t>
            </w:r>
            <w:r w:rsidR="000939B3">
              <w:rPr>
                <w:rFonts w:ascii="Times New Roman" w:hAnsi="Times New Roman" w:cs="Times New Roman"/>
                <w:b/>
                <w:bCs/>
                <w:u w:val="single"/>
              </w:rPr>
              <w:t>gírási</w:t>
            </w:r>
            <w:r w:rsidR="007F04FF">
              <w:rPr>
                <w:rFonts w:ascii="Times New Roman" w:hAnsi="Times New Roman" w:cs="Times New Roman"/>
                <w:b/>
                <w:bCs/>
                <w:u w:val="single"/>
              </w:rPr>
              <w:t xml:space="preserve"> </w:t>
            </w:r>
            <w:r w:rsidRPr="00295DE6">
              <w:rPr>
                <w:rFonts w:ascii="Times New Roman" w:hAnsi="Times New Roman" w:cs="Times New Roman"/>
                <w:b/>
                <w:bCs/>
                <w:u w:val="single"/>
              </w:rPr>
              <w:t>tevékenység, eredményesség</w:t>
            </w:r>
          </w:p>
          <w:p w14:paraId="5771C894" w14:textId="23D08296" w:rsidR="00710E6E" w:rsidRPr="00295157" w:rsidRDefault="00710E6E" w:rsidP="00295157">
            <w:pPr>
              <w:spacing w:before="60" w:after="60"/>
              <w:ind w:left="27"/>
              <w:jc w:val="both"/>
              <w:rPr>
                <w:rFonts w:ascii="Times New Roman" w:hAnsi="Times New Roman" w:cs="Times New Roman"/>
                <w:b/>
                <w:bCs/>
                <w:sz w:val="20"/>
                <w:szCs w:val="20"/>
              </w:rPr>
            </w:pPr>
            <w:r w:rsidRPr="00295157">
              <w:rPr>
                <w:rFonts w:ascii="Times New Roman" w:hAnsi="Times New Roman" w:cs="Times New Roman"/>
                <w:b/>
                <w:bCs/>
                <w:sz w:val="20"/>
                <w:szCs w:val="20"/>
              </w:rPr>
              <w:t xml:space="preserve">(teljesítési minimum: </w:t>
            </w:r>
            <w:r w:rsidR="007F04FF" w:rsidRPr="00295157">
              <w:rPr>
                <w:rFonts w:ascii="Times New Roman" w:hAnsi="Times New Roman" w:cs="Times New Roman"/>
                <w:b/>
                <w:bCs/>
                <w:sz w:val="20"/>
                <w:szCs w:val="20"/>
              </w:rPr>
              <w:t>10</w:t>
            </w:r>
            <w:r w:rsidRPr="00295157">
              <w:rPr>
                <w:rFonts w:ascii="Times New Roman" w:hAnsi="Times New Roman" w:cs="Times New Roman"/>
                <w:b/>
                <w:bCs/>
                <w:sz w:val="20"/>
                <w:szCs w:val="20"/>
              </w:rPr>
              <w:t xml:space="preserve"> pont, adható további pontok: </w:t>
            </w:r>
            <w:r w:rsidR="007F04FF" w:rsidRPr="00295157">
              <w:rPr>
                <w:rFonts w:ascii="Times New Roman" w:hAnsi="Times New Roman" w:cs="Times New Roman"/>
                <w:b/>
                <w:bCs/>
                <w:sz w:val="20"/>
                <w:szCs w:val="20"/>
              </w:rPr>
              <w:t>5</w:t>
            </w:r>
            <w:r w:rsidRPr="00295157">
              <w:rPr>
                <w:rFonts w:ascii="Times New Roman" w:hAnsi="Times New Roman" w:cs="Times New Roman"/>
                <w:b/>
                <w:bCs/>
                <w:sz w:val="20"/>
                <w:szCs w:val="20"/>
              </w:rPr>
              <w:t xml:space="preserve"> pont, összesen: 15 pont)</w:t>
            </w:r>
          </w:p>
        </w:tc>
        <w:tc>
          <w:tcPr>
            <w:tcW w:w="992" w:type="dxa"/>
            <w:shd w:val="clear" w:color="auto" w:fill="E7E6E6" w:themeFill="background2"/>
            <w:vAlign w:val="center"/>
          </w:tcPr>
          <w:p w14:paraId="4328AB69" w14:textId="77777777" w:rsidR="00710E6E" w:rsidRPr="007B02A2" w:rsidRDefault="00710E6E" w:rsidP="00BD19BB">
            <w:pPr>
              <w:spacing w:before="60" w:after="60"/>
              <w:jc w:val="center"/>
              <w:rPr>
                <w:rFonts w:ascii="Times New Roman" w:hAnsi="Times New Roman" w:cs="Times New Roman"/>
              </w:rPr>
            </w:pPr>
            <w:r w:rsidRPr="33FD6573">
              <w:rPr>
                <w:rFonts w:ascii="Times New Roman" w:hAnsi="Times New Roman" w:cs="Times New Roman"/>
              </w:rPr>
              <w:t xml:space="preserve">Adható </w:t>
            </w:r>
            <w:proofErr w:type="spellStart"/>
            <w:r w:rsidRPr="33FD6573">
              <w:rPr>
                <w:rFonts w:ascii="Times New Roman" w:hAnsi="Times New Roman" w:cs="Times New Roman"/>
              </w:rPr>
              <w:t>max</w:t>
            </w:r>
            <w:proofErr w:type="spellEnd"/>
            <w:r w:rsidRPr="33FD6573">
              <w:rPr>
                <w:rFonts w:ascii="Times New Roman" w:hAnsi="Times New Roman" w:cs="Times New Roman"/>
              </w:rPr>
              <w:t>. pont</w:t>
            </w:r>
          </w:p>
        </w:tc>
        <w:tc>
          <w:tcPr>
            <w:tcW w:w="845" w:type="dxa"/>
            <w:shd w:val="clear" w:color="auto" w:fill="E7E6E6" w:themeFill="background2"/>
            <w:vAlign w:val="center"/>
          </w:tcPr>
          <w:p w14:paraId="0A44A63A" w14:textId="77777777" w:rsidR="00710E6E" w:rsidRPr="007B02A2" w:rsidRDefault="00710E6E" w:rsidP="00BD19BB">
            <w:pPr>
              <w:spacing w:before="60" w:after="60"/>
              <w:jc w:val="center"/>
              <w:rPr>
                <w:rFonts w:ascii="Times New Roman" w:hAnsi="Times New Roman" w:cs="Times New Roman"/>
                <w:b/>
              </w:rPr>
            </w:pPr>
            <w:r w:rsidRPr="007B02A2">
              <w:rPr>
                <w:rFonts w:ascii="Times New Roman" w:hAnsi="Times New Roman" w:cs="Times New Roman"/>
                <w:b/>
              </w:rPr>
              <w:t>Adott pont</w:t>
            </w:r>
          </w:p>
        </w:tc>
      </w:tr>
      <w:tr w:rsidR="00945BE7" w:rsidRPr="007B02A2" w14:paraId="3D275876" w14:textId="77777777" w:rsidTr="6443C2A9">
        <w:trPr>
          <w:trHeight w:val="691"/>
          <w:jc w:val="center"/>
        </w:trPr>
        <w:tc>
          <w:tcPr>
            <w:tcW w:w="7225" w:type="dxa"/>
            <w:gridSpan w:val="3"/>
            <w:vAlign w:val="center"/>
          </w:tcPr>
          <w:p w14:paraId="5ACFC6A0" w14:textId="2D019392" w:rsidR="00945BE7" w:rsidRPr="0064521E" w:rsidRDefault="00945BE7" w:rsidP="00E63D42">
            <w:pPr>
              <w:spacing w:before="60" w:after="60"/>
              <w:ind w:left="28"/>
              <w:jc w:val="both"/>
              <w:rPr>
                <w:rFonts w:ascii="Times New Roman" w:hAnsi="Times New Roman" w:cs="Times New Roman"/>
                <w:b/>
                <w:bCs/>
                <w:i/>
                <w:iCs/>
                <w:u w:val="single"/>
              </w:rPr>
            </w:pPr>
            <w:r w:rsidRPr="0064521E">
              <w:rPr>
                <w:rFonts w:ascii="Times New Roman" w:hAnsi="Times New Roman" w:cs="Times New Roman"/>
                <w:b/>
                <w:bCs/>
                <w:i/>
                <w:iCs/>
                <w:u w:val="single"/>
              </w:rPr>
              <w:t xml:space="preserve">Teljesítési minimum (10 pont): </w:t>
            </w:r>
          </w:p>
          <w:p w14:paraId="3A507C67" w14:textId="77777777" w:rsidR="00180F0F" w:rsidRPr="00520310" w:rsidRDefault="00180F0F" w:rsidP="00E63D42">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CC149CB" w14:textId="150D92A9" w:rsidR="00180F0F" w:rsidRPr="00520310" w:rsidRDefault="00180F0F" w:rsidP="00E63D42">
            <w:pPr>
              <w:pStyle w:val="lfej"/>
              <w:tabs>
                <w:tab w:val="clear" w:pos="4536"/>
                <w:tab w:val="clear" w:pos="9072"/>
                <w:tab w:val="center" w:pos="3686"/>
              </w:tabs>
              <w:spacing w:before="60" w:after="240"/>
              <w:ind w:right="141"/>
              <w:jc w:val="both"/>
              <w:rPr>
                <w:rFonts w:ascii="Times New Roman" w:hAnsi="Times New Roman" w:cs="Times New Roman"/>
                <w:b/>
                <w:bCs/>
                <w:sz w:val="20"/>
                <w:szCs w:val="20"/>
              </w:rPr>
            </w:pPr>
            <w:r w:rsidRPr="7C3784F4">
              <w:rPr>
                <w:rFonts w:ascii="Times New Roman" w:hAnsi="Times New Roman" w:cs="Times New Roman"/>
                <w:b/>
                <w:bCs/>
                <w:sz w:val="20"/>
                <w:szCs w:val="20"/>
              </w:rPr>
              <w:t>Amennyiben az 1b.2. teljesítési minimum nem teljesül, arra nulla pont adható. Ez esetben adható további pontok sem ítélhetőek meg, és a teljes 1b.2. értékelési kritérium összesített pontszáma nulla.</w:t>
            </w:r>
          </w:p>
          <w:p w14:paraId="7ED4E73C" w14:textId="4546F3A5"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A pályázó által a tankönyv definíció alá tartozó műben/művekben összesen legalább 6 ív/min. 90 oldal terjedelemben kell szerzőként közreműködnie.</w:t>
            </w:r>
          </w:p>
          <w:p w14:paraId="30F0EAFC" w14:textId="2AFD73F3"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 xml:space="preserve">VAGY </w:t>
            </w:r>
          </w:p>
          <w:p w14:paraId="704052B1" w14:textId="180C0379"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Olyan, legalább 120 oldalnyi, a tankönyv fogalomnak meg nem felelő oktatási anyag (nyomtatott vagy digitális) szerkesztője, első vagy egyedüli vagy legalább 50%-ban szerzője, amelyet egy tantárgyleírásban tananyagként megjelöltek.</w:t>
            </w:r>
          </w:p>
          <w:p w14:paraId="12825316" w14:textId="51BEA946"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VAGY</w:t>
            </w:r>
          </w:p>
          <w:p w14:paraId="05B8895C" w14:textId="47C2C3B6"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Legalább 10 heti tanegységből álló digitális kurzusmodul (a kurzusmodul az alábbiakból állhat: oktató videó, dia-prezentáció, digitális olvasmány, magyarázó szöveg, feladatok, önellenőrző teszt, vagy ezek kombinációja), amelyet tananyagként megjelöltek a tantárgyleírásban.</w:t>
            </w:r>
          </w:p>
          <w:p w14:paraId="5306006C" w14:textId="305BC6DD"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VAGY</w:t>
            </w:r>
          </w:p>
          <w:p w14:paraId="76FD6471" w14:textId="6AA10D07"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 xml:space="preserve">2 db megjelent esettanulmány az alábbi kiadóknál: </w:t>
            </w:r>
          </w:p>
          <w:p w14:paraId="7A72734A" w14:textId="79B5C5BF" w:rsidR="00945BE7" w:rsidRPr="000F369B" w:rsidRDefault="6D1AAC8C" w:rsidP="7C3784F4">
            <w:pPr>
              <w:jc w:val="both"/>
              <w:rPr>
                <w:rFonts w:ascii="Times New Roman" w:hAnsi="Times New Roman" w:cs="Times New Roman"/>
                <w:sz w:val="20"/>
                <w:szCs w:val="20"/>
              </w:rPr>
            </w:pPr>
            <w:proofErr w:type="spellStart"/>
            <w:r w:rsidRPr="000F369B">
              <w:rPr>
                <w:rFonts w:ascii="Times New Roman" w:eastAsia="Times New Roman" w:hAnsi="Times New Roman" w:cs="Times New Roman"/>
                <w:color w:val="000000" w:themeColor="text1"/>
                <w:sz w:val="20"/>
                <w:szCs w:val="20"/>
              </w:rPr>
              <w:t>Ivey</w:t>
            </w:r>
            <w:proofErr w:type="spellEnd"/>
            <w:r w:rsidRPr="000F369B">
              <w:rPr>
                <w:rFonts w:ascii="Times New Roman" w:eastAsia="Times New Roman" w:hAnsi="Times New Roman" w:cs="Times New Roman"/>
                <w:color w:val="000000" w:themeColor="text1"/>
                <w:sz w:val="20"/>
                <w:szCs w:val="20"/>
              </w:rPr>
              <w:t xml:space="preserve"> Publishing: </w:t>
            </w:r>
            <w:hyperlink r:id="rId11">
              <w:r w:rsidRPr="000F369B">
                <w:rPr>
                  <w:rStyle w:val="Hiperhivatkozs"/>
                  <w:rFonts w:ascii="Times New Roman" w:eastAsia="Times New Roman" w:hAnsi="Times New Roman" w:cs="Times New Roman"/>
                  <w:sz w:val="20"/>
                  <w:szCs w:val="20"/>
                </w:rPr>
                <w:t>https://www.iveypublishing.ca/s/</w:t>
              </w:r>
            </w:hyperlink>
            <w:r w:rsidRPr="000F369B">
              <w:rPr>
                <w:rFonts w:ascii="Times New Roman" w:eastAsia="Times New Roman" w:hAnsi="Times New Roman" w:cs="Times New Roman"/>
                <w:color w:val="000000" w:themeColor="text1"/>
                <w:sz w:val="20"/>
                <w:szCs w:val="20"/>
              </w:rPr>
              <w:t xml:space="preserve"> vagy</w:t>
            </w:r>
          </w:p>
          <w:p w14:paraId="3B1FEC5E" w14:textId="7565B6D8"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 xml:space="preserve">Harvard Business Publishing: </w:t>
            </w:r>
            <w:hyperlink r:id="rId12">
              <w:r w:rsidRPr="000F369B">
                <w:rPr>
                  <w:rStyle w:val="Hiperhivatkozs"/>
                  <w:rFonts w:ascii="Times New Roman" w:eastAsia="Times New Roman" w:hAnsi="Times New Roman" w:cs="Times New Roman"/>
                  <w:sz w:val="20"/>
                  <w:szCs w:val="20"/>
                </w:rPr>
                <w:t>https://hbsp.harvard.edu/</w:t>
              </w:r>
            </w:hyperlink>
            <w:r w:rsidRPr="000F369B">
              <w:rPr>
                <w:rFonts w:ascii="Times New Roman" w:eastAsia="Times New Roman" w:hAnsi="Times New Roman" w:cs="Times New Roman"/>
                <w:color w:val="000000" w:themeColor="text1"/>
                <w:sz w:val="20"/>
                <w:szCs w:val="20"/>
              </w:rPr>
              <w:t xml:space="preserve"> vagy</w:t>
            </w:r>
          </w:p>
          <w:p w14:paraId="411F844B" w14:textId="124E1786" w:rsidR="00945BE7" w:rsidRPr="000F369B" w:rsidRDefault="6D1AAC8C" w:rsidP="7C3784F4">
            <w:pPr>
              <w:jc w:val="both"/>
              <w:rPr>
                <w:rFonts w:ascii="Times New Roman" w:hAnsi="Times New Roman" w:cs="Times New Roman"/>
                <w:sz w:val="20"/>
                <w:szCs w:val="20"/>
              </w:rPr>
            </w:pPr>
            <w:r w:rsidRPr="000F369B">
              <w:rPr>
                <w:rFonts w:ascii="Times New Roman" w:eastAsia="Times New Roman" w:hAnsi="Times New Roman" w:cs="Times New Roman"/>
                <w:color w:val="000000" w:themeColor="text1"/>
                <w:sz w:val="20"/>
                <w:szCs w:val="20"/>
              </w:rPr>
              <w:t xml:space="preserve">The </w:t>
            </w:r>
            <w:proofErr w:type="spellStart"/>
            <w:r w:rsidRPr="000F369B">
              <w:rPr>
                <w:rFonts w:ascii="Times New Roman" w:eastAsia="Times New Roman" w:hAnsi="Times New Roman" w:cs="Times New Roman"/>
                <w:color w:val="000000" w:themeColor="text1"/>
                <w:sz w:val="20"/>
                <w:szCs w:val="20"/>
              </w:rPr>
              <w:t>Case</w:t>
            </w:r>
            <w:proofErr w:type="spellEnd"/>
            <w:r w:rsidRPr="000F369B">
              <w:rPr>
                <w:rFonts w:ascii="Times New Roman" w:eastAsia="Times New Roman" w:hAnsi="Times New Roman" w:cs="Times New Roman"/>
                <w:color w:val="000000" w:themeColor="text1"/>
                <w:sz w:val="20"/>
                <w:szCs w:val="20"/>
              </w:rPr>
              <w:t xml:space="preserve"> Center (</w:t>
            </w:r>
            <w:proofErr w:type="spellStart"/>
            <w:r w:rsidRPr="000F369B">
              <w:rPr>
                <w:rFonts w:ascii="Times New Roman" w:eastAsia="Times New Roman" w:hAnsi="Times New Roman" w:cs="Times New Roman"/>
                <w:color w:val="000000" w:themeColor="text1"/>
                <w:sz w:val="20"/>
                <w:szCs w:val="20"/>
              </w:rPr>
              <w:t>former</w:t>
            </w:r>
            <w:proofErr w:type="spellEnd"/>
            <w:r w:rsidRPr="000F369B">
              <w:rPr>
                <w:rFonts w:ascii="Times New Roman" w:eastAsia="Times New Roman" w:hAnsi="Times New Roman" w:cs="Times New Roman"/>
                <w:color w:val="000000" w:themeColor="text1"/>
                <w:sz w:val="20"/>
                <w:szCs w:val="20"/>
              </w:rPr>
              <w:t xml:space="preserve"> ECCH): </w:t>
            </w:r>
            <w:hyperlink r:id="rId13">
              <w:r w:rsidRPr="000F369B">
                <w:rPr>
                  <w:rStyle w:val="Hiperhivatkozs"/>
                  <w:rFonts w:ascii="Times New Roman" w:eastAsia="Times New Roman" w:hAnsi="Times New Roman" w:cs="Times New Roman"/>
                  <w:sz w:val="20"/>
                  <w:szCs w:val="20"/>
                </w:rPr>
                <w:t>https://www.thecasecentre.org/</w:t>
              </w:r>
            </w:hyperlink>
            <w:r w:rsidRPr="000F369B">
              <w:rPr>
                <w:rFonts w:ascii="Times New Roman" w:eastAsia="Times New Roman" w:hAnsi="Times New Roman" w:cs="Times New Roman"/>
                <w:color w:val="000000" w:themeColor="text1"/>
                <w:sz w:val="20"/>
                <w:szCs w:val="20"/>
              </w:rPr>
              <w:t>.</w:t>
            </w:r>
          </w:p>
          <w:p w14:paraId="349C893E" w14:textId="57FF7556" w:rsidR="00945BE7" w:rsidRPr="000F369B" w:rsidRDefault="00945BE7" w:rsidP="7C3784F4">
            <w:pPr>
              <w:jc w:val="both"/>
              <w:rPr>
                <w:sz w:val="20"/>
                <w:szCs w:val="20"/>
              </w:rPr>
            </w:pPr>
          </w:p>
          <w:p w14:paraId="17B16AF5" w14:textId="7F51C365" w:rsidR="00945BE7" w:rsidRPr="000F369B" w:rsidRDefault="6D1AAC8C" w:rsidP="7C3784F4">
            <w:pPr>
              <w:jc w:val="both"/>
              <w:rPr>
                <w:sz w:val="20"/>
                <w:szCs w:val="20"/>
              </w:rPr>
            </w:pPr>
            <w:r w:rsidRPr="000F369B">
              <w:rPr>
                <w:rFonts w:ascii="Times New Roman" w:eastAsia="Times New Roman" w:hAnsi="Times New Roman" w:cs="Times New Roman"/>
                <w:b/>
                <w:bCs/>
                <w:color w:val="000000" w:themeColor="text1"/>
                <w:sz w:val="20"/>
                <w:szCs w:val="20"/>
              </w:rPr>
              <w:t>Tankönyv definíciója:</w:t>
            </w:r>
          </w:p>
          <w:p w14:paraId="41AE4DBF" w14:textId="192D0B27" w:rsidR="00945BE7" w:rsidRPr="000F369B" w:rsidRDefault="6D1AAC8C" w:rsidP="00864F9A">
            <w:pPr>
              <w:ind w:left="457" w:hanging="141"/>
              <w:jc w:val="both"/>
              <w:rPr>
                <w:sz w:val="20"/>
                <w:szCs w:val="20"/>
              </w:rPr>
            </w:pPr>
            <w:r w:rsidRPr="000F369B">
              <w:rPr>
                <w:rFonts w:ascii="Times New Roman" w:eastAsia="Times New Roman" w:hAnsi="Times New Roman" w:cs="Times New Roman"/>
                <w:color w:val="000000" w:themeColor="text1"/>
                <w:sz w:val="20"/>
                <w:szCs w:val="20"/>
              </w:rPr>
              <w:t>a) legalább 8 ív/min. 120 oldal terjedelmű elektronikus vagy nyomtatott könyv,</w:t>
            </w:r>
          </w:p>
          <w:p w14:paraId="12E68EBD" w14:textId="38547663" w:rsidR="00945BE7" w:rsidRPr="000F369B" w:rsidRDefault="6D1AAC8C" w:rsidP="00864F9A">
            <w:pPr>
              <w:ind w:left="457" w:hanging="141"/>
              <w:jc w:val="both"/>
              <w:rPr>
                <w:sz w:val="20"/>
                <w:szCs w:val="20"/>
              </w:rPr>
            </w:pPr>
            <w:r w:rsidRPr="000F369B">
              <w:rPr>
                <w:rFonts w:ascii="Times New Roman" w:eastAsia="Times New Roman" w:hAnsi="Times New Roman" w:cs="Times New Roman"/>
                <w:color w:val="000000" w:themeColor="text1"/>
                <w:sz w:val="20"/>
                <w:szCs w:val="20"/>
              </w:rPr>
              <w:t>b) Nemzetközi Szabványos Könyvazonosítóval (ISBN) rendelkezik (2028-tól megjelenő könyvek esetén DOI számmal rendelkezik),</w:t>
            </w:r>
          </w:p>
          <w:p w14:paraId="5145A8DC" w14:textId="2D605BD5" w:rsidR="00945BE7" w:rsidRPr="000F369B" w:rsidRDefault="6D1AAC8C" w:rsidP="00864F9A">
            <w:pPr>
              <w:ind w:left="457" w:hanging="141"/>
              <w:jc w:val="both"/>
              <w:rPr>
                <w:sz w:val="20"/>
                <w:szCs w:val="20"/>
              </w:rPr>
            </w:pPr>
            <w:r w:rsidRPr="000F369B">
              <w:rPr>
                <w:rFonts w:ascii="Times New Roman" w:eastAsia="Times New Roman" w:hAnsi="Times New Roman" w:cs="Times New Roman"/>
                <w:color w:val="000000" w:themeColor="text1"/>
                <w:sz w:val="20"/>
                <w:szCs w:val="20"/>
              </w:rPr>
              <w:t>c) tudományos fokozattal rendelkező bíráló által szakmailag lektorált,</w:t>
            </w:r>
          </w:p>
          <w:p w14:paraId="5AE0947C" w14:textId="553596C9" w:rsidR="00945BE7" w:rsidRPr="000F369B" w:rsidRDefault="6D1AAC8C" w:rsidP="00864F9A">
            <w:pPr>
              <w:ind w:left="457" w:hanging="141"/>
              <w:jc w:val="both"/>
              <w:rPr>
                <w:sz w:val="20"/>
                <w:szCs w:val="20"/>
              </w:rPr>
            </w:pPr>
            <w:r w:rsidRPr="000F369B">
              <w:rPr>
                <w:rFonts w:ascii="Times New Roman" w:eastAsia="Times New Roman" w:hAnsi="Times New Roman" w:cs="Times New Roman"/>
                <w:color w:val="000000" w:themeColor="text1"/>
                <w:sz w:val="20"/>
                <w:szCs w:val="20"/>
              </w:rPr>
              <w:t>d) 2028-tól megjelenő tankönyvek esetén végjegyzeti/lábjegyzeti/szövegközi hivatkozást és szakirodalmi jegyzéket tartalmazó</w:t>
            </w:r>
          </w:p>
          <w:p w14:paraId="6E0111E5" w14:textId="77863553" w:rsidR="00945BE7" w:rsidRPr="000F369B" w:rsidRDefault="6D1AAC8C" w:rsidP="00864F9A">
            <w:pPr>
              <w:ind w:left="457" w:hanging="141"/>
              <w:jc w:val="both"/>
              <w:rPr>
                <w:sz w:val="20"/>
                <w:szCs w:val="20"/>
              </w:rPr>
            </w:pPr>
            <w:r w:rsidRPr="000F369B">
              <w:rPr>
                <w:rFonts w:ascii="Times New Roman" w:eastAsia="Times New Roman" w:hAnsi="Times New Roman" w:cs="Times New Roman"/>
                <w:color w:val="000000" w:themeColor="text1"/>
                <w:sz w:val="20"/>
                <w:szCs w:val="20"/>
              </w:rPr>
              <w:t>e) oktatási céllal készült, vagyis egy felsőoktatási intézmény adott tantárgya esetében tananyagként kerüljön meghatározására,</w:t>
            </w:r>
          </w:p>
          <w:p w14:paraId="10D4D03F" w14:textId="6BA0D7D7" w:rsidR="00945BE7" w:rsidRPr="000F369B" w:rsidRDefault="6D1AAC8C" w:rsidP="00864F9A">
            <w:pPr>
              <w:ind w:left="457" w:hanging="141"/>
              <w:jc w:val="both"/>
              <w:rPr>
                <w:sz w:val="20"/>
                <w:szCs w:val="20"/>
              </w:rPr>
            </w:pPr>
            <w:r w:rsidRPr="000F369B">
              <w:rPr>
                <w:rFonts w:ascii="Times New Roman" w:eastAsia="Times New Roman" w:hAnsi="Times New Roman" w:cs="Times New Roman"/>
                <w:color w:val="000000" w:themeColor="text1"/>
                <w:sz w:val="20"/>
                <w:szCs w:val="20"/>
              </w:rPr>
              <w:lastRenderedPageBreak/>
              <w:t>f) az érintett tudományterület adott téma szempontjából jelentős főbb szakirodalmi munkáit, s ahol ez releváns gyakorlatát feldolgozó mű,</w:t>
            </w:r>
          </w:p>
          <w:p w14:paraId="3BB109D3" w14:textId="39DBB7CA" w:rsidR="00945BE7" w:rsidRPr="00945BE7" w:rsidRDefault="6D1AAC8C" w:rsidP="00864F9A">
            <w:pPr>
              <w:ind w:left="457" w:hanging="141"/>
              <w:jc w:val="both"/>
              <w:rPr>
                <w:rFonts w:ascii="Times New Roman" w:hAnsi="Times New Roman" w:cs="Times New Roman"/>
                <w:b/>
                <w:bCs/>
                <w:i/>
                <w:iCs/>
              </w:rPr>
            </w:pPr>
            <w:r w:rsidRPr="000F369B">
              <w:rPr>
                <w:rFonts w:ascii="Times New Roman" w:eastAsia="Times New Roman" w:hAnsi="Times New Roman" w:cs="Times New Roman"/>
                <w:color w:val="000000" w:themeColor="text1"/>
                <w:sz w:val="20"/>
                <w:szCs w:val="20"/>
              </w:rPr>
              <w:t>g) 2028-tól megjelenő tankönyvek esetén tartalmi kritériumként: bemutatja a téma meghatározó tudományos vitáit, röviden ismertetve a fő érveket és ellenérveket, elősegítve ezzel a különböző álláspontok gyakorlati következményeinek megértését.</w:t>
            </w:r>
          </w:p>
        </w:tc>
        <w:tc>
          <w:tcPr>
            <w:tcW w:w="992" w:type="dxa"/>
            <w:vAlign w:val="center"/>
          </w:tcPr>
          <w:p w14:paraId="11D2C1D7" w14:textId="37C882C5" w:rsidR="00945BE7"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lastRenderedPageBreak/>
              <w:t>10</w:t>
            </w:r>
          </w:p>
        </w:tc>
        <w:tc>
          <w:tcPr>
            <w:tcW w:w="845" w:type="dxa"/>
            <w:shd w:val="clear" w:color="auto" w:fill="FFF2CC" w:themeFill="accent4" w:themeFillTint="33"/>
            <w:vAlign w:val="center"/>
          </w:tcPr>
          <w:p w14:paraId="5D6314F1" w14:textId="77777777" w:rsidR="00945BE7" w:rsidRPr="007B02A2" w:rsidRDefault="00945BE7" w:rsidP="33FD6573">
            <w:pPr>
              <w:spacing w:before="60" w:after="60"/>
              <w:jc w:val="center"/>
              <w:rPr>
                <w:rFonts w:ascii="Times New Roman" w:hAnsi="Times New Roman" w:cs="Times New Roman"/>
                <w:b/>
                <w:bCs/>
              </w:rPr>
            </w:pPr>
          </w:p>
        </w:tc>
      </w:tr>
      <w:tr w:rsidR="007B02A2" w:rsidRPr="007B02A2" w14:paraId="5128D6AD" w14:textId="77777777" w:rsidTr="6443C2A9">
        <w:trPr>
          <w:trHeight w:val="553"/>
          <w:jc w:val="center"/>
        </w:trPr>
        <w:tc>
          <w:tcPr>
            <w:tcW w:w="7225" w:type="dxa"/>
            <w:gridSpan w:val="3"/>
          </w:tcPr>
          <w:p w14:paraId="749B7147" w14:textId="77777777" w:rsidR="00945BE7" w:rsidRPr="0064521E" w:rsidRDefault="00945BE7" w:rsidP="33FD6573">
            <w:pPr>
              <w:spacing w:before="60" w:after="60"/>
              <w:jc w:val="both"/>
              <w:rPr>
                <w:rFonts w:ascii="Times New Roman" w:hAnsi="Times New Roman" w:cs="Times New Roman"/>
                <w:i/>
                <w:iCs/>
                <w:u w:val="single"/>
              </w:rPr>
            </w:pPr>
            <w:r w:rsidRPr="7C3784F4">
              <w:rPr>
                <w:rFonts w:ascii="Times New Roman" w:hAnsi="Times New Roman" w:cs="Times New Roman"/>
                <w:i/>
                <w:iCs/>
                <w:u w:val="single"/>
              </w:rPr>
              <w:t xml:space="preserve">Adható további pontok (5 pont): </w:t>
            </w:r>
          </w:p>
          <w:p w14:paraId="090189F2" w14:textId="293354A2" w:rsidR="007B02A2" w:rsidRPr="00F441CF" w:rsidRDefault="5C59F355" w:rsidP="7C3784F4">
            <w:pPr>
              <w:shd w:val="clear" w:color="auto" w:fill="FFFFFF" w:themeFill="background1"/>
              <w:jc w:val="both"/>
              <w:rPr>
                <w:sz w:val="20"/>
                <w:szCs w:val="20"/>
              </w:rPr>
            </w:pPr>
            <w:r w:rsidRPr="00F441CF">
              <w:rPr>
                <w:rFonts w:ascii="Times New Roman" w:eastAsia="Times New Roman" w:hAnsi="Times New Roman" w:cs="Times New Roman"/>
                <w:color w:val="000000" w:themeColor="text1"/>
                <w:sz w:val="20"/>
                <w:szCs w:val="20"/>
              </w:rPr>
              <w:t xml:space="preserve">A tankönyv kategóriának megfelelő minden további 1 ív /15 oldal további 1 pontot jelent, </w:t>
            </w:r>
          </w:p>
          <w:p w14:paraId="0AFDFC4C" w14:textId="16F4CC7A" w:rsidR="007B02A2" w:rsidRPr="00F441CF" w:rsidRDefault="007B02A2" w:rsidP="7C3784F4">
            <w:pPr>
              <w:shd w:val="clear" w:color="auto" w:fill="FFFFFF" w:themeFill="background1"/>
              <w:rPr>
                <w:sz w:val="20"/>
                <w:szCs w:val="20"/>
              </w:rPr>
            </w:pPr>
          </w:p>
          <w:p w14:paraId="59F03C30" w14:textId="097636FA" w:rsidR="007B02A2" w:rsidRPr="00F441CF" w:rsidRDefault="5C59F355" w:rsidP="7C3784F4">
            <w:pPr>
              <w:shd w:val="clear" w:color="auto" w:fill="FFFFFF" w:themeFill="background1"/>
              <w:jc w:val="both"/>
              <w:rPr>
                <w:sz w:val="20"/>
                <w:szCs w:val="20"/>
              </w:rPr>
            </w:pPr>
            <w:r w:rsidRPr="00F441CF">
              <w:rPr>
                <w:rFonts w:ascii="Times New Roman" w:eastAsia="Times New Roman" w:hAnsi="Times New Roman" w:cs="Times New Roman"/>
                <w:color w:val="000000" w:themeColor="text1"/>
                <w:sz w:val="20"/>
                <w:szCs w:val="20"/>
              </w:rPr>
              <w:t xml:space="preserve">további legalább egy, tantárgyleírásban tananyagként megjelölt 120 oldalas oktatási segédlet vagy digitális tananyag szerkesztője, első vagy egyedüli vagy legalább 50%-ban szerzője (5 pont), </w:t>
            </w:r>
          </w:p>
          <w:p w14:paraId="138F2031" w14:textId="15E75C8C" w:rsidR="007B02A2" w:rsidRPr="00F441CF" w:rsidRDefault="007B02A2" w:rsidP="7C3784F4">
            <w:pPr>
              <w:shd w:val="clear" w:color="auto" w:fill="FFFFFF" w:themeFill="background1"/>
              <w:jc w:val="both"/>
              <w:rPr>
                <w:sz w:val="20"/>
                <w:szCs w:val="20"/>
              </w:rPr>
            </w:pPr>
          </w:p>
          <w:p w14:paraId="422E0B5C" w14:textId="647920F9" w:rsidR="007B02A2" w:rsidRPr="00F441CF" w:rsidRDefault="5C59F355" w:rsidP="7C3784F4">
            <w:pPr>
              <w:shd w:val="clear" w:color="auto" w:fill="FFFFFF" w:themeFill="background1"/>
              <w:jc w:val="both"/>
              <w:rPr>
                <w:sz w:val="20"/>
                <w:szCs w:val="20"/>
              </w:rPr>
            </w:pPr>
            <w:r w:rsidRPr="00F441CF">
              <w:rPr>
                <w:rFonts w:ascii="Times New Roman" w:eastAsia="Times New Roman" w:hAnsi="Times New Roman" w:cs="Times New Roman"/>
                <w:color w:val="000000" w:themeColor="text1"/>
                <w:sz w:val="20"/>
                <w:szCs w:val="20"/>
              </w:rPr>
              <w:t>további, legalább 10 heti tanegységből álló digitális kurzusmodul szerzője (5 pont)</w:t>
            </w:r>
          </w:p>
          <w:p w14:paraId="7FED3151" w14:textId="4879D087" w:rsidR="007B02A2" w:rsidRPr="00F441CF" w:rsidRDefault="007B02A2" w:rsidP="7C3784F4">
            <w:pPr>
              <w:shd w:val="clear" w:color="auto" w:fill="FFFFFF" w:themeFill="background1"/>
              <w:jc w:val="both"/>
              <w:rPr>
                <w:sz w:val="20"/>
                <w:szCs w:val="20"/>
              </w:rPr>
            </w:pPr>
          </w:p>
          <w:p w14:paraId="13B633AF" w14:textId="696438B1" w:rsidR="007B02A2" w:rsidRPr="007B02A2" w:rsidRDefault="5C59F355" w:rsidP="7C3784F4">
            <w:pPr>
              <w:shd w:val="clear" w:color="auto" w:fill="FFFFFF" w:themeFill="background1"/>
              <w:jc w:val="both"/>
            </w:pPr>
            <w:r w:rsidRPr="00F441CF">
              <w:rPr>
                <w:rFonts w:ascii="Times New Roman" w:eastAsia="Times New Roman" w:hAnsi="Times New Roman" w:cs="Times New Roman"/>
                <w:color w:val="000000" w:themeColor="text1"/>
                <w:sz w:val="20"/>
                <w:szCs w:val="20"/>
              </w:rPr>
              <w:t>további, a minimumkritérium szerinti esettanulmány szerzője (2 pont/esettanulmány).</w:t>
            </w:r>
          </w:p>
        </w:tc>
        <w:tc>
          <w:tcPr>
            <w:tcW w:w="992" w:type="dxa"/>
            <w:vAlign w:val="center"/>
          </w:tcPr>
          <w:p w14:paraId="4FE97A7E" w14:textId="041FBB3D" w:rsidR="007B02A2" w:rsidRPr="007B02A2" w:rsidRDefault="00945BE7" w:rsidP="007B02A2">
            <w:pPr>
              <w:spacing w:before="60" w:after="60"/>
              <w:jc w:val="center"/>
              <w:rPr>
                <w:rFonts w:ascii="Times New Roman" w:hAnsi="Times New Roman" w:cs="Times New Roman"/>
              </w:rPr>
            </w:pPr>
            <w:r w:rsidRPr="33FD6573">
              <w:rPr>
                <w:rFonts w:ascii="Times New Roman" w:hAnsi="Times New Roman" w:cs="Times New Roman"/>
              </w:rPr>
              <w:t>5</w:t>
            </w:r>
          </w:p>
        </w:tc>
        <w:tc>
          <w:tcPr>
            <w:tcW w:w="845" w:type="dxa"/>
            <w:shd w:val="clear" w:color="auto" w:fill="FFF2CC" w:themeFill="accent4" w:themeFillTint="33"/>
            <w:vAlign w:val="center"/>
          </w:tcPr>
          <w:p w14:paraId="4B0D1D46" w14:textId="77777777" w:rsidR="007B02A2" w:rsidRPr="007B02A2" w:rsidRDefault="007B02A2" w:rsidP="007B02A2">
            <w:pPr>
              <w:spacing w:before="60" w:after="60"/>
              <w:jc w:val="center"/>
              <w:rPr>
                <w:rFonts w:ascii="Times New Roman" w:hAnsi="Times New Roman" w:cs="Times New Roman"/>
                <w:bCs/>
              </w:rPr>
            </w:pPr>
          </w:p>
        </w:tc>
      </w:tr>
      <w:tr w:rsidR="0064521E" w:rsidRPr="007B02A2" w14:paraId="1A8421B3" w14:textId="77777777" w:rsidTr="6443C2A9">
        <w:trPr>
          <w:trHeight w:val="776"/>
          <w:jc w:val="center"/>
        </w:trPr>
        <w:tc>
          <w:tcPr>
            <w:tcW w:w="9062" w:type="dxa"/>
            <w:gridSpan w:val="5"/>
          </w:tcPr>
          <w:p w14:paraId="67FBD70C" w14:textId="77777777" w:rsidR="0064521E" w:rsidRPr="007B02A2" w:rsidRDefault="0064521E" w:rsidP="00010C3D">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799CAE71" w14:textId="63BB6DA9" w:rsidR="0064521E" w:rsidRPr="001A133B" w:rsidRDefault="0064521E" w:rsidP="7C3784F4">
            <w:pPr>
              <w:shd w:val="clear" w:color="auto" w:fill="FFFFFF" w:themeFill="background1"/>
              <w:jc w:val="both"/>
              <w:rPr>
                <w:sz w:val="20"/>
                <w:szCs w:val="20"/>
              </w:rPr>
            </w:pPr>
            <w:r w:rsidRPr="001A133B">
              <w:rPr>
                <w:rFonts w:ascii="Times New Roman" w:hAnsi="Times New Roman" w:cs="Times New Roman"/>
                <w:b/>
                <w:bCs/>
                <w:i/>
                <w:iCs/>
                <w:sz w:val="20"/>
                <w:szCs w:val="20"/>
              </w:rPr>
              <w:t>Külföldi pályázó:</w:t>
            </w:r>
            <w:r w:rsidRPr="001A133B">
              <w:rPr>
                <w:rFonts w:ascii="Times New Roman" w:hAnsi="Times New Roman" w:cs="Times New Roman"/>
                <w:sz w:val="20"/>
                <w:szCs w:val="20"/>
              </w:rPr>
              <w:t xml:space="preserve"> </w:t>
            </w:r>
            <w:r w:rsidR="7531F8F5" w:rsidRPr="001A133B">
              <w:rPr>
                <w:rFonts w:ascii="Times New Roman" w:eastAsia="Times New Roman" w:hAnsi="Times New Roman" w:cs="Times New Roman"/>
                <w:color w:val="000000" w:themeColor="text1"/>
                <w:sz w:val="20"/>
                <w:szCs w:val="20"/>
              </w:rPr>
              <w:t>a) nem magyar állampolgár pályázó és b) tartósan (öt évet meghaladó ideig) külföldön dolgozó magyar állampolgár pályázó.</w:t>
            </w:r>
          </w:p>
          <w:p w14:paraId="7FDC2774" w14:textId="27080EB2" w:rsidR="0064521E" w:rsidRPr="001A133B" w:rsidRDefault="0064521E" w:rsidP="7C3784F4">
            <w:pPr>
              <w:shd w:val="clear" w:color="auto" w:fill="FFFFFF" w:themeFill="background1"/>
              <w:jc w:val="both"/>
              <w:rPr>
                <w:sz w:val="20"/>
                <w:szCs w:val="20"/>
              </w:rPr>
            </w:pPr>
          </w:p>
          <w:p w14:paraId="472967E9" w14:textId="6EF32535" w:rsidR="0064521E" w:rsidRPr="007B02A2" w:rsidRDefault="7531F8F5" w:rsidP="7C3784F4">
            <w:pPr>
              <w:shd w:val="clear" w:color="auto" w:fill="FFFFFF" w:themeFill="background1"/>
              <w:jc w:val="both"/>
            </w:pPr>
            <w:r w:rsidRPr="001A133B">
              <w:rPr>
                <w:rFonts w:ascii="Times New Roman" w:eastAsia="Times New Roman" w:hAnsi="Times New Roman" w:cs="Times New Roman"/>
                <w:color w:val="000000" w:themeColor="text1"/>
                <w:sz w:val="20"/>
                <w:szCs w:val="20"/>
              </w:rPr>
              <w:t xml:space="preserve">Tankönyvként értelmezendő: a pályázó országa szerint tankönyvkategóriába sorolt mű. Az oktatási anyagok </w:t>
            </w:r>
            <w:r w:rsidR="00407F93">
              <w:rPr>
                <w:rFonts w:ascii="Times New Roman" w:eastAsia="Times New Roman" w:hAnsi="Times New Roman" w:cs="Times New Roman"/>
                <w:color w:val="000000" w:themeColor="text1"/>
                <w:sz w:val="20"/>
                <w:szCs w:val="20"/>
              </w:rPr>
              <w:t>„</w:t>
            </w:r>
            <w:r w:rsidRPr="001A133B">
              <w:rPr>
                <w:rFonts w:ascii="Times New Roman" w:eastAsia="Times New Roman" w:hAnsi="Times New Roman" w:cs="Times New Roman"/>
                <w:color w:val="000000" w:themeColor="text1"/>
                <w:sz w:val="20"/>
                <w:szCs w:val="20"/>
              </w:rPr>
              <w:t>tantárgyleírásban tananyagként megjelölése</w:t>
            </w:r>
            <w:r w:rsidR="00407F93">
              <w:rPr>
                <w:rFonts w:ascii="Times New Roman" w:eastAsia="Times New Roman" w:hAnsi="Times New Roman" w:cs="Times New Roman"/>
                <w:color w:val="000000" w:themeColor="text1"/>
                <w:sz w:val="20"/>
                <w:szCs w:val="20"/>
              </w:rPr>
              <w:t>”</w:t>
            </w:r>
            <w:r w:rsidRPr="001A133B">
              <w:rPr>
                <w:rFonts w:ascii="Times New Roman" w:eastAsia="Times New Roman" w:hAnsi="Times New Roman" w:cs="Times New Roman"/>
                <w:color w:val="000000" w:themeColor="text1"/>
                <w:sz w:val="20"/>
                <w:szCs w:val="20"/>
              </w:rPr>
              <w:t xml:space="preserve"> feltétel helyett elfogadható az adott tananyag felhasználását alátámasztó igazolás.</w:t>
            </w:r>
          </w:p>
        </w:tc>
      </w:tr>
      <w:tr w:rsidR="007B02A2" w:rsidRPr="007B02A2" w14:paraId="7F3F2B09" w14:textId="77777777" w:rsidTr="6443C2A9">
        <w:trPr>
          <w:trHeight w:val="409"/>
          <w:jc w:val="center"/>
        </w:trPr>
        <w:tc>
          <w:tcPr>
            <w:tcW w:w="7225" w:type="dxa"/>
            <w:gridSpan w:val="3"/>
            <w:vAlign w:val="center"/>
          </w:tcPr>
          <w:p w14:paraId="5A0D9183" w14:textId="095EBA88" w:rsidR="007B02A2" w:rsidRPr="002D16B5" w:rsidRDefault="007B02A2" w:rsidP="33FD6573">
            <w:pPr>
              <w:spacing w:before="60" w:after="60"/>
              <w:jc w:val="right"/>
              <w:rPr>
                <w:rFonts w:ascii="Times New Roman" w:hAnsi="Times New Roman" w:cs="Times New Roman"/>
                <w:b/>
                <w:bCs/>
                <w:i/>
                <w:iCs/>
                <w:sz w:val="24"/>
                <w:szCs w:val="24"/>
                <w:u w:val="single"/>
              </w:rPr>
            </w:pPr>
            <w:r w:rsidRPr="002D16B5">
              <w:rPr>
                <w:rFonts w:ascii="Times New Roman" w:hAnsi="Times New Roman" w:cs="Times New Roman"/>
                <w:b/>
                <w:bCs/>
                <w:sz w:val="24"/>
                <w:szCs w:val="24"/>
              </w:rPr>
              <w:t>Összesen (1b.2.)</w:t>
            </w:r>
          </w:p>
        </w:tc>
        <w:tc>
          <w:tcPr>
            <w:tcW w:w="992" w:type="dxa"/>
            <w:vAlign w:val="center"/>
          </w:tcPr>
          <w:p w14:paraId="5594455A" w14:textId="3EAA89E8" w:rsidR="007B02A2" w:rsidRPr="002D16B5" w:rsidRDefault="00902F76" w:rsidP="007B02A2">
            <w:pPr>
              <w:spacing w:before="60" w:after="60"/>
              <w:jc w:val="center"/>
              <w:rPr>
                <w:rFonts w:ascii="Times New Roman" w:hAnsi="Times New Roman" w:cs="Times New Roman"/>
                <w:b/>
                <w:bCs/>
                <w:sz w:val="24"/>
                <w:szCs w:val="24"/>
              </w:rPr>
            </w:pPr>
            <w:r>
              <w:rPr>
                <w:rFonts w:ascii="Times New Roman" w:hAnsi="Times New Roman" w:cs="Times New Roman"/>
                <w:b/>
                <w:bCs/>
                <w:sz w:val="24"/>
                <w:szCs w:val="24"/>
              </w:rPr>
              <w:t>15</w:t>
            </w:r>
          </w:p>
        </w:tc>
        <w:tc>
          <w:tcPr>
            <w:tcW w:w="845" w:type="dxa"/>
            <w:shd w:val="clear" w:color="auto" w:fill="FFF2CC" w:themeFill="accent4" w:themeFillTint="33"/>
            <w:vAlign w:val="center"/>
          </w:tcPr>
          <w:p w14:paraId="343563B7" w14:textId="77777777" w:rsidR="007B02A2" w:rsidRPr="002D16B5" w:rsidRDefault="007B02A2" w:rsidP="007B02A2">
            <w:pPr>
              <w:spacing w:before="60" w:after="60"/>
              <w:jc w:val="center"/>
              <w:rPr>
                <w:rFonts w:ascii="Times New Roman" w:hAnsi="Times New Roman" w:cs="Times New Roman"/>
                <w:b/>
                <w:bCs/>
                <w:sz w:val="24"/>
                <w:szCs w:val="24"/>
              </w:rPr>
            </w:pPr>
          </w:p>
        </w:tc>
      </w:tr>
      <w:tr w:rsidR="007B02A2" w:rsidRPr="007B02A2" w14:paraId="6BEA0E2D" w14:textId="77777777" w:rsidTr="6443C2A9">
        <w:trPr>
          <w:trHeight w:val="743"/>
          <w:jc w:val="center"/>
        </w:trPr>
        <w:tc>
          <w:tcPr>
            <w:tcW w:w="9062" w:type="dxa"/>
            <w:gridSpan w:val="5"/>
            <w:shd w:val="clear" w:color="auto" w:fill="FFF2CC" w:themeFill="accent4" w:themeFillTint="33"/>
          </w:tcPr>
          <w:p w14:paraId="3562E404" w14:textId="77777777" w:rsidR="007B02A2" w:rsidRPr="007B02A2" w:rsidRDefault="007B02A2" w:rsidP="007B02A2">
            <w:pPr>
              <w:spacing w:before="60" w:after="60"/>
              <w:jc w:val="both"/>
              <w:rPr>
                <w:rFonts w:ascii="Times New Roman" w:eastAsia="Times New Roman" w:hAnsi="Times New Roman" w:cs="Times New Roman"/>
                <w:i/>
                <w:lang w:eastAsia="hu-HU"/>
              </w:rPr>
            </w:pPr>
            <w:r w:rsidRPr="007B02A2">
              <w:rPr>
                <w:rFonts w:ascii="Times New Roman" w:eastAsia="Times New Roman" w:hAnsi="Times New Roman" w:cs="Times New Roman"/>
                <w:i/>
                <w:lang w:eastAsia="hu-HU"/>
              </w:rPr>
              <w:t>A teljesítmény szöveges értékelése, konkrétumokkal:</w:t>
            </w:r>
          </w:p>
          <w:p w14:paraId="2DD24F16" w14:textId="77777777" w:rsidR="007B02A2" w:rsidRPr="007B02A2" w:rsidRDefault="007B02A2" w:rsidP="007B02A2">
            <w:pPr>
              <w:jc w:val="both"/>
              <w:rPr>
                <w:rFonts w:ascii="Times New Roman" w:eastAsia="Times New Roman" w:hAnsi="Times New Roman" w:cs="Times New Roman"/>
                <w:iCs/>
                <w:lang w:eastAsia="hu-HU"/>
              </w:rPr>
            </w:pPr>
          </w:p>
          <w:p w14:paraId="32EC4E4F" w14:textId="77777777" w:rsidR="00496F35" w:rsidRPr="00856CFB" w:rsidRDefault="00496F35" w:rsidP="33FD6573">
            <w:pPr>
              <w:jc w:val="both"/>
              <w:rPr>
                <w:rFonts w:ascii="Times New Roman" w:eastAsia="Times New Roman" w:hAnsi="Times New Roman" w:cs="Times New Roman"/>
                <w:lang w:eastAsia="hu-HU"/>
              </w:rPr>
            </w:pPr>
          </w:p>
          <w:p w14:paraId="20CCCD3B" w14:textId="77777777" w:rsidR="007B02A2" w:rsidRPr="00856CFB" w:rsidRDefault="007B02A2" w:rsidP="007B02A2">
            <w:pPr>
              <w:jc w:val="both"/>
              <w:rPr>
                <w:rFonts w:ascii="Times New Roman" w:hAnsi="Times New Roman" w:cs="Times New Roman"/>
              </w:rPr>
            </w:pPr>
          </w:p>
        </w:tc>
      </w:tr>
      <w:tr w:rsidR="007B02A2" w:rsidRPr="003520E9" w14:paraId="297364A8" w14:textId="77777777" w:rsidTr="6443C2A9">
        <w:trPr>
          <w:trHeight w:val="590"/>
          <w:jc w:val="center"/>
        </w:trPr>
        <w:tc>
          <w:tcPr>
            <w:tcW w:w="704" w:type="dxa"/>
            <w:shd w:val="clear" w:color="auto" w:fill="EDEDED" w:themeFill="accent3" w:themeFillTint="33"/>
            <w:vAlign w:val="center"/>
          </w:tcPr>
          <w:p w14:paraId="0D2EB89B" w14:textId="77777777"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I.</w:t>
            </w:r>
          </w:p>
        </w:tc>
        <w:tc>
          <w:tcPr>
            <w:tcW w:w="6521" w:type="dxa"/>
            <w:gridSpan w:val="2"/>
            <w:shd w:val="clear" w:color="auto" w:fill="EDEDED" w:themeFill="accent3" w:themeFillTint="33"/>
            <w:vAlign w:val="center"/>
          </w:tcPr>
          <w:p w14:paraId="546CC748" w14:textId="646B1D06" w:rsidR="007B02A2" w:rsidRPr="003520E9" w:rsidRDefault="007B02A2" w:rsidP="007B02A2">
            <w:pPr>
              <w:spacing w:before="60" w:after="60"/>
              <w:rPr>
                <w:rFonts w:ascii="Times New Roman" w:hAnsi="Times New Roman" w:cs="Times New Roman"/>
                <w:b/>
                <w:sz w:val="24"/>
                <w:szCs w:val="24"/>
              </w:rPr>
            </w:pPr>
            <w:r w:rsidRPr="003520E9">
              <w:rPr>
                <w:rFonts w:ascii="Times New Roman" w:hAnsi="Times New Roman" w:cs="Times New Roman"/>
                <w:b/>
                <w:sz w:val="24"/>
                <w:szCs w:val="24"/>
              </w:rPr>
              <w:t>Felsőoktatási tevékenység</w:t>
            </w:r>
            <w:r>
              <w:rPr>
                <w:rFonts w:ascii="Times New Roman" w:hAnsi="Times New Roman" w:cs="Times New Roman"/>
                <w:b/>
                <w:sz w:val="24"/>
                <w:szCs w:val="24"/>
              </w:rPr>
              <w:t xml:space="preserve"> mindösszesen:</w:t>
            </w:r>
          </w:p>
        </w:tc>
        <w:tc>
          <w:tcPr>
            <w:tcW w:w="992" w:type="dxa"/>
            <w:shd w:val="clear" w:color="auto" w:fill="EDEDED" w:themeFill="accent3" w:themeFillTint="33"/>
            <w:vAlign w:val="center"/>
          </w:tcPr>
          <w:p w14:paraId="6C25FF1A" w14:textId="77777777" w:rsidR="007B02A2" w:rsidRPr="003520E9" w:rsidRDefault="007B02A2" w:rsidP="007B02A2">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5" w:type="dxa"/>
            <w:shd w:val="clear" w:color="auto" w:fill="FFF2CC" w:themeFill="accent4" w:themeFillTint="33"/>
            <w:vAlign w:val="center"/>
          </w:tcPr>
          <w:p w14:paraId="08B88282" w14:textId="77777777" w:rsidR="007B02A2" w:rsidRPr="003520E9" w:rsidRDefault="007B02A2" w:rsidP="007B02A2">
            <w:pPr>
              <w:spacing w:before="60" w:after="60"/>
              <w:jc w:val="center"/>
              <w:rPr>
                <w:rFonts w:ascii="Times New Roman" w:hAnsi="Times New Roman" w:cs="Times New Roman"/>
                <w:b/>
                <w:sz w:val="24"/>
                <w:szCs w:val="24"/>
              </w:rPr>
            </w:pPr>
          </w:p>
        </w:tc>
      </w:tr>
    </w:tbl>
    <w:p w14:paraId="27F5E993" w14:textId="77777777" w:rsidR="00596FE7" w:rsidRDefault="00596FE7" w:rsidP="00B368AA">
      <w:pPr>
        <w:spacing w:before="60" w:after="60"/>
      </w:pPr>
      <w:r>
        <w:br w:type="page"/>
      </w:r>
    </w:p>
    <w:tbl>
      <w:tblPr>
        <w:tblStyle w:val="Rcsostblzat"/>
        <w:tblW w:w="0" w:type="auto"/>
        <w:jc w:val="center"/>
        <w:tblLayout w:type="fixed"/>
        <w:tblLook w:val="04A0" w:firstRow="1" w:lastRow="0" w:firstColumn="1" w:lastColumn="0" w:noHBand="0" w:noVBand="1"/>
      </w:tblPr>
      <w:tblGrid>
        <w:gridCol w:w="712"/>
        <w:gridCol w:w="6521"/>
        <w:gridCol w:w="987"/>
        <w:gridCol w:w="841"/>
      </w:tblGrid>
      <w:tr w:rsidR="003520E9" w:rsidRPr="003520E9" w14:paraId="597DFC2A" w14:textId="77777777" w:rsidTr="53E36841">
        <w:trPr>
          <w:trHeight w:val="476"/>
          <w:jc w:val="center"/>
        </w:trPr>
        <w:tc>
          <w:tcPr>
            <w:tcW w:w="7233" w:type="dxa"/>
            <w:gridSpan w:val="2"/>
            <w:shd w:val="clear" w:color="auto" w:fill="E7E6E6" w:themeFill="background2"/>
            <w:vAlign w:val="center"/>
          </w:tcPr>
          <w:p w14:paraId="4AE95A0C" w14:textId="3264F856" w:rsidR="00E319C2" w:rsidRPr="003520E9" w:rsidRDefault="00E319C2" w:rsidP="00B368AA">
            <w:pPr>
              <w:pStyle w:val="Listaszerbekezds"/>
              <w:numPr>
                <w:ilvl w:val="0"/>
                <w:numId w:val="2"/>
              </w:numPr>
              <w:spacing w:before="60" w:after="60"/>
              <w:ind w:left="738"/>
              <w:rPr>
                <w:rFonts w:ascii="Times New Roman" w:hAnsi="Times New Roman" w:cs="Times New Roman"/>
                <w:b/>
                <w:sz w:val="24"/>
                <w:szCs w:val="24"/>
              </w:rPr>
            </w:pPr>
            <w:r w:rsidRPr="00A6747C">
              <w:rPr>
                <w:rFonts w:ascii="Times New Roman" w:hAnsi="Times New Roman" w:cs="Times New Roman"/>
                <w:b/>
                <w:sz w:val="28"/>
                <w:szCs w:val="28"/>
              </w:rPr>
              <w:lastRenderedPageBreak/>
              <w:t>T</w:t>
            </w:r>
            <w:r w:rsidR="00A6747C" w:rsidRPr="00A6747C">
              <w:rPr>
                <w:rFonts w:ascii="Times New Roman" w:hAnsi="Times New Roman" w:cs="Times New Roman"/>
                <w:b/>
                <w:sz w:val="28"/>
                <w:szCs w:val="28"/>
              </w:rPr>
              <w:t>UDOMÁNYOS TEVÉKENYSÉG</w:t>
            </w:r>
            <w:r w:rsidRPr="00A6747C">
              <w:rPr>
                <w:rFonts w:ascii="Times New Roman" w:hAnsi="Times New Roman" w:cs="Times New Roman"/>
                <w:b/>
                <w:sz w:val="28"/>
                <w:szCs w:val="28"/>
              </w:rPr>
              <w:t xml:space="preserve"> </w:t>
            </w:r>
          </w:p>
        </w:tc>
        <w:tc>
          <w:tcPr>
            <w:tcW w:w="1828" w:type="dxa"/>
            <w:gridSpan w:val="2"/>
            <w:shd w:val="clear" w:color="auto" w:fill="E7E6E6" w:themeFill="background2"/>
            <w:vAlign w:val="center"/>
          </w:tcPr>
          <w:p w14:paraId="7530501A" w14:textId="2FAC0275" w:rsidR="00E319C2" w:rsidRPr="003520E9" w:rsidRDefault="00A6747C" w:rsidP="00B368AA">
            <w:pPr>
              <w:spacing w:before="60" w:after="60"/>
              <w:jc w:val="center"/>
              <w:rPr>
                <w:rFonts w:ascii="Times New Roman" w:hAnsi="Times New Roman" w:cs="Times New Roman"/>
                <w:b/>
                <w:sz w:val="24"/>
                <w:szCs w:val="24"/>
              </w:rPr>
            </w:pPr>
            <w:r>
              <w:rPr>
                <w:rFonts w:ascii="Times New Roman" w:hAnsi="Times New Roman" w:cs="Times New Roman"/>
                <w:sz w:val="24"/>
                <w:szCs w:val="24"/>
              </w:rPr>
              <w:t>Ö</w:t>
            </w:r>
            <w:r w:rsidRPr="00A6747C">
              <w:rPr>
                <w:rFonts w:ascii="Times New Roman" w:hAnsi="Times New Roman" w:cs="Times New Roman"/>
                <w:sz w:val="24"/>
                <w:szCs w:val="24"/>
              </w:rPr>
              <w:t>sszesen adható pontok száma</w:t>
            </w:r>
            <w:r>
              <w:rPr>
                <w:rFonts w:ascii="Times New Roman" w:hAnsi="Times New Roman" w:cs="Times New Roman"/>
                <w:sz w:val="24"/>
                <w:szCs w:val="24"/>
              </w:rPr>
              <w:t xml:space="preserve">: </w:t>
            </w:r>
            <w:r w:rsidR="00E319C2" w:rsidRPr="003520E9">
              <w:rPr>
                <w:rFonts w:ascii="Times New Roman" w:hAnsi="Times New Roman" w:cs="Times New Roman"/>
                <w:b/>
                <w:sz w:val="24"/>
                <w:szCs w:val="24"/>
              </w:rPr>
              <w:t>100</w:t>
            </w:r>
          </w:p>
        </w:tc>
      </w:tr>
      <w:tr w:rsidR="003520E9" w:rsidRPr="003520E9" w14:paraId="3D0176BB" w14:textId="77777777" w:rsidTr="53E36841">
        <w:trPr>
          <w:trHeight w:val="715"/>
          <w:jc w:val="center"/>
        </w:trPr>
        <w:tc>
          <w:tcPr>
            <w:tcW w:w="7233" w:type="dxa"/>
            <w:gridSpan w:val="2"/>
            <w:shd w:val="clear" w:color="auto" w:fill="E7E6E6" w:themeFill="background2"/>
            <w:vAlign w:val="center"/>
          </w:tcPr>
          <w:p w14:paraId="340E956E" w14:textId="01E64C0E" w:rsidR="006E7E04" w:rsidRPr="006E7E04" w:rsidRDefault="006E7E04" w:rsidP="006E7E04">
            <w:pPr>
              <w:spacing w:before="60" w:after="60"/>
              <w:jc w:val="both"/>
              <w:rPr>
                <w:rFonts w:ascii="Times New Roman" w:hAnsi="Times New Roman" w:cs="Times New Roman"/>
                <w:b/>
                <w:bCs/>
              </w:rPr>
            </w:pPr>
            <w:r w:rsidRPr="33FD6573">
              <w:rPr>
                <w:rFonts w:ascii="Times New Roman" w:hAnsi="Times New Roman" w:cs="Times New Roman"/>
                <w:b/>
                <w:bCs/>
                <w:u w:val="single"/>
              </w:rPr>
              <w:t xml:space="preserve">2a.1. Kiemelkedő tudományos, kutatói </w:t>
            </w:r>
            <w:r w:rsidR="00D223A2">
              <w:rPr>
                <w:rFonts w:ascii="Times New Roman" w:hAnsi="Times New Roman" w:cs="Times New Roman"/>
                <w:b/>
                <w:bCs/>
                <w:u w:val="single"/>
              </w:rPr>
              <w:t xml:space="preserve">tevékenység </w:t>
            </w:r>
            <w:r w:rsidRPr="33FD6573">
              <w:rPr>
                <w:rFonts w:ascii="Times New Roman" w:hAnsi="Times New Roman" w:cs="Times New Roman"/>
                <w:b/>
                <w:bCs/>
              </w:rPr>
              <w:t xml:space="preserve">(a pályázat MAB-hoz történő benyújtásáig elért teljesítmény) </w:t>
            </w:r>
          </w:p>
          <w:p w14:paraId="15491E67" w14:textId="77777777" w:rsidR="00AC01CF" w:rsidRDefault="006E7E04" w:rsidP="00362542">
            <w:pPr>
              <w:spacing w:before="60" w:after="240"/>
              <w:jc w:val="both"/>
              <w:rPr>
                <w:rFonts w:ascii="Times New Roman" w:hAnsi="Times New Roman" w:cs="Times New Roman"/>
                <w:b/>
                <w:bCs/>
                <w:sz w:val="20"/>
                <w:szCs w:val="20"/>
              </w:rPr>
            </w:pPr>
            <w:r w:rsidRPr="00310CC9">
              <w:rPr>
                <w:rFonts w:ascii="Times New Roman" w:hAnsi="Times New Roman" w:cs="Times New Roman"/>
                <w:b/>
                <w:bCs/>
                <w:sz w:val="20"/>
                <w:szCs w:val="20"/>
              </w:rPr>
              <w:t>(teljesítési minimum: 10 pont; adható további pont: 40 pont, összesen: 50 pont)</w:t>
            </w:r>
          </w:p>
          <w:p w14:paraId="0AD32357" w14:textId="6E5B8667" w:rsidR="00187445" w:rsidRPr="009312E3" w:rsidRDefault="00187445" w:rsidP="4D522CA3">
            <w:pPr>
              <w:spacing w:after="60"/>
              <w:jc w:val="both"/>
              <w:rPr>
                <w:rFonts w:ascii="Times New Roman" w:eastAsia="Times New Roman" w:hAnsi="Times New Roman" w:cs="Times New Roman"/>
                <w:b/>
                <w:bCs/>
                <w:sz w:val="20"/>
                <w:szCs w:val="20"/>
              </w:rPr>
            </w:pPr>
            <w:r w:rsidRPr="009312E3">
              <w:rPr>
                <w:rFonts w:ascii="Times New Roman" w:eastAsia="Times New Roman" w:hAnsi="Times New Roman" w:cs="Times New Roman"/>
                <w:b/>
                <w:bCs/>
                <w:sz w:val="20"/>
                <w:szCs w:val="20"/>
              </w:rPr>
              <w:t>A pályázat benyújtását legfeljebb 10 évvel megelőzően MTA doktora címet szerzett pályázók esetében a kiemelkedő tudományos, kutatói munkásságra vonatkozó kritériumokat (értékelőlap 2a.1. pontja) teljesítettnek kell tekinteni és maximális (10+40) ponttal kell értékelni.</w:t>
            </w:r>
          </w:p>
          <w:p w14:paraId="0DDB7E4C" w14:textId="5E9BA3C9" w:rsidR="00187445" w:rsidRPr="009312E3" w:rsidRDefault="7B831089" w:rsidP="4D522CA3">
            <w:pPr>
              <w:spacing w:before="60" w:after="60"/>
              <w:jc w:val="both"/>
              <w:rPr>
                <w:rFonts w:ascii="Times New Roman" w:eastAsia="Times New Roman" w:hAnsi="Times New Roman" w:cs="Times New Roman"/>
                <w:color w:val="000000" w:themeColor="text1"/>
                <w:sz w:val="20"/>
                <w:szCs w:val="20"/>
              </w:rPr>
            </w:pPr>
            <w:r w:rsidRPr="009312E3">
              <w:rPr>
                <w:rFonts w:ascii="Times New Roman" w:eastAsia="Times New Roman" w:hAnsi="Times New Roman" w:cs="Times New Roman"/>
                <w:color w:val="000000" w:themeColor="text1"/>
                <w:sz w:val="20"/>
                <w:szCs w:val="20"/>
              </w:rPr>
              <w:t>Szakcikknek elfogadható az egyszerzős cikkeken túl többszerzős szakcikk is. Mind az egyedüli szerzőség, mind az első-, utolsó- és levelező szerzőség esetében a szerzőségi aránytól függetlenül</w:t>
            </w:r>
            <w:r w:rsidR="003004AB" w:rsidRPr="009312E3">
              <w:rPr>
                <w:rFonts w:ascii="Times New Roman" w:hAnsi="Times New Roman" w:cs="Times New Roman"/>
                <w:color w:val="000000" w:themeColor="text1"/>
                <w:sz w:val="20"/>
                <w:szCs w:val="20"/>
              </w:rPr>
              <w:t>, valamint legfeljebb három szerző esetén</w:t>
            </w:r>
            <w:r w:rsidRPr="009312E3">
              <w:rPr>
                <w:rFonts w:ascii="Times New Roman" w:eastAsia="Times New Roman" w:hAnsi="Times New Roman" w:cs="Times New Roman"/>
                <w:color w:val="000000" w:themeColor="text1"/>
                <w:sz w:val="20"/>
                <w:szCs w:val="20"/>
              </w:rPr>
              <w:t xml:space="preserve"> a szakcikk teljes szakcikként kerül elfogadásra. A </w:t>
            </w:r>
            <w:r w:rsidR="00391AC8" w:rsidRPr="009312E3">
              <w:rPr>
                <w:rFonts w:ascii="Times New Roman" w:eastAsia="Times New Roman" w:hAnsi="Times New Roman" w:cs="Times New Roman"/>
                <w:color w:val="000000" w:themeColor="text1"/>
                <w:sz w:val="20"/>
                <w:szCs w:val="20"/>
              </w:rPr>
              <w:t xml:space="preserve">négy </w:t>
            </w:r>
            <w:r w:rsidRPr="009312E3">
              <w:rPr>
                <w:rFonts w:ascii="Times New Roman" w:eastAsia="Times New Roman" w:hAnsi="Times New Roman" w:cs="Times New Roman"/>
                <w:color w:val="000000" w:themeColor="text1"/>
                <w:sz w:val="20"/>
                <w:szCs w:val="20"/>
              </w:rPr>
              <w:t xml:space="preserve">vagy </w:t>
            </w:r>
            <w:r w:rsidR="00391AC8" w:rsidRPr="009312E3">
              <w:rPr>
                <w:rFonts w:ascii="Times New Roman" w:eastAsia="Times New Roman" w:hAnsi="Times New Roman" w:cs="Times New Roman"/>
                <w:color w:val="000000" w:themeColor="text1"/>
                <w:sz w:val="20"/>
                <w:szCs w:val="20"/>
              </w:rPr>
              <w:t xml:space="preserve">négynél </w:t>
            </w:r>
            <w:r w:rsidRPr="009312E3">
              <w:rPr>
                <w:rFonts w:ascii="Times New Roman" w:eastAsia="Times New Roman" w:hAnsi="Times New Roman" w:cs="Times New Roman"/>
                <w:color w:val="000000" w:themeColor="text1"/>
                <w:sz w:val="20"/>
                <w:szCs w:val="20"/>
              </w:rPr>
              <w:t xml:space="preserve">több szerzővel megjelent cikkek az értékelés során 1/3 arányban kerülnek figyelembevételre. Amennyiben a szerzői arányok nem rögzítettek, akkor a monográfiák esetében a pontszám a szerzők </w:t>
            </w:r>
            <w:r w:rsidRPr="00AE4F82">
              <w:rPr>
                <w:rFonts w:ascii="Times New Roman" w:eastAsia="Times New Roman" w:hAnsi="Times New Roman" w:cs="Times New Roman"/>
                <w:color w:val="000000" w:themeColor="text1"/>
                <w:sz w:val="20"/>
                <w:szCs w:val="20"/>
              </w:rPr>
              <w:t>számának</w:t>
            </w:r>
            <w:r w:rsidRPr="009312E3">
              <w:rPr>
                <w:rFonts w:ascii="Times New Roman" w:eastAsia="Times New Roman" w:hAnsi="Times New Roman" w:cs="Times New Roman"/>
                <w:color w:val="000000" w:themeColor="text1"/>
                <w:sz w:val="20"/>
                <w:szCs w:val="20"/>
              </w:rPr>
              <w:t xml:space="preserve"> arányában vehetők figyelembe.</w:t>
            </w:r>
          </w:p>
          <w:p w14:paraId="165AC25A" w14:textId="77777777" w:rsidR="00126684" w:rsidRPr="007A4FD8" w:rsidRDefault="00126684" w:rsidP="00126684">
            <w:pPr>
              <w:shd w:val="clear" w:color="auto" w:fill="E7E6E6" w:themeFill="background2"/>
              <w:spacing w:before="60" w:after="60"/>
              <w:jc w:val="both"/>
              <w:rPr>
                <w:rFonts w:ascii="Times New Roman" w:hAnsi="Times New Roman" w:cs="Times New Roman"/>
                <w:sz w:val="20"/>
                <w:szCs w:val="20"/>
              </w:rPr>
            </w:pPr>
            <w:r w:rsidRPr="007A4FD8">
              <w:rPr>
                <w:rFonts w:ascii="Times New Roman" w:hAnsi="Times New Roman" w:cs="Times New Roman"/>
                <w:sz w:val="20"/>
                <w:szCs w:val="20"/>
              </w:rPr>
              <w:t>Ha a pályázó szakterülete szempontjából releváns MTA folyóiratlistán szereplő lektorált folyóiratok nincsenek A–D kategóriába sorolva, akkor a MAB MTA részfolyóiratlistán:</w:t>
            </w:r>
          </w:p>
          <w:p w14:paraId="32DEAFB8" w14:textId="77777777" w:rsidR="00126684" w:rsidRPr="007A4FD8" w:rsidRDefault="00126684" w:rsidP="00126684">
            <w:pPr>
              <w:numPr>
                <w:ilvl w:val="0"/>
                <w:numId w:val="30"/>
              </w:numPr>
              <w:shd w:val="clear" w:color="auto" w:fill="E7E6E6" w:themeFill="background2"/>
              <w:spacing w:before="60" w:after="60"/>
              <w:jc w:val="both"/>
              <w:rPr>
                <w:rFonts w:ascii="Times New Roman" w:hAnsi="Times New Roman" w:cs="Times New Roman"/>
                <w:sz w:val="20"/>
                <w:szCs w:val="20"/>
              </w:rPr>
            </w:pPr>
            <w:r w:rsidRPr="007A4FD8">
              <w:rPr>
                <w:rFonts w:ascii="Times New Roman" w:hAnsi="Times New Roman" w:cs="Times New Roman"/>
                <w:sz w:val="20"/>
                <w:szCs w:val="20"/>
              </w:rPr>
              <w:t>a 2026. évben és előtte megjelent közlemények a 2026. szeptember 25. napjának megfelelő MTMT-állapot szerinti értékkel,</w:t>
            </w:r>
          </w:p>
          <w:p w14:paraId="2407E217" w14:textId="77777777" w:rsidR="00126684" w:rsidRPr="007A4FD8" w:rsidRDefault="00126684" w:rsidP="00126684">
            <w:pPr>
              <w:numPr>
                <w:ilvl w:val="0"/>
                <w:numId w:val="30"/>
              </w:numPr>
              <w:shd w:val="clear" w:color="auto" w:fill="E7E6E6" w:themeFill="background2"/>
              <w:spacing w:before="60" w:after="60"/>
              <w:jc w:val="both"/>
              <w:rPr>
                <w:rFonts w:ascii="Times New Roman" w:hAnsi="Times New Roman" w:cs="Times New Roman"/>
                <w:sz w:val="20"/>
                <w:szCs w:val="20"/>
              </w:rPr>
            </w:pPr>
            <w:r w:rsidRPr="007A4FD8">
              <w:rPr>
                <w:rFonts w:ascii="Times New Roman" w:hAnsi="Times New Roman" w:cs="Times New Roman"/>
                <w:sz w:val="20"/>
                <w:szCs w:val="20"/>
              </w:rPr>
              <w:t>a 2027. és 2028. években megjelent szakcikkek esetében „B” kategóriában,</w:t>
            </w:r>
          </w:p>
          <w:p w14:paraId="5D794154" w14:textId="77777777" w:rsidR="00126684" w:rsidRPr="007A4FD8" w:rsidRDefault="00126684" w:rsidP="008C5C68">
            <w:pPr>
              <w:numPr>
                <w:ilvl w:val="0"/>
                <w:numId w:val="30"/>
              </w:numPr>
              <w:shd w:val="clear" w:color="auto" w:fill="E7E6E6" w:themeFill="background2"/>
              <w:spacing w:before="60"/>
              <w:jc w:val="both"/>
              <w:rPr>
                <w:rFonts w:ascii="Times New Roman" w:hAnsi="Times New Roman" w:cs="Times New Roman"/>
                <w:sz w:val="20"/>
                <w:szCs w:val="20"/>
              </w:rPr>
            </w:pPr>
            <w:r w:rsidRPr="007A4FD8">
              <w:rPr>
                <w:rFonts w:ascii="Times New Roman" w:hAnsi="Times New Roman" w:cs="Times New Roman"/>
                <w:sz w:val="20"/>
                <w:szCs w:val="20"/>
              </w:rPr>
              <w:t>a 2029. évben és azt követően megjelent közlemények esetén „D” kategóriában</w:t>
            </w:r>
          </w:p>
          <w:p w14:paraId="513FC7E0" w14:textId="05BB2AB0" w:rsidR="00187445" w:rsidRPr="00AE4F82" w:rsidRDefault="00126684" w:rsidP="00AE4F82">
            <w:pPr>
              <w:shd w:val="clear" w:color="auto" w:fill="E7E6E6" w:themeFill="background2"/>
              <w:spacing w:before="60" w:after="60"/>
              <w:jc w:val="both"/>
              <w:rPr>
                <w:rFonts w:ascii="Times New Roman" w:hAnsi="Times New Roman" w:cs="Times New Roman"/>
                <w:sz w:val="20"/>
                <w:szCs w:val="20"/>
              </w:rPr>
            </w:pPr>
            <w:r w:rsidRPr="007A4FD8">
              <w:rPr>
                <w:rFonts w:ascii="Times New Roman" w:hAnsi="Times New Roman" w:cs="Times New Roman"/>
                <w:sz w:val="20"/>
                <w:szCs w:val="20"/>
              </w:rPr>
              <w:t>jelennek meg.</w:t>
            </w:r>
          </w:p>
        </w:tc>
        <w:tc>
          <w:tcPr>
            <w:tcW w:w="987" w:type="dxa"/>
            <w:shd w:val="clear" w:color="auto" w:fill="E7E6E6" w:themeFill="background2"/>
            <w:vAlign w:val="center"/>
          </w:tcPr>
          <w:p w14:paraId="16E3B671" w14:textId="77777777" w:rsidR="00AC01CF" w:rsidRPr="00426B83" w:rsidRDefault="00AC01CF" w:rsidP="00B368AA">
            <w:pPr>
              <w:spacing w:before="60" w:after="60"/>
              <w:jc w:val="center"/>
              <w:rPr>
                <w:rFonts w:ascii="Times New Roman" w:hAnsi="Times New Roman" w:cs="Times New Roman"/>
                <w:sz w:val="20"/>
                <w:szCs w:val="20"/>
              </w:rPr>
            </w:pPr>
            <w:r w:rsidRPr="007467C8">
              <w:rPr>
                <w:rFonts w:ascii="Times New Roman" w:hAnsi="Times New Roman" w:cs="Times New Roman"/>
              </w:rPr>
              <w:t xml:space="preserve">Adható </w:t>
            </w:r>
            <w:proofErr w:type="spellStart"/>
            <w:r w:rsidRPr="007467C8">
              <w:rPr>
                <w:rFonts w:ascii="Times New Roman" w:hAnsi="Times New Roman" w:cs="Times New Roman"/>
              </w:rPr>
              <w:t>max</w:t>
            </w:r>
            <w:proofErr w:type="spellEnd"/>
            <w:r w:rsidRPr="007467C8">
              <w:rPr>
                <w:rFonts w:ascii="Times New Roman" w:hAnsi="Times New Roman" w:cs="Times New Roman"/>
              </w:rPr>
              <w:t>. pont</w:t>
            </w:r>
          </w:p>
        </w:tc>
        <w:tc>
          <w:tcPr>
            <w:tcW w:w="841" w:type="dxa"/>
            <w:shd w:val="clear" w:color="auto" w:fill="E7E6E6" w:themeFill="background2"/>
            <w:vAlign w:val="center"/>
          </w:tcPr>
          <w:p w14:paraId="38DACD44"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A73D79" w:rsidRPr="003520E9" w14:paraId="03CAF480" w14:textId="77777777" w:rsidTr="53E36841">
        <w:trPr>
          <w:trHeight w:val="715"/>
          <w:jc w:val="center"/>
        </w:trPr>
        <w:tc>
          <w:tcPr>
            <w:tcW w:w="7233" w:type="dxa"/>
            <w:gridSpan w:val="2"/>
            <w:vAlign w:val="center"/>
          </w:tcPr>
          <w:p w14:paraId="6113F863" w14:textId="07DA626D" w:rsidR="006E7E04" w:rsidRPr="007467C8" w:rsidRDefault="006E7E04" w:rsidP="00362542">
            <w:pPr>
              <w:spacing w:before="60" w:after="60"/>
              <w:jc w:val="both"/>
              <w:rPr>
                <w:rFonts w:ascii="Times New Roman" w:hAnsi="Times New Roman" w:cs="Times New Roman"/>
                <w:b/>
                <w:bCs/>
                <w:i/>
                <w:iCs/>
                <w:u w:val="single"/>
              </w:rPr>
            </w:pPr>
            <w:r w:rsidRPr="007467C8">
              <w:rPr>
                <w:rFonts w:ascii="Times New Roman" w:hAnsi="Times New Roman" w:cs="Times New Roman"/>
                <w:b/>
                <w:bCs/>
                <w:i/>
                <w:iCs/>
                <w:u w:val="single"/>
              </w:rPr>
              <w:t>Teljesítési minimum</w:t>
            </w:r>
            <w:r w:rsidR="007467C8" w:rsidRPr="007467C8">
              <w:rPr>
                <w:rFonts w:ascii="Times New Roman" w:hAnsi="Times New Roman" w:cs="Times New Roman"/>
                <w:b/>
                <w:bCs/>
                <w:i/>
                <w:iCs/>
                <w:u w:val="single"/>
              </w:rPr>
              <w:t xml:space="preserve"> (10 pont)</w:t>
            </w:r>
            <w:r w:rsidRPr="007467C8">
              <w:rPr>
                <w:rFonts w:ascii="Times New Roman" w:hAnsi="Times New Roman" w:cs="Times New Roman"/>
                <w:b/>
                <w:bCs/>
                <w:i/>
                <w:iCs/>
                <w:u w:val="single"/>
              </w:rPr>
              <w:t>:</w:t>
            </w:r>
          </w:p>
          <w:p w14:paraId="7FA4283B"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6484E469" w14:textId="0A013ED4" w:rsidR="00187445" w:rsidRDefault="0085602E"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a.1.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a.1. értékelési kritérium összesített pontszáma nulla.</w:t>
            </w:r>
          </w:p>
          <w:p w14:paraId="54FBEEFA" w14:textId="289DC1F8" w:rsidR="00063F91" w:rsidRPr="003677A6" w:rsidRDefault="00063F91"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3677A6">
              <w:rPr>
                <w:rFonts w:ascii="Times New Roman" w:hAnsi="Times New Roman" w:cs="Times New Roman"/>
                <w:b/>
                <w:bCs/>
                <w:sz w:val="20"/>
                <w:szCs w:val="20"/>
              </w:rPr>
              <w:t>A 2a.1. teljesítési minimum teljesítéséhez mind a publikációs tevékenységre (I.), mind az idézettségre (II.) vonatkozó elvárásokat teljesíteni kell.</w:t>
            </w:r>
          </w:p>
          <w:p w14:paraId="562CE2C7" w14:textId="24DAC5D8" w:rsidR="006E7E04" w:rsidRPr="007854A4" w:rsidRDefault="00594D4C" w:rsidP="00E15F2D">
            <w:pPr>
              <w:spacing w:after="120"/>
              <w:jc w:val="both"/>
              <w:rPr>
                <w:rFonts w:ascii="Times New Roman" w:hAnsi="Times New Roman" w:cs="Times New Roman"/>
                <w:b/>
                <w:bCs/>
                <w:i/>
                <w:iCs/>
                <w:sz w:val="24"/>
                <w:szCs w:val="24"/>
              </w:rPr>
            </w:pPr>
            <w:r w:rsidRPr="007854A4">
              <w:rPr>
                <w:rFonts w:ascii="Times New Roman" w:hAnsi="Times New Roman" w:cs="Times New Roman"/>
                <w:b/>
                <w:bCs/>
                <w:i/>
                <w:iCs/>
                <w:sz w:val="24"/>
                <w:szCs w:val="24"/>
              </w:rPr>
              <w:t xml:space="preserve">I. </w:t>
            </w:r>
            <w:r w:rsidR="006E7E04" w:rsidRPr="007854A4">
              <w:rPr>
                <w:rFonts w:ascii="Times New Roman" w:hAnsi="Times New Roman" w:cs="Times New Roman"/>
                <w:b/>
                <w:bCs/>
                <w:i/>
                <w:iCs/>
                <w:sz w:val="24"/>
                <w:szCs w:val="24"/>
              </w:rPr>
              <w:t>Publikációs tevékenység</w:t>
            </w:r>
          </w:p>
          <w:p w14:paraId="592F3217" w14:textId="61FAF2F1" w:rsidR="00594D4C" w:rsidRPr="003677A6" w:rsidRDefault="00594D4C" w:rsidP="4D522CA3">
            <w:pPr>
              <w:spacing w:after="240"/>
              <w:jc w:val="both"/>
              <w:rPr>
                <w:sz w:val="20"/>
                <w:szCs w:val="20"/>
              </w:rPr>
            </w:pPr>
            <w:r w:rsidRPr="003677A6">
              <w:rPr>
                <w:rFonts w:ascii="Times New Roman" w:hAnsi="Times New Roman" w:cs="Times New Roman"/>
                <w:b/>
                <w:bCs/>
                <w:sz w:val="20"/>
                <w:szCs w:val="20"/>
              </w:rPr>
              <w:t>A 2a.1. publikációs tevékenységre vonatkozó teljesítési minimum teljesítéséhez az I.1.</w:t>
            </w:r>
            <w:r w:rsidR="005D0997" w:rsidRPr="003677A6">
              <w:rPr>
                <w:rFonts w:ascii="Times New Roman" w:hAnsi="Times New Roman" w:cs="Times New Roman"/>
                <w:b/>
                <w:bCs/>
                <w:sz w:val="20"/>
                <w:szCs w:val="20"/>
              </w:rPr>
              <w:t>,</w:t>
            </w:r>
            <w:r w:rsidRPr="003677A6">
              <w:rPr>
                <w:rFonts w:ascii="Times New Roman" w:hAnsi="Times New Roman" w:cs="Times New Roman"/>
                <w:b/>
                <w:bCs/>
                <w:sz w:val="20"/>
                <w:szCs w:val="20"/>
              </w:rPr>
              <w:t xml:space="preserve"> </w:t>
            </w:r>
            <w:r w:rsidR="000E1D2E" w:rsidRPr="003677A6">
              <w:rPr>
                <w:rFonts w:ascii="Times New Roman" w:hAnsi="Times New Roman" w:cs="Times New Roman"/>
                <w:b/>
                <w:bCs/>
                <w:sz w:val="20"/>
                <w:szCs w:val="20"/>
              </w:rPr>
              <w:t>I.2.</w:t>
            </w:r>
            <w:r w:rsidR="005D0997" w:rsidRPr="003677A6">
              <w:rPr>
                <w:rFonts w:ascii="Times New Roman" w:hAnsi="Times New Roman" w:cs="Times New Roman"/>
                <w:b/>
                <w:bCs/>
                <w:sz w:val="20"/>
                <w:szCs w:val="20"/>
              </w:rPr>
              <w:t xml:space="preserve"> és</w:t>
            </w:r>
            <w:r w:rsidRPr="003677A6">
              <w:rPr>
                <w:rFonts w:ascii="Times New Roman" w:hAnsi="Times New Roman" w:cs="Times New Roman"/>
                <w:b/>
                <w:bCs/>
                <w:sz w:val="20"/>
                <w:szCs w:val="20"/>
              </w:rPr>
              <w:t xml:space="preserve"> I.</w:t>
            </w:r>
            <w:r w:rsidR="000E1D2E" w:rsidRPr="003677A6">
              <w:rPr>
                <w:rFonts w:ascii="Times New Roman" w:hAnsi="Times New Roman" w:cs="Times New Roman"/>
                <w:b/>
                <w:bCs/>
                <w:sz w:val="20"/>
                <w:szCs w:val="20"/>
              </w:rPr>
              <w:t>3</w:t>
            </w:r>
            <w:r w:rsidRPr="003677A6">
              <w:rPr>
                <w:rFonts w:ascii="Times New Roman" w:hAnsi="Times New Roman" w:cs="Times New Roman"/>
                <w:b/>
                <w:bCs/>
                <w:sz w:val="20"/>
                <w:szCs w:val="20"/>
              </w:rPr>
              <w:t xml:space="preserve">. pontokban megfogalmazott elvárásokat </w:t>
            </w:r>
            <w:r w:rsidR="005D0997" w:rsidRPr="003677A6">
              <w:rPr>
                <w:rFonts w:ascii="Times New Roman" w:hAnsi="Times New Roman" w:cs="Times New Roman"/>
                <w:b/>
                <w:bCs/>
                <w:sz w:val="20"/>
                <w:szCs w:val="20"/>
              </w:rPr>
              <w:t xml:space="preserve">együttesen kell </w:t>
            </w:r>
            <w:r w:rsidRPr="003677A6">
              <w:rPr>
                <w:rFonts w:ascii="Times New Roman" w:hAnsi="Times New Roman" w:cs="Times New Roman"/>
                <w:b/>
                <w:bCs/>
                <w:sz w:val="20"/>
                <w:szCs w:val="20"/>
              </w:rPr>
              <w:t>teljesíteni.</w:t>
            </w:r>
          </w:p>
          <w:p w14:paraId="51064C86" w14:textId="0D2318CB" w:rsidR="006E7E04" w:rsidRPr="00362542" w:rsidRDefault="00594D4C" w:rsidP="00362542">
            <w:pPr>
              <w:spacing w:before="60" w:after="60"/>
              <w:jc w:val="both"/>
              <w:rPr>
                <w:rFonts w:ascii="Times New Roman" w:hAnsi="Times New Roman" w:cs="Times New Roman"/>
                <w:b/>
                <w:bCs/>
              </w:rPr>
            </w:pPr>
            <w:r w:rsidRPr="4D522CA3">
              <w:rPr>
                <w:rFonts w:ascii="Times New Roman" w:hAnsi="Times New Roman" w:cs="Times New Roman"/>
                <w:b/>
                <w:bCs/>
              </w:rPr>
              <w:t>I.</w:t>
            </w:r>
            <w:r w:rsidR="006E7E04" w:rsidRPr="4D522CA3">
              <w:rPr>
                <w:rFonts w:ascii="Times New Roman" w:hAnsi="Times New Roman" w:cs="Times New Roman"/>
                <w:b/>
                <w:bCs/>
              </w:rPr>
              <w:t xml:space="preserve">1. </w:t>
            </w:r>
            <w:r w:rsidR="000E1D2E" w:rsidRPr="4D522CA3">
              <w:rPr>
                <w:rFonts w:ascii="Times New Roman" w:hAnsi="Times New Roman" w:cs="Times New Roman"/>
                <w:b/>
                <w:bCs/>
              </w:rPr>
              <w:t>Kiemelt nemzetközi szakcikkek</w:t>
            </w:r>
            <w:r w:rsidR="00362542" w:rsidRPr="4D522CA3">
              <w:rPr>
                <w:rFonts w:ascii="Times New Roman" w:hAnsi="Times New Roman" w:cs="Times New Roman"/>
                <w:b/>
                <w:bCs/>
              </w:rPr>
              <w:t>:</w:t>
            </w:r>
          </w:p>
          <w:p w14:paraId="41C0DB42" w14:textId="0A034758" w:rsidR="00046DAB" w:rsidRPr="006B6A7D" w:rsidRDefault="334555D4" w:rsidP="4D522CA3">
            <w:pPr>
              <w:shd w:val="clear" w:color="auto" w:fill="FFFFFF" w:themeFill="background1"/>
              <w:jc w:val="both"/>
              <w:rPr>
                <w:rFonts w:ascii="Times New Roman" w:eastAsia="Times New Roman" w:hAnsi="Times New Roman" w:cs="Times New Roman"/>
                <w:b/>
                <w:bCs/>
                <w:color w:val="000000" w:themeColor="text1"/>
                <w:sz w:val="20"/>
                <w:szCs w:val="20"/>
              </w:rPr>
            </w:pPr>
            <w:r w:rsidRPr="006B6A7D">
              <w:rPr>
                <w:rFonts w:ascii="Times New Roman" w:eastAsia="Times New Roman" w:hAnsi="Times New Roman" w:cs="Times New Roman"/>
                <w:color w:val="000000" w:themeColor="text1"/>
                <w:sz w:val="20"/>
                <w:szCs w:val="20"/>
              </w:rPr>
              <w:t xml:space="preserve">A pályázó szakterülete(i) szempontjából releváns, a </w:t>
            </w:r>
            <w:proofErr w:type="spellStart"/>
            <w:r w:rsidRPr="006B6A7D">
              <w:rPr>
                <w:rFonts w:ascii="Times New Roman" w:eastAsia="Times New Roman" w:hAnsi="Times New Roman" w:cs="Times New Roman"/>
                <w:color w:val="000000" w:themeColor="text1"/>
                <w:sz w:val="20"/>
                <w:szCs w:val="20"/>
              </w:rPr>
              <w:t>Scopus</w:t>
            </w:r>
            <w:proofErr w:type="spellEnd"/>
            <w:r w:rsidRPr="006B6A7D">
              <w:rPr>
                <w:rFonts w:ascii="Times New Roman" w:eastAsia="Times New Roman" w:hAnsi="Times New Roman" w:cs="Times New Roman"/>
                <w:color w:val="000000" w:themeColor="text1"/>
                <w:sz w:val="20"/>
                <w:szCs w:val="20"/>
              </w:rPr>
              <w:t xml:space="preserve"> és/vagy </w:t>
            </w:r>
            <w:proofErr w:type="spellStart"/>
            <w:r w:rsidRPr="006B6A7D">
              <w:rPr>
                <w:rFonts w:ascii="Times New Roman" w:eastAsia="Times New Roman" w:hAnsi="Times New Roman" w:cs="Times New Roman"/>
                <w:color w:val="000000" w:themeColor="text1"/>
                <w:sz w:val="20"/>
                <w:szCs w:val="20"/>
              </w:rPr>
              <w:t>WoS</w:t>
            </w:r>
            <w:proofErr w:type="spellEnd"/>
            <w:r w:rsidRPr="006B6A7D">
              <w:rPr>
                <w:rFonts w:ascii="Times New Roman" w:eastAsia="Times New Roman" w:hAnsi="Times New Roman" w:cs="Times New Roman"/>
                <w:color w:val="000000" w:themeColor="text1"/>
                <w:sz w:val="20"/>
                <w:szCs w:val="20"/>
              </w:rPr>
              <w:t xml:space="preserve"> által indexált, SJR/JCR alapján Q1–Q2 kategóriába sorolt nemzetközi folyóiratban megjelent idegen nyelvű kiemelt nemzetközi szakcikk: </w:t>
            </w:r>
            <w:r w:rsidRPr="006B6A7D">
              <w:rPr>
                <w:rFonts w:ascii="Times New Roman" w:eastAsia="Times New Roman" w:hAnsi="Times New Roman" w:cs="Times New Roman"/>
                <w:b/>
                <w:bCs/>
                <w:color w:val="000000" w:themeColor="text1"/>
                <w:sz w:val="20"/>
                <w:szCs w:val="20"/>
              </w:rPr>
              <w:t>4 db</w:t>
            </w:r>
          </w:p>
          <w:p w14:paraId="4A3B95FA" w14:textId="330A9279" w:rsidR="00046DAB" w:rsidRPr="006B6A7D" w:rsidRDefault="00046DAB" w:rsidP="4D522CA3">
            <w:pPr>
              <w:shd w:val="clear" w:color="auto" w:fill="FFFFFF" w:themeFill="background1"/>
              <w:jc w:val="both"/>
              <w:rPr>
                <w:rFonts w:ascii="Times New Roman" w:eastAsia="Times New Roman" w:hAnsi="Times New Roman" w:cs="Times New Roman"/>
                <w:sz w:val="20"/>
                <w:szCs w:val="20"/>
              </w:rPr>
            </w:pPr>
          </w:p>
          <w:p w14:paraId="0711670D" w14:textId="71E4285F" w:rsidR="00046DAB" w:rsidRPr="006B6A7D" w:rsidRDefault="334555D4" w:rsidP="4D522CA3">
            <w:pPr>
              <w:shd w:val="clear" w:color="auto" w:fill="FFFFFF" w:themeFill="background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Automatikusan szakterületi szempontból releváns folyóiratnak minősülnek a</w:t>
            </w:r>
            <w:r w:rsidR="00100252" w:rsidRPr="006B6A7D">
              <w:rPr>
                <w:rFonts w:ascii="Times New Roman" w:eastAsia="Times New Roman" w:hAnsi="Times New Roman" w:cs="Times New Roman"/>
                <w:color w:val="000000" w:themeColor="text1"/>
                <w:sz w:val="20"/>
                <w:szCs w:val="20"/>
              </w:rPr>
              <w:t xml:space="preserve"> SJR</w:t>
            </w:r>
            <w:r w:rsidRPr="006B6A7D">
              <w:rPr>
                <w:rFonts w:ascii="Times New Roman" w:eastAsia="Times New Roman" w:hAnsi="Times New Roman" w:cs="Times New Roman"/>
                <w:color w:val="000000" w:themeColor="text1"/>
                <w:sz w:val="20"/>
                <w:szCs w:val="20"/>
              </w:rPr>
              <w:t xml:space="preserve"> következő </w:t>
            </w:r>
            <w:proofErr w:type="spellStart"/>
            <w:r w:rsidRPr="006B6A7D">
              <w:rPr>
                <w:rFonts w:ascii="Times New Roman" w:eastAsia="Times New Roman" w:hAnsi="Times New Roman" w:cs="Times New Roman"/>
                <w:color w:val="000000" w:themeColor="text1"/>
                <w:sz w:val="20"/>
                <w:szCs w:val="20"/>
              </w:rPr>
              <w:t>Subject</w:t>
            </w:r>
            <w:proofErr w:type="spellEnd"/>
            <w:r w:rsidRPr="006B6A7D">
              <w:rPr>
                <w:rFonts w:ascii="Times New Roman" w:eastAsia="Times New Roman" w:hAnsi="Times New Roman" w:cs="Times New Roman"/>
                <w:color w:val="000000" w:themeColor="text1"/>
                <w:sz w:val="20"/>
                <w:szCs w:val="20"/>
              </w:rPr>
              <w:t xml:space="preserve"> </w:t>
            </w:r>
            <w:proofErr w:type="spellStart"/>
            <w:r w:rsidRPr="006B6A7D">
              <w:rPr>
                <w:rFonts w:ascii="Times New Roman" w:eastAsia="Times New Roman" w:hAnsi="Times New Roman" w:cs="Times New Roman"/>
                <w:color w:val="000000" w:themeColor="text1"/>
                <w:sz w:val="20"/>
                <w:szCs w:val="20"/>
              </w:rPr>
              <w:t>area</w:t>
            </w:r>
            <w:proofErr w:type="spellEnd"/>
            <w:r w:rsidRPr="006B6A7D">
              <w:rPr>
                <w:rFonts w:ascii="Times New Roman" w:eastAsia="Times New Roman" w:hAnsi="Times New Roman" w:cs="Times New Roman"/>
                <w:color w:val="000000" w:themeColor="text1"/>
                <w:sz w:val="20"/>
                <w:szCs w:val="20"/>
              </w:rPr>
              <w:t xml:space="preserve"> folyóiratlistái: Business, Management and Accounting, Decision </w:t>
            </w:r>
            <w:proofErr w:type="spellStart"/>
            <w:r w:rsidRPr="006B6A7D">
              <w:rPr>
                <w:rFonts w:ascii="Times New Roman" w:eastAsia="Times New Roman" w:hAnsi="Times New Roman" w:cs="Times New Roman"/>
                <w:color w:val="000000" w:themeColor="text1"/>
                <w:sz w:val="20"/>
                <w:szCs w:val="20"/>
              </w:rPr>
              <w:t>Sciences</w:t>
            </w:r>
            <w:proofErr w:type="spellEnd"/>
            <w:r w:rsidRPr="006B6A7D">
              <w:rPr>
                <w:rFonts w:ascii="Times New Roman" w:eastAsia="Times New Roman" w:hAnsi="Times New Roman" w:cs="Times New Roman"/>
                <w:color w:val="000000" w:themeColor="text1"/>
                <w:sz w:val="20"/>
                <w:szCs w:val="20"/>
              </w:rPr>
              <w:t xml:space="preserve">, </w:t>
            </w:r>
            <w:proofErr w:type="spellStart"/>
            <w:r w:rsidRPr="006B6A7D">
              <w:rPr>
                <w:rFonts w:ascii="Times New Roman" w:eastAsia="Times New Roman" w:hAnsi="Times New Roman" w:cs="Times New Roman"/>
                <w:color w:val="000000" w:themeColor="text1"/>
                <w:sz w:val="20"/>
                <w:szCs w:val="20"/>
              </w:rPr>
              <w:t>Economics</w:t>
            </w:r>
            <w:proofErr w:type="spellEnd"/>
            <w:r w:rsidRPr="006B6A7D">
              <w:rPr>
                <w:rFonts w:ascii="Times New Roman" w:eastAsia="Times New Roman" w:hAnsi="Times New Roman" w:cs="Times New Roman"/>
                <w:color w:val="000000" w:themeColor="text1"/>
                <w:sz w:val="20"/>
                <w:szCs w:val="20"/>
              </w:rPr>
              <w:t xml:space="preserve">, </w:t>
            </w:r>
            <w:proofErr w:type="spellStart"/>
            <w:r w:rsidRPr="006B6A7D">
              <w:rPr>
                <w:rFonts w:ascii="Times New Roman" w:eastAsia="Times New Roman" w:hAnsi="Times New Roman" w:cs="Times New Roman"/>
                <w:color w:val="000000" w:themeColor="text1"/>
                <w:sz w:val="20"/>
                <w:szCs w:val="20"/>
              </w:rPr>
              <w:t>Econometrics</w:t>
            </w:r>
            <w:proofErr w:type="spellEnd"/>
            <w:r w:rsidRPr="006B6A7D">
              <w:rPr>
                <w:rFonts w:ascii="Times New Roman" w:eastAsia="Times New Roman" w:hAnsi="Times New Roman" w:cs="Times New Roman"/>
                <w:color w:val="000000" w:themeColor="text1"/>
                <w:sz w:val="20"/>
                <w:szCs w:val="20"/>
              </w:rPr>
              <w:t xml:space="preserve"> and </w:t>
            </w:r>
            <w:proofErr w:type="spellStart"/>
            <w:r w:rsidRPr="006B6A7D">
              <w:rPr>
                <w:rFonts w:ascii="Times New Roman" w:eastAsia="Times New Roman" w:hAnsi="Times New Roman" w:cs="Times New Roman"/>
                <w:color w:val="000000" w:themeColor="text1"/>
                <w:sz w:val="20"/>
                <w:szCs w:val="20"/>
              </w:rPr>
              <w:t>Finance</w:t>
            </w:r>
            <w:proofErr w:type="spellEnd"/>
            <w:r w:rsidRPr="006B6A7D">
              <w:rPr>
                <w:rFonts w:ascii="Times New Roman" w:eastAsia="Times New Roman" w:hAnsi="Times New Roman" w:cs="Times New Roman"/>
                <w:color w:val="000000" w:themeColor="text1"/>
                <w:sz w:val="20"/>
                <w:szCs w:val="20"/>
              </w:rPr>
              <w:t xml:space="preserve">, </w:t>
            </w:r>
            <w:proofErr w:type="spellStart"/>
            <w:r w:rsidRPr="006B6A7D">
              <w:rPr>
                <w:rFonts w:ascii="Times New Roman" w:eastAsia="Times New Roman" w:hAnsi="Times New Roman" w:cs="Times New Roman"/>
                <w:color w:val="000000" w:themeColor="text1"/>
                <w:sz w:val="20"/>
                <w:szCs w:val="20"/>
              </w:rPr>
              <w:t>Social</w:t>
            </w:r>
            <w:proofErr w:type="spellEnd"/>
            <w:r w:rsidRPr="006B6A7D">
              <w:rPr>
                <w:rFonts w:ascii="Times New Roman" w:eastAsia="Times New Roman" w:hAnsi="Times New Roman" w:cs="Times New Roman"/>
                <w:color w:val="000000" w:themeColor="text1"/>
                <w:sz w:val="20"/>
                <w:szCs w:val="20"/>
              </w:rPr>
              <w:t xml:space="preserve"> </w:t>
            </w:r>
            <w:proofErr w:type="spellStart"/>
            <w:r w:rsidRPr="006B6A7D">
              <w:rPr>
                <w:rFonts w:ascii="Times New Roman" w:eastAsia="Times New Roman" w:hAnsi="Times New Roman" w:cs="Times New Roman"/>
                <w:color w:val="000000" w:themeColor="text1"/>
                <w:sz w:val="20"/>
                <w:szCs w:val="20"/>
              </w:rPr>
              <w:t>Sciences</w:t>
            </w:r>
            <w:proofErr w:type="spellEnd"/>
            <w:r w:rsidRPr="006B6A7D">
              <w:rPr>
                <w:rFonts w:ascii="Times New Roman" w:eastAsia="Times New Roman" w:hAnsi="Times New Roman" w:cs="Times New Roman"/>
                <w:color w:val="000000" w:themeColor="text1"/>
                <w:sz w:val="20"/>
                <w:szCs w:val="20"/>
              </w:rPr>
              <w:t xml:space="preserve">. Ezen túl figyelembe vehető a pályázó szakterületei szempontjából releváns és a pályázatban megjelölt más folyóiratlista is. </w:t>
            </w:r>
          </w:p>
          <w:p w14:paraId="79680723" w14:textId="2DE5B1AD" w:rsidR="00092027" w:rsidRPr="006B6A7D" w:rsidRDefault="00092027" w:rsidP="00E46B3D">
            <w:pPr>
              <w:shd w:val="clear" w:color="auto" w:fill="FFFFFF" w:themeFill="background1"/>
              <w:jc w:val="both"/>
              <w:rPr>
                <w:rFonts w:ascii="Times New Roman" w:eastAsia="Times New Roman" w:hAnsi="Times New Roman" w:cs="Times New Roman"/>
                <w:color w:val="000000" w:themeColor="text1"/>
                <w:sz w:val="20"/>
                <w:szCs w:val="20"/>
              </w:rPr>
            </w:pPr>
          </w:p>
          <w:p w14:paraId="0B04FA91" w14:textId="5F20C186" w:rsidR="178546BF" w:rsidRPr="006B6A7D" w:rsidRDefault="178546BF" w:rsidP="178546BF">
            <w:pPr>
              <w:shd w:val="clear" w:color="auto" w:fill="FFFFFF" w:themeFill="background1"/>
              <w:jc w:val="both"/>
              <w:rPr>
                <w:rFonts w:ascii="Times New Roman" w:eastAsia="Times New Roman" w:hAnsi="Times New Roman" w:cs="Times New Roman"/>
                <w:sz w:val="20"/>
                <w:szCs w:val="20"/>
              </w:rPr>
            </w:pPr>
          </w:p>
          <w:p w14:paraId="4C2B768F" w14:textId="428761E8" w:rsidR="00046DAB" w:rsidRPr="006B6A7D" w:rsidRDefault="334555D4" w:rsidP="4D522CA3">
            <w:pPr>
              <w:shd w:val="clear" w:color="auto" w:fill="FFFFFF" w:themeFill="background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lastRenderedPageBreak/>
              <w:t xml:space="preserve">A </w:t>
            </w:r>
            <w:r w:rsidRPr="006B6A7D">
              <w:rPr>
                <w:rFonts w:ascii="Times New Roman" w:eastAsia="Times New Roman" w:hAnsi="Times New Roman" w:cs="Times New Roman"/>
                <w:b/>
                <w:bCs/>
                <w:color w:val="000000" w:themeColor="text1"/>
                <w:sz w:val="20"/>
                <w:szCs w:val="20"/>
                <w:u w:val="single"/>
              </w:rPr>
              <w:t>4 db kiemelt nemzetközi</w:t>
            </w:r>
            <w:r w:rsidRPr="006B6A7D">
              <w:rPr>
                <w:rFonts w:ascii="Times New Roman" w:eastAsia="Times New Roman" w:hAnsi="Times New Roman" w:cs="Times New Roman"/>
                <w:color w:val="000000" w:themeColor="text1"/>
                <w:sz w:val="20"/>
                <w:szCs w:val="20"/>
              </w:rPr>
              <w:t xml:space="preserve"> szakcikkből legfeljebb 2 db szakcikk kiváltható 1 db nemzetközi kiadó által kiadott, releváns világnyelven készült monográfiával.</w:t>
            </w:r>
          </w:p>
          <w:p w14:paraId="389BB842" w14:textId="024AFFF7" w:rsidR="00046DAB" w:rsidRPr="006B6A7D" w:rsidRDefault="00046DAB" w:rsidP="4D522CA3">
            <w:pPr>
              <w:shd w:val="clear" w:color="auto" w:fill="FFFFFF" w:themeFill="background1"/>
              <w:jc w:val="both"/>
              <w:rPr>
                <w:rFonts w:ascii="Times New Roman" w:eastAsia="Times New Roman" w:hAnsi="Times New Roman" w:cs="Times New Roman"/>
                <w:sz w:val="20"/>
                <w:szCs w:val="20"/>
              </w:rPr>
            </w:pPr>
          </w:p>
          <w:p w14:paraId="27C00E29" w14:textId="040698B2" w:rsidR="00046DAB" w:rsidRPr="006B6A7D" w:rsidRDefault="334555D4" w:rsidP="4D522CA3">
            <w:pPr>
              <w:shd w:val="clear" w:color="auto" w:fill="FFFFFF" w:themeFill="background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b/>
                <w:bCs/>
                <w:color w:val="000000" w:themeColor="text1"/>
                <w:sz w:val="20"/>
                <w:szCs w:val="20"/>
              </w:rPr>
              <w:t>Monográfia fogalma:</w:t>
            </w:r>
            <w:r w:rsidRPr="006B6A7D">
              <w:rPr>
                <w:rFonts w:ascii="Times New Roman" w:eastAsia="Times New Roman" w:hAnsi="Times New Roman" w:cs="Times New Roman"/>
                <w:color w:val="000000" w:themeColor="text1"/>
                <w:sz w:val="20"/>
                <w:szCs w:val="20"/>
              </w:rPr>
              <w:t xml:space="preserve"> </w:t>
            </w:r>
          </w:p>
          <w:p w14:paraId="479C1BBC" w14:textId="239A76EB" w:rsidR="00046DAB" w:rsidRPr="006B6A7D" w:rsidRDefault="334555D4" w:rsidP="4D522CA3">
            <w:pPr>
              <w:shd w:val="clear" w:color="auto" w:fill="FFFFFF" w:themeFill="background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Az egyetemi tanári pályázat minimum tudományos feltételei körében (2a</w:t>
            </w:r>
            <w:r w:rsidR="00C528C0" w:rsidRPr="006B6A7D">
              <w:rPr>
                <w:rFonts w:ascii="Times New Roman" w:eastAsia="Times New Roman" w:hAnsi="Times New Roman" w:cs="Times New Roman"/>
                <w:color w:val="000000" w:themeColor="text1"/>
                <w:sz w:val="20"/>
                <w:szCs w:val="20"/>
              </w:rPr>
              <w:t>.</w:t>
            </w:r>
            <w:r w:rsidRPr="006B6A7D">
              <w:rPr>
                <w:rFonts w:ascii="Times New Roman" w:eastAsia="Times New Roman" w:hAnsi="Times New Roman" w:cs="Times New Roman"/>
                <w:color w:val="000000" w:themeColor="text1"/>
                <w:sz w:val="20"/>
                <w:szCs w:val="20"/>
              </w:rPr>
              <w:t xml:space="preserve">1. pontjában) elszámolt monográfia nem képezheti a pályázó </w:t>
            </w:r>
            <w:r w:rsidR="00683F5E" w:rsidRPr="006B6A7D">
              <w:rPr>
                <w:rFonts w:ascii="Times New Roman" w:eastAsia="Times New Roman" w:hAnsi="Times New Roman" w:cs="Times New Roman"/>
                <w:color w:val="000000" w:themeColor="text1"/>
                <w:sz w:val="20"/>
                <w:szCs w:val="20"/>
              </w:rPr>
              <w:t xml:space="preserve">doktori </w:t>
            </w:r>
            <w:r w:rsidRPr="006B6A7D">
              <w:rPr>
                <w:rFonts w:ascii="Times New Roman" w:eastAsia="Times New Roman" w:hAnsi="Times New Roman" w:cs="Times New Roman"/>
                <w:color w:val="000000" w:themeColor="text1"/>
                <w:sz w:val="20"/>
                <w:szCs w:val="20"/>
              </w:rPr>
              <w:t xml:space="preserve">értekezésének frissített, </w:t>
            </w:r>
            <w:proofErr w:type="spellStart"/>
            <w:r w:rsidRPr="006B6A7D">
              <w:rPr>
                <w:rFonts w:ascii="Times New Roman" w:eastAsia="Times New Roman" w:hAnsi="Times New Roman" w:cs="Times New Roman"/>
                <w:color w:val="000000" w:themeColor="text1"/>
                <w:sz w:val="20"/>
                <w:szCs w:val="20"/>
              </w:rPr>
              <w:t>átdolgozott</w:t>
            </w:r>
            <w:proofErr w:type="spellEnd"/>
            <w:r w:rsidRPr="006B6A7D">
              <w:rPr>
                <w:rFonts w:ascii="Times New Roman" w:eastAsia="Times New Roman" w:hAnsi="Times New Roman" w:cs="Times New Roman"/>
                <w:color w:val="000000" w:themeColor="text1"/>
                <w:sz w:val="20"/>
                <w:szCs w:val="20"/>
              </w:rPr>
              <w:t xml:space="preserve">, bővített és/vagy más nyelvre fordított változatát. Ezen túl: </w:t>
            </w:r>
          </w:p>
          <w:p w14:paraId="6457A9E4" w14:textId="0B3A68DD"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a) ISBN számmal rendelkezik.</w:t>
            </w:r>
          </w:p>
          <w:p w14:paraId="26FACAC3" w14:textId="010A6460"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b) 2028-tól kiadott könyvek esetében DOI számmal rendelkezik.</w:t>
            </w:r>
          </w:p>
          <w:p w14:paraId="5FA09F59" w14:textId="67BA06CE"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c) Nyomtatott vagy elektronikus formában megjelentetett.</w:t>
            </w:r>
          </w:p>
          <w:p w14:paraId="53D14C79" w14:textId="33850E43"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 xml:space="preserve">d) Legalább 8 ív (legalább 120 oldal) terjedelmű egyszerzős mű is. </w:t>
            </w:r>
          </w:p>
          <w:p w14:paraId="07629DB1" w14:textId="76C412F1"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 xml:space="preserve">e) Az érintett tudományterület adott téma szempontjából jelentős főbb szakirodalmi munkáit, s ahol ez releváns gyakorlatát feldolgozó mű; </w:t>
            </w:r>
          </w:p>
          <w:p w14:paraId="775A474C" w14:textId="0EE43838"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f) Végjegyzeti/lábjegyzeti/szövegközi hivatkozást és szakirodalmi jegyzéket tartalmazó mű.</w:t>
            </w:r>
          </w:p>
          <w:p w14:paraId="2E9A706E" w14:textId="1EDC7104"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g) Tudományos fokozattal rendelkező bíráló által szakmailag lektorált (2030-ban és azt követően megjelent könyvek esetében legalább két szakmai lektor szükséges a nem nemzetközi tudományos kiadónál megjelent művek vonatkozásában).</w:t>
            </w:r>
          </w:p>
          <w:p w14:paraId="59942F0F" w14:textId="6931DA88" w:rsidR="00046DAB" w:rsidRPr="006B6A7D" w:rsidRDefault="334555D4" w:rsidP="00A9388B">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 xml:space="preserve">h) Tartalmi szempontból a monográfia meghatározott kutatási problémát/témát </w:t>
            </w:r>
            <w:proofErr w:type="spellStart"/>
            <w:r w:rsidRPr="006B6A7D">
              <w:rPr>
                <w:rFonts w:ascii="Times New Roman" w:eastAsia="Times New Roman" w:hAnsi="Times New Roman" w:cs="Times New Roman"/>
                <w:color w:val="000000" w:themeColor="text1"/>
                <w:sz w:val="20"/>
                <w:szCs w:val="20"/>
              </w:rPr>
              <w:t>dolgoz</w:t>
            </w:r>
            <w:proofErr w:type="spellEnd"/>
            <w:r w:rsidRPr="006B6A7D">
              <w:rPr>
                <w:rFonts w:ascii="Times New Roman" w:eastAsia="Times New Roman" w:hAnsi="Times New Roman" w:cs="Times New Roman"/>
                <w:color w:val="000000" w:themeColor="text1"/>
                <w:sz w:val="20"/>
                <w:szCs w:val="20"/>
              </w:rPr>
              <w:t xml:space="preserve"> fel és elemez, vagyis:</w:t>
            </w:r>
          </w:p>
          <w:p w14:paraId="7DC92A89" w14:textId="599CE3DB" w:rsidR="00046DAB" w:rsidRPr="006B6A7D" w:rsidRDefault="334555D4" w:rsidP="00B83060">
            <w:pPr>
              <w:shd w:val="clear" w:color="auto" w:fill="FFFFFF" w:themeFill="background1"/>
              <w:ind w:left="883" w:hanging="142"/>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h1) a feldolgozás és elemzés módszertanilag megalapozottan, kritikai elemzéssel és következetes érveléssel történik;</w:t>
            </w:r>
          </w:p>
          <w:p w14:paraId="6224821E" w14:textId="6BCEFF76" w:rsidR="00046DAB" w:rsidRPr="006B6A7D" w:rsidRDefault="334555D4" w:rsidP="00B83060">
            <w:pPr>
              <w:shd w:val="clear" w:color="auto" w:fill="FFFFFF" w:themeFill="background1"/>
              <w:ind w:left="883" w:hanging="142"/>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h2) a szerző aktív alkotóként értelmezi és elemzi a szakirodalmat, nem csupán ismerteti azt és</w:t>
            </w:r>
          </w:p>
          <w:p w14:paraId="173E44EE" w14:textId="5C0FBE59" w:rsidR="00046DAB" w:rsidRPr="006B6A7D" w:rsidRDefault="334555D4" w:rsidP="00B83060">
            <w:pPr>
              <w:shd w:val="clear" w:color="auto" w:fill="FFFFFF" w:themeFill="background1"/>
              <w:ind w:left="883" w:hanging="142"/>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h3) a monográfia tudományosan megalapozott következtetéseket fogalmaz meg, új vagy eredeti megállapításokat is tartalmaz, így hozzájárul az adott tudományterület ismeretanyagának bővítéséhez.</w:t>
            </w:r>
          </w:p>
          <w:p w14:paraId="0E659B3B" w14:textId="1EE07DDA" w:rsidR="00046DAB" w:rsidRPr="006B6A7D" w:rsidRDefault="00046DAB" w:rsidP="4D522CA3">
            <w:pPr>
              <w:shd w:val="clear" w:color="auto" w:fill="FFFFFF" w:themeFill="background1"/>
              <w:jc w:val="both"/>
              <w:rPr>
                <w:rFonts w:ascii="Times New Roman" w:eastAsia="Times New Roman" w:hAnsi="Times New Roman" w:cs="Times New Roman"/>
                <w:sz w:val="20"/>
                <w:szCs w:val="20"/>
              </w:rPr>
            </w:pPr>
          </w:p>
          <w:p w14:paraId="3DC99798" w14:textId="4D67D032" w:rsidR="00046DAB" w:rsidRPr="006B6A7D" w:rsidRDefault="334555D4" w:rsidP="4D522CA3">
            <w:pPr>
              <w:shd w:val="clear" w:color="auto" w:fill="FFFFFF" w:themeFill="background1"/>
              <w:jc w:val="both"/>
              <w:rPr>
                <w:rFonts w:ascii="Times New Roman" w:eastAsia="Times New Roman" w:hAnsi="Times New Roman" w:cs="Times New Roman"/>
                <w:b/>
                <w:bCs/>
                <w:color w:val="000000" w:themeColor="text1"/>
                <w:sz w:val="20"/>
                <w:szCs w:val="20"/>
              </w:rPr>
            </w:pPr>
            <w:r w:rsidRPr="006B6A7D">
              <w:rPr>
                <w:rFonts w:ascii="Times New Roman" w:eastAsia="Times New Roman" w:hAnsi="Times New Roman" w:cs="Times New Roman"/>
                <w:b/>
                <w:bCs/>
                <w:color w:val="000000" w:themeColor="text1"/>
                <w:sz w:val="20"/>
                <w:szCs w:val="20"/>
              </w:rPr>
              <w:t>Nemzetközi tudományos kiadó:</w:t>
            </w:r>
          </w:p>
          <w:p w14:paraId="3BA20155" w14:textId="5B9EF2E6" w:rsidR="00046DAB" w:rsidRPr="006B6A7D" w:rsidRDefault="334555D4" w:rsidP="4D522CA3">
            <w:pPr>
              <w:shd w:val="clear" w:color="auto" w:fill="FFFFFF" w:themeFill="background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olyan kiadó, amely az adott tudományág szempontjából releváns világnyelven adta ki az érintett könyvet és</w:t>
            </w:r>
          </w:p>
          <w:p w14:paraId="5460318E" w14:textId="6FFAB511" w:rsidR="00046DAB" w:rsidRPr="006B6A7D" w:rsidRDefault="334555D4" w:rsidP="00B40C5E">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(1) a könyvei kiadása kapcsán szakmai lektorálást végez tudományos fokozattal rendelkező lektor bevonásával,</w:t>
            </w:r>
          </w:p>
          <w:p w14:paraId="3A8062AF" w14:textId="04B5F1B2" w:rsidR="00046DAB" w:rsidRPr="006B6A7D" w:rsidRDefault="334555D4" w:rsidP="00B40C5E">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(2) a publikálást megelőző két évben évente átlagosan legalább 10 tudományos kiadványt (könyvet vagy folyóiratlapszámot) adjon ki az adott tudományágban releváns világnyelven.</w:t>
            </w:r>
          </w:p>
          <w:p w14:paraId="001F6186" w14:textId="0C0564F3" w:rsidR="00046DAB" w:rsidRPr="006B6A7D" w:rsidRDefault="334555D4" w:rsidP="00B40C5E">
            <w:pPr>
              <w:shd w:val="clear" w:color="auto" w:fill="FFFFFF" w:themeFill="background1"/>
              <w:ind w:left="457" w:hanging="14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 xml:space="preserve">(3) angol nyelvű kiadványok esetében az érintett kiadó rendelkezik legalább egy </w:t>
            </w:r>
            <w:proofErr w:type="spellStart"/>
            <w:r w:rsidRPr="006B6A7D">
              <w:rPr>
                <w:rFonts w:ascii="Times New Roman" w:eastAsia="Times New Roman" w:hAnsi="Times New Roman" w:cs="Times New Roman"/>
                <w:color w:val="000000" w:themeColor="text1"/>
                <w:sz w:val="20"/>
                <w:szCs w:val="20"/>
              </w:rPr>
              <w:t>Scopus</w:t>
            </w:r>
            <w:proofErr w:type="spellEnd"/>
            <w:r w:rsidRPr="006B6A7D">
              <w:rPr>
                <w:rFonts w:ascii="Times New Roman" w:eastAsia="Times New Roman" w:hAnsi="Times New Roman" w:cs="Times New Roman"/>
                <w:color w:val="000000" w:themeColor="text1"/>
                <w:sz w:val="20"/>
                <w:szCs w:val="20"/>
              </w:rPr>
              <w:t>-indexált folyóirattal vagy -könyvsorozattal az adott tudományág vonatkozásában; a többi releváns világnyelv esetében ezen utóbbi feltétel nem elvárás.</w:t>
            </w:r>
          </w:p>
          <w:p w14:paraId="58E8746C" w14:textId="51FB544F" w:rsidR="00046DAB" w:rsidRDefault="00046DAB" w:rsidP="4D522CA3">
            <w:pPr>
              <w:shd w:val="clear" w:color="auto" w:fill="FFFFFF" w:themeFill="background1"/>
              <w:jc w:val="both"/>
              <w:rPr>
                <w:rFonts w:ascii="Times New Roman" w:eastAsia="Times New Roman" w:hAnsi="Times New Roman" w:cs="Times New Roman"/>
              </w:rPr>
            </w:pPr>
          </w:p>
          <w:p w14:paraId="45A12130" w14:textId="2301F84E" w:rsidR="00046DAB" w:rsidRPr="006B6A7D" w:rsidRDefault="334555D4" w:rsidP="4D522CA3">
            <w:pPr>
              <w:shd w:val="clear" w:color="auto" w:fill="FFFFFF" w:themeFill="background1"/>
              <w:jc w:val="both"/>
              <w:rPr>
                <w:rFonts w:ascii="Times New Roman" w:eastAsia="Times New Roman" w:hAnsi="Times New Roman" w:cs="Times New Roman"/>
                <w:b/>
                <w:bCs/>
                <w:color w:val="000000" w:themeColor="text1"/>
                <w:sz w:val="20"/>
                <w:szCs w:val="20"/>
              </w:rPr>
            </w:pPr>
            <w:r w:rsidRPr="006B6A7D">
              <w:rPr>
                <w:rFonts w:ascii="Times New Roman" w:eastAsia="Times New Roman" w:hAnsi="Times New Roman" w:cs="Times New Roman"/>
                <w:b/>
                <w:bCs/>
                <w:color w:val="000000" w:themeColor="text1"/>
                <w:sz w:val="20"/>
                <w:szCs w:val="20"/>
              </w:rPr>
              <w:t>Releváns világnyelv:</w:t>
            </w:r>
          </w:p>
          <w:p w14:paraId="070AC62A" w14:textId="2F88C5B3" w:rsidR="00046DAB" w:rsidRPr="006B6A7D" w:rsidRDefault="334555D4" w:rsidP="4D522CA3">
            <w:pPr>
              <w:shd w:val="clear" w:color="auto" w:fill="FFFFFF" w:themeFill="background1"/>
              <w:jc w:val="both"/>
              <w:rPr>
                <w:sz w:val="20"/>
                <w:szCs w:val="20"/>
              </w:rPr>
            </w:pPr>
            <w:r w:rsidRPr="006B6A7D">
              <w:rPr>
                <w:rFonts w:ascii="Times New Roman" w:eastAsia="Times New Roman" w:hAnsi="Times New Roman" w:cs="Times New Roman"/>
                <w:color w:val="000000" w:themeColor="text1"/>
                <w:sz w:val="20"/>
                <w:szCs w:val="20"/>
              </w:rPr>
              <w:t>angol, német, francia, spanyol</w:t>
            </w:r>
          </w:p>
          <w:p w14:paraId="78CE5B53" w14:textId="245C5DF2" w:rsidR="00046DAB" w:rsidRPr="006B6A7D" w:rsidRDefault="00046DAB" w:rsidP="4D522CA3">
            <w:pPr>
              <w:shd w:val="clear" w:color="auto" w:fill="FFFFFF" w:themeFill="background1"/>
              <w:jc w:val="both"/>
              <w:rPr>
                <w:rFonts w:ascii="Times New Roman" w:eastAsia="Times New Roman" w:hAnsi="Times New Roman" w:cs="Times New Roman"/>
                <w:color w:val="000000" w:themeColor="text1"/>
                <w:sz w:val="20"/>
                <w:szCs w:val="20"/>
              </w:rPr>
            </w:pPr>
          </w:p>
          <w:p w14:paraId="0B352643" w14:textId="57706016" w:rsidR="00046DAB" w:rsidRPr="00046DAB" w:rsidRDefault="00594D4C" w:rsidP="007854A4">
            <w:pPr>
              <w:spacing w:after="60"/>
              <w:jc w:val="both"/>
              <w:rPr>
                <w:rFonts w:ascii="Times New Roman" w:hAnsi="Times New Roman" w:cs="Times New Roman"/>
              </w:rPr>
            </w:pPr>
            <w:r w:rsidRPr="4D522CA3">
              <w:rPr>
                <w:rFonts w:ascii="Times New Roman" w:hAnsi="Times New Roman" w:cs="Times New Roman"/>
                <w:b/>
                <w:bCs/>
              </w:rPr>
              <w:t>I.</w:t>
            </w:r>
            <w:r w:rsidR="583F558A" w:rsidRPr="4D522CA3">
              <w:rPr>
                <w:rFonts w:ascii="Times New Roman" w:hAnsi="Times New Roman" w:cs="Times New Roman"/>
                <w:b/>
                <w:bCs/>
              </w:rPr>
              <w:t xml:space="preserve">2. </w:t>
            </w:r>
            <w:r w:rsidR="000E1D2E" w:rsidRPr="4D522CA3">
              <w:rPr>
                <w:rFonts w:ascii="Times New Roman" w:hAnsi="Times New Roman" w:cs="Times New Roman"/>
                <w:b/>
                <w:bCs/>
              </w:rPr>
              <w:t>További n</w:t>
            </w:r>
            <w:r w:rsidR="710D5302" w:rsidRPr="4D522CA3">
              <w:rPr>
                <w:rFonts w:ascii="Times New Roman" w:hAnsi="Times New Roman" w:cs="Times New Roman"/>
                <w:b/>
                <w:bCs/>
              </w:rPr>
              <w:t xml:space="preserve">emzetközi szakcikkek: </w:t>
            </w:r>
          </w:p>
          <w:p w14:paraId="3DAE6A04" w14:textId="546BD1C9" w:rsidR="47AB6473" w:rsidRPr="006B6A7D" w:rsidRDefault="47AB6473" w:rsidP="4D522CA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 xml:space="preserve">A pályázó szakterülete(i) szempontjából releváns </w:t>
            </w:r>
          </w:p>
          <w:p w14:paraId="4182C146" w14:textId="083CC9FF" w:rsidR="47AB6473" w:rsidRPr="006B6A7D" w:rsidRDefault="47AB6473" w:rsidP="4D522CA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 xml:space="preserve">(a) a </w:t>
            </w:r>
            <w:proofErr w:type="spellStart"/>
            <w:r w:rsidRPr="006B6A7D">
              <w:rPr>
                <w:rFonts w:ascii="Times New Roman" w:eastAsia="Times New Roman" w:hAnsi="Times New Roman" w:cs="Times New Roman"/>
                <w:color w:val="000000" w:themeColor="text1"/>
                <w:sz w:val="20"/>
                <w:szCs w:val="20"/>
              </w:rPr>
              <w:t>Scopus</w:t>
            </w:r>
            <w:proofErr w:type="spellEnd"/>
            <w:r w:rsidRPr="006B6A7D">
              <w:rPr>
                <w:rFonts w:ascii="Times New Roman" w:eastAsia="Times New Roman" w:hAnsi="Times New Roman" w:cs="Times New Roman"/>
                <w:color w:val="000000" w:themeColor="text1"/>
                <w:sz w:val="20"/>
                <w:szCs w:val="20"/>
              </w:rPr>
              <w:t xml:space="preserve"> és/vagy </w:t>
            </w:r>
            <w:proofErr w:type="spellStart"/>
            <w:r w:rsidRPr="006B6A7D">
              <w:rPr>
                <w:rFonts w:ascii="Times New Roman" w:eastAsia="Times New Roman" w:hAnsi="Times New Roman" w:cs="Times New Roman"/>
                <w:color w:val="000000" w:themeColor="text1"/>
                <w:sz w:val="20"/>
                <w:szCs w:val="20"/>
              </w:rPr>
              <w:t>WoS</w:t>
            </w:r>
            <w:proofErr w:type="spellEnd"/>
            <w:r w:rsidRPr="006B6A7D">
              <w:rPr>
                <w:rFonts w:ascii="Times New Roman" w:eastAsia="Times New Roman" w:hAnsi="Times New Roman" w:cs="Times New Roman"/>
                <w:color w:val="000000" w:themeColor="text1"/>
                <w:sz w:val="20"/>
                <w:szCs w:val="20"/>
              </w:rPr>
              <w:t xml:space="preserve"> által indexált, SJR/JCR alapján Q1–Q4 kategóriába sorolt nemzetközi folyóiratokban megjelent, és/vagy</w:t>
            </w:r>
          </w:p>
          <w:p w14:paraId="63DA98FE" w14:textId="3C9B9633" w:rsidR="47AB6473" w:rsidRPr="006B6A7D" w:rsidRDefault="47AB6473" w:rsidP="4D522CA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(b</w:t>
            </w:r>
            <w:r w:rsidRPr="00003D34">
              <w:rPr>
                <w:rFonts w:ascii="Times New Roman" w:eastAsia="Times New Roman" w:hAnsi="Times New Roman" w:cs="Times New Roman"/>
                <w:color w:val="000000" w:themeColor="text1"/>
                <w:sz w:val="20"/>
                <w:szCs w:val="20"/>
              </w:rPr>
              <w:t xml:space="preserve">) </w:t>
            </w:r>
            <w:r w:rsidR="00003D34" w:rsidRPr="00003D34">
              <w:rPr>
                <w:rFonts w:ascii="Times New Roman" w:hAnsi="Times New Roman" w:cs="Times New Roman"/>
                <w:sz w:val="20"/>
                <w:szCs w:val="20"/>
              </w:rPr>
              <w:t xml:space="preserve">a MAB nemzetközi MTA, illetve Egyetemi részfolyóiratlistáin A–D osztályba sorolt </w:t>
            </w:r>
            <w:r w:rsidR="00003D34" w:rsidRPr="0065598C">
              <w:rPr>
                <w:rFonts w:ascii="Times New Roman" w:hAnsi="Times New Roman" w:cs="Times New Roman"/>
                <w:sz w:val="20"/>
                <w:szCs w:val="20"/>
              </w:rPr>
              <w:t>folyóiratban</w:t>
            </w:r>
            <w:r w:rsidR="00003D34" w:rsidRPr="00462270">
              <w:rPr>
                <w:rFonts w:ascii="Times New Roman" w:eastAsia="Times New Roman" w:hAnsi="Times New Roman" w:cs="Times New Roman"/>
                <w:color w:val="000000" w:themeColor="text1"/>
                <w:sz w:val="20"/>
                <w:szCs w:val="20"/>
              </w:rPr>
              <w:t xml:space="preserve"> </w:t>
            </w:r>
            <w:r w:rsidRPr="00462270">
              <w:rPr>
                <w:rFonts w:ascii="Times New Roman" w:eastAsia="Times New Roman" w:hAnsi="Times New Roman" w:cs="Times New Roman"/>
                <w:color w:val="000000" w:themeColor="text1"/>
                <w:sz w:val="20"/>
                <w:szCs w:val="20"/>
              </w:rPr>
              <w:t>(automatikusan ilyennek minősülnek a</w:t>
            </w:r>
            <w:r w:rsidR="00A5699B">
              <w:rPr>
                <w:rFonts w:ascii="Times New Roman" w:eastAsia="Times New Roman" w:hAnsi="Times New Roman" w:cs="Times New Roman"/>
                <w:color w:val="000000" w:themeColor="text1"/>
                <w:sz w:val="20"/>
                <w:szCs w:val="20"/>
              </w:rPr>
              <w:t>z MTA</w:t>
            </w:r>
            <w:r w:rsidRPr="00462270">
              <w:rPr>
                <w:rFonts w:ascii="Times New Roman" w:eastAsia="Times New Roman" w:hAnsi="Times New Roman" w:cs="Times New Roman"/>
                <w:color w:val="000000" w:themeColor="text1"/>
                <w:sz w:val="20"/>
                <w:szCs w:val="20"/>
              </w:rPr>
              <w:t xml:space="preserve"> IX. Osztályának gazdaságtudományok szempontjából releváns bizottságainak folyóiratlistái; figyelembe vehető a pályázó szakterületei szempontjából releváns és a pályázatban megjelölt más folyóiratlista is), megjelent idegen nyelvű további </w:t>
            </w:r>
            <w:r w:rsidRPr="00D05CDC">
              <w:rPr>
                <w:rFonts w:ascii="Times New Roman" w:eastAsia="Times New Roman" w:hAnsi="Times New Roman" w:cs="Times New Roman"/>
                <w:color w:val="000000" w:themeColor="text1"/>
                <w:sz w:val="20"/>
                <w:szCs w:val="20"/>
              </w:rPr>
              <w:t xml:space="preserve">nemzetközi szakcikkek: </w:t>
            </w:r>
            <w:r w:rsidRPr="00224E34">
              <w:rPr>
                <w:rFonts w:ascii="Times New Roman" w:eastAsia="Times New Roman" w:hAnsi="Times New Roman" w:cs="Times New Roman"/>
                <w:b/>
                <w:bCs/>
                <w:color w:val="000000" w:themeColor="text1"/>
                <w:sz w:val="20"/>
                <w:szCs w:val="20"/>
              </w:rPr>
              <w:t>10 db</w:t>
            </w:r>
            <w:r w:rsidRPr="00D05CDC">
              <w:rPr>
                <w:rFonts w:ascii="Times New Roman" w:eastAsia="Times New Roman" w:hAnsi="Times New Roman" w:cs="Times New Roman"/>
                <w:color w:val="000000" w:themeColor="text1"/>
                <w:sz w:val="20"/>
                <w:szCs w:val="20"/>
              </w:rPr>
              <w:t>,</w:t>
            </w:r>
          </w:p>
          <w:p w14:paraId="65E683AE" w14:textId="00FFE3AD" w:rsidR="47AB6473" w:rsidRPr="006B6A7D" w:rsidRDefault="47AB6473" w:rsidP="4D522CA3">
            <w:pPr>
              <w:shd w:val="clear" w:color="auto" w:fill="FFFFFF" w:themeFill="background1"/>
              <w:spacing w:before="60" w:after="60"/>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t>amelybe az I.1. pont szerinti 4 db kiemelt nemzetközi szakcikk beleértendő.</w:t>
            </w:r>
          </w:p>
          <w:p w14:paraId="4C3A152C" w14:textId="17810D0B" w:rsidR="00E46B3D" w:rsidRPr="006B6A7D" w:rsidRDefault="00E46B3D" w:rsidP="00E46B3D">
            <w:pPr>
              <w:shd w:val="clear" w:color="auto" w:fill="FFFFFF" w:themeFill="background1"/>
              <w:jc w:val="both"/>
              <w:rPr>
                <w:rFonts w:ascii="Times New Roman" w:eastAsia="Times New Roman" w:hAnsi="Times New Roman" w:cs="Times New Roman"/>
                <w:color w:val="000000" w:themeColor="text1"/>
                <w:sz w:val="20"/>
                <w:szCs w:val="20"/>
              </w:rPr>
            </w:pPr>
            <w:r w:rsidRPr="006B6A7D">
              <w:rPr>
                <w:rFonts w:ascii="Times New Roman" w:eastAsia="Times New Roman" w:hAnsi="Times New Roman" w:cs="Times New Roman"/>
                <w:color w:val="000000" w:themeColor="text1"/>
                <w:sz w:val="20"/>
                <w:szCs w:val="20"/>
              </w:rPr>
              <w:lastRenderedPageBreak/>
              <w:t xml:space="preserve">Az I.2. pont szerinti szakcikkek kiválthatók a </w:t>
            </w:r>
            <w:proofErr w:type="spellStart"/>
            <w:r w:rsidRPr="006B6A7D">
              <w:rPr>
                <w:rFonts w:ascii="Times New Roman" w:eastAsia="Times New Roman" w:hAnsi="Times New Roman" w:cs="Times New Roman"/>
                <w:color w:val="000000" w:themeColor="text1"/>
                <w:sz w:val="20"/>
                <w:szCs w:val="20"/>
              </w:rPr>
              <w:t>Scopus</w:t>
            </w:r>
            <w:proofErr w:type="spellEnd"/>
            <w:r w:rsidRPr="006B6A7D">
              <w:rPr>
                <w:rFonts w:ascii="Times New Roman" w:eastAsia="Times New Roman" w:hAnsi="Times New Roman" w:cs="Times New Roman"/>
                <w:color w:val="000000" w:themeColor="text1"/>
                <w:sz w:val="20"/>
                <w:szCs w:val="20"/>
              </w:rPr>
              <w:t xml:space="preserve"> és/vagy </w:t>
            </w:r>
            <w:proofErr w:type="spellStart"/>
            <w:r w:rsidRPr="006B6A7D">
              <w:rPr>
                <w:rFonts w:ascii="Times New Roman" w:eastAsia="Times New Roman" w:hAnsi="Times New Roman" w:cs="Times New Roman"/>
                <w:color w:val="000000" w:themeColor="text1"/>
                <w:sz w:val="20"/>
                <w:szCs w:val="20"/>
              </w:rPr>
              <w:t>WoS</w:t>
            </w:r>
            <w:proofErr w:type="spellEnd"/>
            <w:r w:rsidRPr="006B6A7D">
              <w:rPr>
                <w:rFonts w:ascii="Times New Roman" w:eastAsia="Times New Roman" w:hAnsi="Times New Roman" w:cs="Times New Roman"/>
                <w:color w:val="000000" w:themeColor="text1"/>
                <w:sz w:val="20"/>
                <w:szCs w:val="20"/>
              </w:rPr>
              <w:t xml:space="preserve"> által indexált, SJR/JCR alapján Q1–Q4 kategóriába sorolt könyvsorozatban/könyvben megjelent könyvfejezettel.</w:t>
            </w:r>
          </w:p>
          <w:p w14:paraId="397B156E" w14:textId="6C57795D" w:rsidR="007854A4" w:rsidRPr="007705CE" w:rsidRDefault="007854A4" w:rsidP="007854A4">
            <w:pPr>
              <w:spacing w:after="60"/>
              <w:jc w:val="both"/>
              <w:rPr>
                <w:rFonts w:ascii="Times New Roman" w:eastAsia="Times New Roman" w:hAnsi="Times New Roman" w:cs="Times New Roman"/>
              </w:rPr>
            </w:pPr>
          </w:p>
          <w:p w14:paraId="6162116E" w14:textId="5FB17C81" w:rsidR="005F622F" w:rsidRDefault="000E1D2E" w:rsidP="00362542">
            <w:pPr>
              <w:shd w:val="clear" w:color="auto" w:fill="FFFFFF" w:themeFill="background1"/>
              <w:spacing w:before="60" w:after="60"/>
              <w:jc w:val="both"/>
              <w:rPr>
                <w:rFonts w:ascii="Times New Roman" w:eastAsia="Times New Roman" w:hAnsi="Times New Roman" w:cs="Times New Roman"/>
                <w:b/>
                <w:bCs/>
                <w:color w:val="000000" w:themeColor="text1"/>
              </w:rPr>
            </w:pPr>
            <w:r w:rsidRPr="4D522CA3">
              <w:rPr>
                <w:rFonts w:ascii="Times New Roman" w:eastAsia="Times New Roman" w:hAnsi="Times New Roman" w:cs="Times New Roman"/>
                <w:b/>
                <w:bCs/>
                <w:color w:val="000000" w:themeColor="text1"/>
              </w:rPr>
              <w:t xml:space="preserve">I.3. </w:t>
            </w:r>
            <w:r w:rsidR="7A1DABF7" w:rsidRPr="4D522CA3">
              <w:rPr>
                <w:rFonts w:ascii="Times New Roman" w:eastAsia="Times New Roman" w:hAnsi="Times New Roman" w:cs="Times New Roman"/>
                <w:b/>
                <w:bCs/>
                <w:color w:val="000000" w:themeColor="text1"/>
              </w:rPr>
              <w:t xml:space="preserve">Magyar nyelvű szakcikkek: </w:t>
            </w:r>
          </w:p>
          <w:p w14:paraId="79A92FAF" w14:textId="6FBCF1E7" w:rsidR="50E4EB3C" w:rsidRPr="006B6A7D" w:rsidRDefault="50E4EB3C" w:rsidP="4D522CA3">
            <w:pPr>
              <w:spacing w:before="60" w:after="60"/>
              <w:jc w:val="both"/>
              <w:rPr>
                <w:rFonts w:ascii="Times New Roman" w:hAnsi="Times New Roman" w:cs="Times New Roman"/>
                <w:sz w:val="20"/>
                <w:szCs w:val="20"/>
              </w:rPr>
            </w:pPr>
            <w:r w:rsidRPr="006B6A7D">
              <w:rPr>
                <w:rFonts w:ascii="Times New Roman" w:hAnsi="Times New Roman" w:cs="Times New Roman"/>
                <w:sz w:val="20"/>
                <w:szCs w:val="20"/>
              </w:rPr>
              <w:t>A pályázó szakterülete(i) szempontjából releváns:</w:t>
            </w:r>
          </w:p>
          <w:p w14:paraId="5A34BF5A" w14:textId="4CDDAF84" w:rsidR="50E4EB3C" w:rsidRPr="006B6A7D" w:rsidRDefault="50E4EB3C" w:rsidP="00A363BC">
            <w:pPr>
              <w:spacing w:before="60" w:after="60"/>
              <w:ind w:left="457" w:hanging="141"/>
              <w:jc w:val="both"/>
              <w:rPr>
                <w:rFonts w:ascii="Times New Roman" w:hAnsi="Times New Roman" w:cs="Times New Roman"/>
                <w:sz w:val="20"/>
                <w:szCs w:val="20"/>
              </w:rPr>
            </w:pPr>
            <w:r w:rsidRPr="006B6A7D">
              <w:rPr>
                <w:rFonts w:ascii="Times New Roman" w:hAnsi="Times New Roman" w:cs="Times New Roman"/>
                <w:sz w:val="20"/>
                <w:szCs w:val="20"/>
              </w:rPr>
              <w:t xml:space="preserve">(a) </w:t>
            </w:r>
            <w:proofErr w:type="spellStart"/>
            <w:r w:rsidRPr="006B6A7D">
              <w:rPr>
                <w:rFonts w:ascii="Times New Roman" w:hAnsi="Times New Roman" w:cs="Times New Roman"/>
                <w:sz w:val="20"/>
                <w:szCs w:val="20"/>
              </w:rPr>
              <w:t>Scopus</w:t>
            </w:r>
            <w:proofErr w:type="spellEnd"/>
            <w:r w:rsidRPr="006B6A7D">
              <w:rPr>
                <w:rFonts w:ascii="Times New Roman" w:hAnsi="Times New Roman" w:cs="Times New Roman"/>
                <w:sz w:val="20"/>
                <w:szCs w:val="20"/>
              </w:rPr>
              <w:t xml:space="preserve"> és/vagy </w:t>
            </w:r>
            <w:proofErr w:type="spellStart"/>
            <w:r w:rsidRPr="006B6A7D">
              <w:rPr>
                <w:rFonts w:ascii="Times New Roman" w:hAnsi="Times New Roman" w:cs="Times New Roman"/>
                <w:sz w:val="20"/>
                <w:szCs w:val="20"/>
              </w:rPr>
              <w:t>WoS</w:t>
            </w:r>
            <w:proofErr w:type="spellEnd"/>
            <w:r w:rsidRPr="006B6A7D">
              <w:rPr>
                <w:rFonts w:ascii="Times New Roman" w:hAnsi="Times New Roman" w:cs="Times New Roman"/>
                <w:sz w:val="20"/>
                <w:szCs w:val="20"/>
              </w:rPr>
              <w:t xml:space="preserve"> által indexált magyar nyelvű folyóiratban megjelent és/vagy </w:t>
            </w:r>
          </w:p>
          <w:p w14:paraId="3CC3F64E" w14:textId="35375B63" w:rsidR="50E4EB3C" w:rsidRPr="00224E34" w:rsidRDefault="50E4EB3C" w:rsidP="00A363BC">
            <w:pPr>
              <w:spacing w:before="60" w:after="60"/>
              <w:ind w:left="457" w:hanging="141"/>
              <w:jc w:val="both"/>
              <w:rPr>
                <w:rFonts w:ascii="Times New Roman" w:hAnsi="Times New Roman" w:cs="Times New Roman"/>
                <w:b/>
                <w:bCs/>
                <w:sz w:val="20"/>
                <w:szCs w:val="20"/>
              </w:rPr>
            </w:pPr>
            <w:r w:rsidRPr="004201CE">
              <w:rPr>
                <w:rFonts w:ascii="Times New Roman" w:hAnsi="Times New Roman" w:cs="Times New Roman"/>
                <w:sz w:val="20"/>
                <w:szCs w:val="20"/>
              </w:rPr>
              <w:t xml:space="preserve">(b) </w:t>
            </w:r>
            <w:r w:rsidR="009318A3" w:rsidRPr="004201CE">
              <w:rPr>
                <w:rFonts w:ascii="Times New Roman" w:hAnsi="Times New Roman" w:cs="Times New Roman"/>
                <w:sz w:val="20"/>
                <w:szCs w:val="20"/>
              </w:rPr>
              <w:t xml:space="preserve">a MAB magyar nyelvű MTA, illetve Egyetemi részfolyóiratlistáin szereplő folyóiratban </w:t>
            </w:r>
            <w:r w:rsidRPr="004201CE">
              <w:rPr>
                <w:rFonts w:ascii="Times New Roman" w:hAnsi="Times New Roman" w:cs="Times New Roman"/>
                <w:sz w:val="20"/>
                <w:szCs w:val="20"/>
              </w:rPr>
              <w:t xml:space="preserve">(automatikusan ilyennek minősülnek az MTA IX. Osztályának gazdaságtudományok szempontjából releváns bizottságainak folyóiratlistái; figyelembe vehető más, a pályázó szakterületei szempontjából releváns és a pályázatban megjelölt más folyóiratlista is), megjelent </w:t>
            </w:r>
            <w:r w:rsidRPr="00D05CDC">
              <w:rPr>
                <w:rFonts w:ascii="Times New Roman" w:hAnsi="Times New Roman" w:cs="Times New Roman"/>
                <w:sz w:val="20"/>
                <w:szCs w:val="20"/>
              </w:rPr>
              <w:t xml:space="preserve">magyar nyelvű szakcikk: </w:t>
            </w:r>
            <w:r w:rsidRPr="00224E34">
              <w:rPr>
                <w:rFonts w:ascii="Times New Roman" w:hAnsi="Times New Roman" w:cs="Times New Roman"/>
                <w:b/>
                <w:bCs/>
                <w:sz w:val="20"/>
                <w:szCs w:val="20"/>
              </w:rPr>
              <w:t xml:space="preserve">2 db </w:t>
            </w:r>
          </w:p>
          <w:p w14:paraId="58CA8CBB" w14:textId="77777777" w:rsidR="000E65B6" w:rsidRDefault="000E65B6" w:rsidP="00D572A9">
            <w:pPr>
              <w:spacing w:before="60" w:after="60"/>
              <w:jc w:val="both"/>
              <w:rPr>
                <w:rFonts w:ascii="Times New Roman" w:hAnsi="Times New Roman" w:cs="Times New Roman"/>
                <w:b/>
                <w:bCs/>
              </w:rPr>
            </w:pPr>
          </w:p>
          <w:p w14:paraId="17DFF8E0" w14:textId="2141E176" w:rsidR="001404CA" w:rsidRPr="007854A4" w:rsidRDefault="00D572A9" w:rsidP="007854A4">
            <w:pPr>
              <w:spacing w:before="60" w:after="120"/>
              <w:jc w:val="both"/>
              <w:rPr>
                <w:rFonts w:ascii="Times New Roman" w:hAnsi="Times New Roman" w:cs="Times New Roman"/>
                <w:b/>
                <w:bCs/>
                <w:i/>
                <w:iCs/>
                <w:sz w:val="24"/>
                <w:szCs w:val="24"/>
              </w:rPr>
            </w:pPr>
            <w:r w:rsidRPr="4D522CA3">
              <w:rPr>
                <w:rFonts w:ascii="Times New Roman" w:hAnsi="Times New Roman" w:cs="Times New Roman"/>
                <w:b/>
                <w:bCs/>
                <w:i/>
                <w:iCs/>
                <w:sz w:val="24"/>
                <w:szCs w:val="24"/>
              </w:rPr>
              <w:t xml:space="preserve">II. </w:t>
            </w:r>
            <w:r w:rsidR="001404CA" w:rsidRPr="4D522CA3">
              <w:rPr>
                <w:rFonts w:ascii="Times New Roman" w:hAnsi="Times New Roman" w:cs="Times New Roman"/>
                <w:b/>
                <w:bCs/>
                <w:i/>
                <w:iCs/>
                <w:sz w:val="24"/>
                <w:szCs w:val="24"/>
              </w:rPr>
              <w:t>Idézettség</w:t>
            </w:r>
          </w:p>
          <w:p w14:paraId="20ABA9CA" w14:textId="2EED8251" w:rsidR="001404CA" w:rsidRPr="00BE15C9" w:rsidRDefault="5B6973B4" w:rsidP="4D522CA3">
            <w:pPr>
              <w:shd w:val="clear" w:color="auto" w:fill="FFFFFF" w:themeFill="background1"/>
              <w:jc w:val="both"/>
              <w:rPr>
                <w:rFonts w:ascii="Times New Roman" w:hAnsi="Times New Roman" w:cs="Times New Roman"/>
                <w:sz w:val="20"/>
                <w:szCs w:val="20"/>
              </w:rPr>
            </w:pPr>
            <w:r w:rsidRPr="00BE15C9">
              <w:rPr>
                <w:rFonts w:ascii="Times New Roman" w:eastAsiaTheme="minorEastAsia" w:hAnsi="Times New Roman" w:cs="Times New Roman"/>
                <w:b/>
                <w:bCs/>
                <w:sz w:val="20"/>
                <w:szCs w:val="20"/>
              </w:rPr>
              <w:t xml:space="preserve">A 2a.1. idézettségre vonatkozó teljesítési minimum teljesítéséhez a II.1., II.2. és II.3. pontokban megfogalmazott elvárásokat együttesen kell teljesíteni. </w:t>
            </w:r>
          </w:p>
          <w:p w14:paraId="20297151" w14:textId="23793FE3" w:rsidR="001404CA" w:rsidRPr="00BE15C9" w:rsidRDefault="001404CA" w:rsidP="4D522CA3">
            <w:pPr>
              <w:shd w:val="clear" w:color="auto" w:fill="FFFFFF" w:themeFill="background1"/>
              <w:rPr>
                <w:rFonts w:ascii="Times New Roman" w:hAnsi="Times New Roman" w:cs="Times New Roman"/>
                <w:sz w:val="20"/>
                <w:szCs w:val="20"/>
              </w:rPr>
            </w:pPr>
          </w:p>
          <w:p w14:paraId="56CFE0B4" w14:textId="4284C794" w:rsidR="001404CA" w:rsidRPr="00BE15C9" w:rsidRDefault="5B6973B4" w:rsidP="4D522CA3">
            <w:pPr>
              <w:spacing w:before="60" w:after="60"/>
              <w:jc w:val="both"/>
              <w:rPr>
                <w:rFonts w:ascii="Times New Roman" w:hAnsi="Times New Roman" w:cs="Times New Roman"/>
                <w:sz w:val="20"/>
                <w:szCs w:val="20"/>
              </w:rPr>
            </w:pPr>
            <w:r w:rsidRPr="00BE15C9">
              <w:rPr>
                <w:rFonts w:ascii="Times New Roman" w:hAnsi="Times New Roman" w:cs="Times New Roman"/>
                <w:sz w:val="20"/>
                <w:szCs w:val="20"/>
              </w:rPr>
              <w:t xml:space="preserve">II.1. MTMT-ben nyilvántartott </w:t>
            </w:r>
            <w:proofErr w:type="spellStart"/>
            <w:r w:rsidRPr="00BE15C9">
              <w:rPr>
                <w:rFonts w:ascii="Times New Roman" w:hAnsi="Times New Roman" w:cs="Times New Roman"/>
                <w:sz w:val="20"/>
                <w:szCs w:val="20"/>
              </w:rPr>
              <w:t>Scopus</w:t>
            </w:r>
            <w:proofErr w:type="spellEnd"/>
            <w:r w:rsidRPr="00BE15C9">
              <w:rPr>
                <w:rFonts w:ascii="Times New Roman" w:hAnsi="Times New Roman" w:cs="Times New Roman"/>
                <w:sz w:val="20"/>
                <w:szCs w:val="20"/>
              </w:rPr>
              <w:t xml:space="preserve"> és/vagy </w:t>
            </w:r>
            <w:proofErr w:type="spellStart"/>
            <w:r w:rsidRPr="00BE15C9">
              <w:rPr>
                <w:rFonts w:ascii="Times New Roman" w:hAnsi="Times New Roman" w:cs="Times New Roman"/>
                <w:sz w:val="20"/>
                <w:szCs w:val="20"/>
              </w:rPr>
              <w:t>W</w:t>
            </w:r>
            <w:r w:rsidR="007617A5" w:rsidRPr="00BE15C9">
              <w:rPr>
                <w:rFonts w:ascii="Times New Roman" w:hAnsi="Times New Roman" w:cs="Times New Roman"/>
                <w:sz w:val="20"/>
                <w:szCs w:val="20"/>
              </w:rPr>
              <w:t>oS</w:t>
            </w:r>
            <w:proofErr w:type="spellEnd"/>
            <w:r w:rsidRPr="00BE15C9">
              <w:rPr>
                <w:rFonts w:ascii="Times New Roman" w:hAnsi="Times New Roman" w:cs="Times New Roman"/>
                <w:sz w:val="20"/>
                <w:szCs w:val="20"/>
              </w:rPr>
              <w:t xml:space="preserve"> független hivatkozások száma: </w:t>
            </w:r>
            <w:r w:rsidRPr="00BE15C9">
              <w:rPr>
                <w:rFonts w:ascii="Times New Roman" w:hAnsi="Times New Roman" w:cs="Times New Roman"/>
                <w:b/>
                <w:bCs/>
                <w:sz w:val="20"/>
                <w:szCs w:val="20"/>
              </w:rPr>
              <w:t>20 db</w:t>
            </w:r>
          </w:p>
          <w:p w14:paraId="5032BEDA" w14:textId="601BED39" w:rsidR="001404CA" w:rsidRPr="00BE15C9" w:rsidRDefault="001404CA" w:rsidP="4D522CA3">
            <w:pPr>
              <w:spacing w:before="60" w:after="60"/>
              <w:jc w:val="both"/>
              <w:rPr>
                <w:rFonts w:ascii="Times New Roman" w:hAnsi="Times New Roman" w:cs="Times New Roman"/>
                <w:sz w:val="20"/>
                <w:szCs w:val="20"/>
              </w:rPr>
            </w:pPr>
          </w:p>
          <w:p w14:paraId="6691DBAB" w14:textId="54EF7C46" w:rsidR="001404CA" w:rsidRPr="00BE15C9" w:rsidRDefault="57CCB5CA" w:rsidP="4D522CA3">
            <w:pPr>
              <w:spacing w:before="60" w:after="60"/>
              <w:jc w:val="both"/>
              <w:rPr>
                <w:rFonts w:ascii="Times New Roman" w:hAnsi="Times New Roman" w:cs="Times New Roman"/>
                <w:sz w:val="20"/>
                <w:szCs w:val="20"/>
              </w:rPr>
            </w:pPr>
            <w:r w:rsidRPr="00BE15C9">
              <w:rPr>
                <w:rFonts w:ascii="Times New Roman" w:hAnsi="Times New Roman" w:cs="Times New Roman"/>
                <w:sz w:val="20"/>
                <w:szCs w:val="20"/>
              </w:rPr>
              <w:t xml:space="preserve">II.2. MTMT-ben nyilvántartott független hivatkozások száma: </w:t>
            </w:r>
            <w:r w:rsidRPr="00BE15C9">
              <w:rPr>
                <w:rFonts w:ascii="Times New Roman" w:hAnsi="Times New Roman" w:cs="Times New Roman"/>
                <w:b/>
                <w:bCs/>
                <w:sz w:val="20"/>
                <w:szCs w:val="20"/>
              </w:rPr>
              <w:t>200 db</w:t>
            </w:r>
          </w:p>
          <w:p w14:paraId="2B0F6E62" w14:textId="47DEDEC0" w:rsidR="001404CA" w:rsidRPr="00BE15C9" w:rsidRDefault="001404CA" w:rsidP="4D522CA3">
            <w:pPr>
              <w:spacing w:before="60" w:after="60"/>
              <w:jc w:val="both"/>
              <w:rPr>
                <w:rFonts w:ascii="Times New Roman" w:eastAsia="Times New Roman" w:hAnsi="Times New Roman" w:cs="Times New Roman"/>
                <w:b/>
                <w:bCs/>
                <w:sz w:val="20"/>
                <w:szCs w:val="20"/>
              </w:rPr>
            </w:pPr>
          </w:p>
          <w:p w14:paraId="58E2E3E6" w14:textId="5DEB2856" w:rsidR="001404CA" w:rsidRPr="009B2874" w:rsidRDefault="45FABDBA" w:rsidP="4D522CA3">
            <w:pPr>
              <w:spacing w:before="60" w:after="60"/>
              <w:jc w:val="both"/>
              <w:rPr>
                <w:rFonts w:ascii="Times New Roman" w:hAnsi="Times New Roman" w:cs="Times New Roman"/>
              </w:rPr>
            </w:pPr>
            <w:r w:rsidRPr="00BE15C9">
              <w:rPr>
                <w:rFonts w:ascii="Times New Roman" w:eastAsiaTheme="minorEastAsia" w:hAnsi="Times New Roman" w:cs="Times New Roman"/>
                <w:sz w:val="20"/>
                <w:szCs w:val="20"/>
              </w:rPr>
              <w:t>II.3. MTMT-ben nyilvántartott Hirsch-index a független hivatkozások alapján:</w:t>
            </w:r>
            <w:r w:rsidRPr="00BE15C9">
              <w:rPr>
                <w:rFonts w:ascii="Times New Roman" w:eastAsia="Aptos Narrow" w:hAnsi="Times New Roman" w:cs="Times New Roman"/>
                <w:color w:val="000000" w:themeColor="text1"/>
                <w:sz w:val="20"/>
                <w:szCs w:val="20"/>
              </w:rPr>
              <w:t xml:space="preserve"> </w:t>
            </w:r>
            <w:r w:rsidR="001404CA" w:rsidRPr="00BE15C9">
              <w:rPr>
                <w:rFonts w:ascii="Times New Roman" w:hAnsi="Times New Roman" w:cs="Times New Roman"/>
                <w:b/>
                <w:bCs/>
                <w:sz w:val="20"/>
                <w:szCs w:val="20"/>
              </w:rPr>
              <w:t>10</w:t>
            </w:r>
          </w:p>
        </w:tc>
        <w:tc>
          <w:tcPr>
            <w:tcW w:w="987" w:type="dxa"/>
            <w:vAlign w:val="center"/>
          </w:tcPr>
          <w:p w14:paraId="134DE46C" w14:textId="28CE4825"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10</w:t>
            </w:r>
          </w:p>
        </w:tc>
        <w:tc>
          <w:tcPr>
            <w:tcW w:w="841" w:type="dxa"/>
            <w:shd w:val="clear" w:color="auto" w:fill="FFF2CC" w:themeFill="accent4" w:themeFillTint="33"/>
            <w:vAlign w:val="center"/>
          </w:tcPr>
          <w:p w14:paraId="2E40B776" w14:textId="77777777" w:rsidR="00A73D79" w:rsidRPr="00426B83" w:rsidRDefault="00A73D79" w:rsidP="33FD6573">
            <w:pPr>
              <w:spacing w:before="60" w:after="60"/>
              <w:jc w:val="center"/>
              <w:rPr>
                <w:rFonts w:ascii="Times New Roman" w:hAnsi="Times New Roman" w:cs="Times New Roman"/>
                <w:b/>
                <w:bCs/>
              </w:rPr>
            </w:pPr>
          </w:p>
        </w:tc>
      </w:tr>
      <w:tr w:rsidR="00A73D79" w:rsidRPr="003520E9" w14:paraId="356D3116" w14:textId="77777777" w:rsidTr="53E36841">
        <w:trPr>
          <w:trHeight w:val="715"/>
          <w:jc w:val="center"/>
        </w:trPr>
        <w:tc>
          <w:tcPr>
            <w:tcW w:w="7233" w:type="dxa"/>
            <w:gridSpan w:val="2"/>
            <w:vAlign w:val="center"/>
          </w:tcPr>
          <w:p w14:paraId="582CE4F1" w14:textId="49B0675B" w:rsidR="001404CA" w:rsidRPr="0067570D" w:rsidRDefault="710D5302" w:rsidP="000760F6">
            <w:pPr>
              <w:spacing w:before="60"/>
              <w:jc w:val="both"/>
            </w:pPr>
            <w:r w:rsidRPr="4D522CA3">
              <w:rPr>
                <w:rFonts w:ascii="Times New Roman" w:eastAsia="Times New Roman" w:hAnsi="Times New Roman" w:cs="Times New Roman"/>
                <w:i/>
                <w:iCs/>
                <w:u w:val="single"/>
              </w:rPr>
              <w:lastRenderedPageBreak/>
              <w:t>Adható további pontok</w:t>
            </w:r>
            <w:r w:rsidR="007467C8" w:rsidRPr="4D522CA3">
              <w:rPr>
                <w:rFonts w:ascii="Times New Roman" w:eastAsia="Times New Roman" w:hAnsi="Times New Roman" w:cs="Times New Roman"/>
                <w:i/>
                <w:iCs/>
                <w:u w:val="single"/>
              </w:rPr>
              <w:t xml:space="preserve"> (40 pont)</w:t>
            </w:r>
            <w:r w:rsidRPr="4D522CA3">
              <w:rPr>
                <w:rFonts w:ascii="Times New Roman" w:eastAsia="Times New Roman" w:hAnsi="Times New Roman" w:cs="Times New Roman"/>
                <w:i/>
                <w:iCs/>
                <w:u w:val="single"/>
              </w:rPr>
              <w:t>:</w:t>
            </w:r>
            <w:r w:rsidRPr="4D522CA3">
              <w:rPr>
                <w:rFonts w:ascii="Times New Roman" w:eastAsia="Times New Roman" w:hAnsi="Times New Roman" w:cs="Times New Roman"/>
              </w:rPr>
              <w:t xml:space="preserve"> </w:t>
            </w:r>
          </w:p>
          <w:p w14:paraId="5A60D006" w14:textId="02F33A30" w:rsidR="4D522CA3" w:rsidRDefault="4D522CA3" w:rsidP="000760F6">
            <w:pPr>
              <w:spacing w:before="60"/>
              <w:jc w:val="both"/>
              <w:rPr>
                <w:rFonts w:ascii="Times New Roman" w:eastAsia="Times New Roman" w:hAnsi="Times New Roman" w:cs="Times New Roman"/>
              </w:rPr>
            </w:pPr>
          </w:p>
          <w:p w14:paraId="298F8290" w14:textId="364EEBD7" w:rsidR="001404CA" w:rsidRPr="0067570D" w:rsidRDefault="001404CA" w:rsidP="000760F6">
            <w:pPr>
              <w:spacing w:before="60"/>
              <w:jc w:val="both"/>
              <w:rPr>
                <w:rFonts w:ascii="Times New Roman" w:hAnsi="Times New Roman" w:cs="Times New Roman"/>
                <w:b/>
                <w:bCs/>
                <w:i/>
                <w:iCs/>
                <w:sz w:val="24"/>
                <w:szCs w:val="24"/>
              </w:rPr>
            </w:pPr>
            <w:r w:rsidRPr="4D522CA3">
              <w:rPr>
                <w:rFonts w:ascii="Times New Roman" w:hAnsi="Times New Roman" w:cs="Times New Roman"/>
                <w:b/>
                <w:bCs/>
                <w:i/>
                <w:iCs/>
                <w:sz w:val="24"/>
                <w:szCs w:val="24"/>
              </w:rPr>
              <w:t>I. Publikációs tevékenység</w:t>
            </w:r>
            <w:r w:rsidR="00362542" w:rsidRPr="4D522CA3">
              <w:rPr>
                <w:rFonts w:ascii="Times New Roman" w:hAnsi="Times New Roman" w:cs="Times New Roman"/>
                <w:b/>
                <w:bCs/>
                <w:i/>
                <w:iCs/>
                <w:sz w:val="24"/>
                <w:szCs w:val="24"/>
              </w:rPr>
              <w:t>:</w:t>
            </w:r>
          </w:p>
          <w:p w14:paraId="41FE105E" w14:textId="1C6F2FC9" w:rsidR="1F4D76FD" w:rsidRPr="00095B63" w:rsidRDefault="1F4D76FD" w:rsidP="4D522CA3">
            <w:pPr>
              <w:spacing w:before="60" w:after="60"/>
              <w:jc w:val="both"/>
              <w:rPr>
                <w:rFonts w:ascii="Times New Roman" w:hAnsi="Times New Roman" w:cs="Times New Roman"/>
                <w:sz w:val="20"/>
                <w:szCs w:val="20"/>
              </w:rPr>
            </w:pPr>
            <w:r w:rsidRPr="00095B63">
              <w:rPr>
                <w:rFonts w:ascii="Times New Roman" w:hAnsi="Times New Roman" w:cs="Times New Roman"/>
                <w:sz w:val="20"/>
                <w:szCs w:val="20"/>
              </w:rPr>
              <w:t xml:space="preserve">Ha a pályázó nem egyszerzős szerzőként működött közre a szakcikk vagy könyvfejezet megírásában, ott az adott szakcikk az alábbi </w:t>
            </w:r>
            <w:proofErr w:type="gramStart"/>
            <w:r w:rsidRPr="00095B63">
              <w:rPr>
                <w:rFonts w:ascii="Times New Roman" w:hAnsi="Times New Roman" w:cs="Times New Roman"/>
                <w:sz w:val="20"/>
                <w:szCs w:val="20"/>
              </w:rPr>
              <w:t>a)-</w:t>
            </w:r>
            <w:proofErr w:type="gramEnd"/>
            <w:r w:rsidRPr="00095B63">
              <w:rPr>
                <w:rFonts w:ascii="Times New Roman" w:hAnsi="Times New Roman" w:cs="Times New Roman"/>
                <w:sz w:val="20"/>
                <w:szCs w:val="20"/>
              </w:rPr>
              <w:t>f) pontok esetében azzal a feltétellel vehető figyelembe, hogy mind az egyszerzőség, mind az első-, utolsó- és levelezős szerzőség</w:t>
            </w:r>
            <w:r w:rsidR="00AF0237" w:rsidRPr="00095B63">
              <w:rPr>
                <w:rFonts w:ascii="Times New Roman" w:eastAsia="Times New Roman" w:hAnsi="Times New Roman" w:cs="Times New Roman"/>
                <w:color w:val="000000" w:themeColor="text1"/>
                <w:sz w:val="20"/>
                <w:szCs w:val="20"/>
              </w:rPr>
              <w:t>, valamint legfeljebb három szerző</w:t>
            </w:r>
            <w:r w:rsidRPr="00095B63">
              <w:rPr>
                <w:rFonts w:ascii="Times New Roman" w:hAnsi="Times New Roman" w:cs="Times New Roman"/>
                <w:sz w:val="20"/>
                <w:szCs w:val="20"/>
              </w:rPr>
              <w:t xml:space="preserve"> esetében a szerzőségi aránytól függetlenül a szakcikk teljes szakcikként kerül elfogadásra. A </w:t>
            </w:r>
            <w:r w:rsidR="00E1717A" w:rsidRPr="00095B63">
              <w:rPr>
                <w:rFonts w:ascii="Times New Roman" w:hAnsi="Times New Roman" w:cs="Times New Roman"/>
                <w:sz w:val="20"/>
                <w:szCs w:val="20"/>
              </w:rPr>
              <w:t xml:space="preserve">négy </w:t>
            </w:r>
            <w:r w:rsidRPr="00095B63">
              <w:rPr>
                <w:rFonts w:ascii="Times New Roman" w:hAnsi="Times New Roman" w:cs="Times New Roman"/>
                <w:sz w:val="20"/>
                <w:szCs w:val="20"/>
              </w:rPr>
              <w:t xml:space="preserve">vagy </w:t>
            </w:r>
            <w:r w:rsidR="00E1717A" w:rsidRPr="00095B63">
              <w:rPr>
                <w:rFonts w:ascii="Times New Roman" w:hAnsi="Times New Roman" w:cs="Times New Roman"/>
                <w:sz w:val="20"/>
                <w:szCs w:val="20"/>
              </w:rPr>
              <w:t xml:space="preserve">négynél </w:t>
            </w:r>
            <w:r w:rsidRPr="00095B63">
              <w:rPr>
                <w:rFonts w:ascii="Times New Roman" w:hAnsi="Times New Roman" w:cs="Times New Roman"/>
                <w:sz w:val="20"/>
                <w:szCs w:val="20"/>
              </w:rPr>
              <w:t xml:space="preserve">több szerzővel megjelent cikkek az értékelés során 1/3 arányban kerülnek figyelembevételre. Amennyiben a szerzői arányok nem rögzítettek, akkor a </w:t>
            </w:r>
            <w:proofErr w:type="gramStart"/>
            <w:r w:rsidRPr="00095B63">
              <w:rPr>
                <w:rFonts w:ascii="Times New Roman" w:hAnsi="Times New Roman" w:cs="Times New Roman"/>
                <w:sz w:val="20"/>
                <w:szCs w:val="20"/>
              </w:rPr>
              <w:t>g)-</w:t>
            </w:r>
            <w:proofErr w:type="gramEnd"/>
            <w:r w:rsidRPr="00095B63">
              <w:rPr>
                <w:rFonts w:ascii="Times New Roman" w:hAnsi="Times New Roman" w:cs="Times New Roman"/>
                <w:sz w:val="20"/>
                <w:szCs w:val="20"/>
              </w:rPr>
              <w:t>i) pontokban szereplő monográfiák esetében a pont-szám a szerzők számának arányában vehetők figyelembe.</w:t>
            </w:r>
          </w:p>
          <w:p w14:paraId="45B04820" w14:textId="1B4A96BB" w:rsidR="4D522CA3" w:rsidRPr="00095B63" w:rsidRDefault="4D522CA3" w:rsidP="4D522CA3">
            <w:pPr>
              <w:spacing w:before="60" w:after="60"/>
              <w:jc w:val="both"/>
              <w:rPr>
                <w:rFonts w:ascii="Times New Roman" w:hAnsi="Times New Roman" w:cs="Times New Roman"/>
                <w:sz w:val="20"/>
                <w:szCs w:val="20"/>
              </w:rPr>
            </w:pPr>
          </w:p>
          <w:p w14:paraId="10432E25" w14:textId="3053C22D" w:rsidR="1F4D76FD" w:rsidRPr="00095B63" w:rsidRDefault="1F4D76FD" w:rsidP="4D522CA3">
            <w:pPr>
              <w:spacing w:before="60" w:after="60"/>
              <w:jc w:val="both"/>
              <w:rPr>
                <w:rFonts w:ascii="Times New Roman" w:hAnsi="Times New Roman" w:cs="Times New Roman"/>
                <w:sz w:val="20"/>
                <w:szCs w:val="20"/>
              </w:rPr>
            </w:pPr>
            <w:r w:rsidRPr="00095B63">
              <w:rPr>
                <w:rFonts w:ascii="Times New Roman" w:hAnsi="Times New Roman" w:cs="Times New Roman"/>
                <w:sz w:val="20"/>
                <w:szCs w:val="20"/>
              </w:rPr>
              <w:t>A teljesítési minimumként figyelembe vett publikációkon felül adható további pontok az egyes, a pályázó szakterülete(i) szempontjából releváns tudományos közlemények típusa alapján a következők:</w:t>
            </w:r>
          </w:p>
          <w:p w14:paraId="1C0D9B48" w14:textId="1516987F" w:rsidR="4D522CA3" w:rsidRDefault="4D522CA3" w:rsidP="4D522CA3">
            <w:pPr>
              <w:spacing w:before="60" w:after="60"/>
              <w:jc w:val="both"/>
              <w:rPr>
                <w:rFonts w:ascii="Times New Roman" w:hAnsi="Times New Roman" w:cs="Times New Roman"/>
              </w:rPr>
            </w:pPr>
          </w:p>
          <w:p w14:paraId="482F5D4B" w14:textId="173ED781" w:rsidR="1F4D76FD" w:rsidRPr="00095B63"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 xml:space="preserve">a) további, a </w:t>
            </w:r>
            <w:proofErr w:type="spellStart"/>
            <w:r w:rsidRPr="00095B63">
              <w:rPr>
                <w:rFonts w:ascii="Times New Roman" w:hAnsi="Times New Roman" w:cs="Times New Roman"/>
                <w:sz w:val="20"/>
                <w:szCs w:val="20"/>
              </w:rPr>
              <w:t>Scopus</w:t>
            </w:r>
            <w:proofErr w:type="spellEnd"/>
            <w:r w:rsidRPr="00095B63">
              <w:rPr>
                <w:rFonts w:ascii="Times New Roman" w:hAnsi="Times New Roman" w:cs="Times New Roman"/>
                <w:sz w:val="20"/>
                <w:szCs w:val="20"/>
              </w:rPr>
              <w:t xml:space="preserve"> és/vagy </w:t>
            </w:r>
            <w:proofErr w:type="spellStart"/>
            <w:r w:rsidRPr="00095B63">
              <w:rPr>
                <w:rFonts w:ascii="Times New Roman" w:hAnsi="Times New Roman" w:cs="Times New Roman"/>
                <w:sz w:val="20"/>
                <w:szCs w:val="20"/>
              </w:rPr>
              <w:t>WoS</w:t>
            </w:r>
            <w:proofErr w:type="spellEnd"/>
            <w:r w:rsidRPr="00095B63">
              <w:rPr>
                <w:rFonts w:ascii="Times New Roman" w:hAnsi="Times New Roman" w:cs="Times New Roman"/>
                <w:sz w:val="20"/>
                <w:szCs w:val="20"/>
              </w:rPr>
              <w:t xml:space="preserve"> által indexált, SJR/JCR alapján Q1–Q2 kategóriába sorolt folyóiratokban megjelent idegen</w:t>
            </w:r>
            <w:r w:rsidR="00693B28" w:rsidRPr="00095B63">
              <w:rPr>
                <w:rFonts w:ascii="Times New Roman" w:hAnsi="Times New Roman" w:cs="Times New Roman"/>
                <w:sz w:val="20"/>
                <w:szCs w:val="20"/>
              </w:rPr>
              <w:t xml:space="preserve"> </w:t>
            </w:r>
            <w:r w:rsidRPr="00095B63">
              <w:rPr>
                <w:rFonts w:ascii="Times New Roman" w:hAnsi="Times New Roman" w:cs="Times New Roman"/>
                <w:sz w:val="20"/>
                <w:szCs w:val="20"/>
              </w:rPr>
              <w:t>nyelvű szakcikk: 2 pont/cikk,</w:t>
            </w:r>
          </w:p>
          <w:p w14:paraId="31EB203F" w14:textId="179D663D" w:rsidR="1F4D76FD" w:rsidRPr="00693A06"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 xml:space="preserve">b) további, a </w:t>
            </w:r>
            <w:proofErr w:type="spellStart"/>
            <w:r w:rsidRPr="00095B63">
              <w:rPr>
                <w:rFonts w:ascii="Times New Roman" w:hAnsi="Times New Roman" w:cs="Times New Roman"/>
                <w:sz w:val="20"/>
                <w:szCs w:val="20"/>
              </w:rPr>
              <w:t>Scopus</w:t>
            </w:r>
            <w:proofErr w:type="spellEnd"/>
            <w:r w:rsidRPr="00095B63">
              <w:rPr>
                <w:rFonts w:ascii="Times New Roman" w:hAnsi="Times New Roman" w:cs="Times New Roman"/>
                <w:sz w:val="20"/>
                <w:szCs w:val="20"/>
              </w:rPr>
              <w:t xml:space="preserve"> és/vagy </w:t>
            </w:r>
            <w:proofErr w:type="spellStart"/>
            <w:r w:rsidRPr="00095B63">
              <w:rPr>
                <w:rFonts w:ascii="Times New Roman" w:hAnsi="Times New Roman" w:cs="Times New Roman"/>
                <w:sz w:val="20"/>
                <w:szCs w:val="20"/>
              </w:rPr>
              <w:t>WoS</w:t>
            </w:r>
            <w:proofErr w:type="spellEnd"/>
            <w:r w:rsidRPr="00095B63">
              <w:rPr>
                <w:rFonts w:ascii="Times New Roman" w:hAnsi="Times New Roman" w:cs="Times New Roman"/>
                <w:sz w:val="20"/>
                <w:szCs w:val="20"/>
              </w:rPr>
              <w:t xml:space="preserve"> által indexált, SJR/JCR alapján Q3–Q4 kategóriába sorolt folyóiratokban megjelent, és/vagy </w:t>
            </w:r>
            <w:r w:rsidR="001D3C3D" w:rsidRPr="002F7B2B">
              <w:rPr>
                <w:rFonts w:ascii="Times New Roman" w:eastAsia="Times New Roman" w:hAnsi="Times New Roman" w:cs="Times New Roman"/>
                <w:color w:val="000000" w:themeColor="text1"/>
                <w:sz w:val="20"/>
                <w:szCs w:val="20"/>
              </w:rPr>
              <w:t xml:space="preserve">a MAB nemzetközi MTA, illetve Egyetemi részfolyóiratlistáin </w:t>
            </w:r>
            <w:r w:rsidRPr="00693A06">
              <w:rPr>
                <w:rFonts w:ascii="Times New Roman" w:hAnsi="Times New Roman" w:cs="Times New Roman"/>
                <w:sz w:val="20"/>
                <w:szCs w:val="20"/>
              </w:rPr>
              <w:t>szereplő</w:t>
            </w:r>
            <w:r w:rsidR="006E581D">
              <w:rPr>
                <w:rFonts w:ascii="Times New Roman" w:hAnsi="Times New Roman" w:cs="Times New Roman"/>
                <w:sz w:val="20"/>
                <w:szCs w:val="20"/>
              </w:rPr>
              <w:t>,</w:t>
            </w:r>
            <w:r w:rsidRPr="00693A06">
              <w:rPr>
                <w:rFonts w:ascii="Times New Roman" w:hAnsi="Times New Roman" w:cs="Times New Roman"/>
                <w:sz w:val="20"/>
                <w:szCs w:val="20"/>
              </w:rPr>
              <w:t xml:space="preserve"> A</w:t>
            </w:r>
            <w:r w:rsidR="00224E34">
              <w:rPr>
                <w:rFonts w:ascii="Times New Roman" w:hAnsi="Times New Roman" w:cs="Times New Roman"/>
                <w:sz w:val="20"/>
                <w:szCs w:val="20"/>
              </w:rPr>
              <w:t>–</w:t>
            </w:r>
            <w:r w:rsidRPr="00693A06">
              <w:rPr>
                <w:rFonts w:ascii="Times New Roman" w:hAnsi="Times New Roman" w:cs="Times New Roman"/>
                <w:sz w:val="20"/>
                <w:szCs w:val="20"/>
              </w:rPr>
              <w:t>D osztályú folyóiratban megjelent idegen</w:t>
            </w:r>
            <w:r w:rsidR="00693B28" w:rsidRPr="00693A06">
              <w:rPr>
                <w:rFonts w:ascii="Times New Roman" w:hAnsi="Times New Roman" w:cs="Times New Roman"/>
                <w:sz w:val="20"/>
                <w:szCs w:val="20"/>
              </w:rPr>
              <w:t xml:space="preserve"> </w:t>
            </w:r>
            <w:r w:rsidRPr="00693A06">
              <w:rPr>
                <w:rFonts w:ascii="Times New Roman" w:hAnsi="Times New Roman" w:cs="Times New Roman"/>
                <w:sz w:val="20"/>
                <w:szCs w:val="20"/>
              </w:rPr>
              <w:t>nyelvű szakcikk: 1 pont/cikk.</w:t>
            </w:r>
          </w:p>
          <w:p w14:paraId="4179E869" w14:textId="5322A1E5" w:rsidR="1F4D76FD" w:rsidRPr="00095B63" w:rsidRDefault="1F4D76FD" w:rsidP="00A363BC">
            <w:pPr>
              <w:spacing w:before="60" w:after="60"/>
              <w:ind w:left="457" w:hanging="141"/>
              <w:jc w:val="both"/>
              <w:rPr>
                <w:rFonts w:ascii="Times New Roman" w:hAnsi="Times New Roman" w:cs="Times New Roman"/>
                <w:sz w:val="20"/>
                <w:szCs w:val="20"/>
              </w:rPr>
            </w:pPr>
            <w:r w:rsidRPr="00693A06">
              <w:rPr>
                <w:rFonts w:ascii="Times New Roman" w:hAnsi="Times New Roman" w:cs="Times New Roman"/>
                <w:sz w:val="20"/>
                <w:szCs w:val="20"/>
              </w:rPr>
              <w:lastRenderedPageBreak/>
              <w:t xml:space="preserve">c) további, </w:t>
            </w:r>
            <w:proofErr w:type="spellStart"/>
            <w:r w:rsidRPr="00693A06">
              <w:rPr>
                <w:rFonts w:ascii="Times New Roman" w:hAnsi="Times New Roman" w:cs="Times New Roman"/>
                <w:sz w:val="20"/>
                <w:szCs w:val="20"/>
              </w:rPr>
              <w:t>Scopus</w:t>
            </w:r>
            <w:proofErr w:type="spellEnd"/>
            <w:r w:rsidRPr="00693A06">
              <w:rPr>
                <w:rFonts w:ascii="Times New Roman" w:hAnsi="Times New Roman" w:cs="Times New Roman"/>
                <w:sz w:val="20"/>
                <w:szCs w:val="20"/>
              </w:rPr>
              <w:t>/</w:t>
            </w:r>
            <w:proofErr w:type="spellStart"/>
            <w:r w:rsidRPr="00693A06">
              <w:rPr>
                <w:rFonts w:ascii="Times New Roman" w:hAnsi="Times New Roman" w:cs="Times New Roman"/>
                <w:sz w:val="20"/>
                <w:szCs w:val="20"/>
              </w:rPr>
              <w:t>WoS</w:t>
            </w:r>
            <w:proofErr w:type="spellEnd"/>
            <w:r w:rsidRPr="00693A06">
              <w:rPr>
                <w:rFonts w:ascii="Times New Roman" w:hAnsi="Times New Roman" w:cs="Times New Roman"/>
                <w:sz w:val="20"/>
                <w:szCs w:val="20"/>
              </w:rPr>
              <w:t xml:space="preserve"> által indexált magyar nyelvű folyóiratban, és/vagy </w:t>
            </w:r>
            <w:r w:rsidR="009B0773" w:rsidRPr="002F7B2B">
              <w:rPr>
                <w:rFonts w:ascii="Times New Roman" w:eastAsia="Times New Roman" w:hAnsi="Times New Roman" w:cs="Times New Roman"/>
                <w:color w:val="000000" w:themeColor="text1"/>
                <w:sz w:val="20"/>
                <w:szCs w:val="20"/>
              </w:rPr>
              <w:t xml:space="preserve">a MAB magyar nyelvű MTA, illetve Egyetemi részfolyóiratlistáin </w:t>
            </w:r>
            <w:r w:rsidRPr="00693A06">
              <w:rPr>
                <w:rFonts w:ascii="Times New Roman" w:hAnsi="Times New Roman" w:cs="Times New Roman"/>
                <w:sz w:val="20"/>
                <w:szCs w:val="20"/>
              </w:rPr>
              <w:t>szereplő</w:t>
            </w:r>
            <w:r w:rsidR="00DE552E">
              <w:rPr>
                <w:rFonts w:ascii="Times New Roman" w:hAnsi="Times New Roman" w:cs="Times New Roman"/>
                <w:sz w:val="20"/>
                <w:szCs w:val="20"/>
              </w:rPr>
              <w:t>,</w:t>
            </w:r>
            <w:r w:rsidRPr="00095B63">
              <w:rPr>
                <w:rFonts w:ascii="Times New Roman" w:hAnsi="Times New Roman" w:cs="Times New Roman"/>
                <w:sz w:val="20"/>
                <w:szCs w:val="20"/>
              </w:rPr>
              <w:t xml:space="preserve"> A</w:t>
            </w:r>
            <w:r w:rsidR="00193AF4">
              <w:rPr>
                <w:rFonts w:ascii="Times New Roman" w:hAnsi="Times New Roman" w:cs="Times New Roman"/>
                <w:sz w:val="20"/>
                <w:szCs w:val="20"/>
              </w:rPr>
              <w:t>–</w:t>
            </w:r>
            <w:r w:rsidRPr="00095B63">
              <w:rPr>
                <w:rFonts w:ascii="Times New Roman" w:hAnsi="Times New Roman" w:cs="Times New Roman"/>
                <w:sz w:val="20"/>
                <w:szCs w:val="20"/>
              </w:rPr>
              <w:t>B osztályú folyóiratban megjelent magyar</w:t>
            </w:r>
            <w:r w:rsidR="000734E6">
              <w:rPr>
                <w:rFonts w:ascii="Times New Roman" w:hAnsi="Times New Roman" w:cs="Times New Roman"/>
                <w:sz w:val="20"/>
                <w:szCs w:val="20"/>
              </w:rPr>
              <w:t xml:space="preserve"> </w:t>
            </w:r>
            <w:r w:rsidRPr="00095B63">
              <w:rPr>
                <w:rFonts w:ascii="Times New Roman" w:hAnsi="Times New Roman" w:cs="Times New Roman"/>
                <w:sz w:val="20"/>
                <w:szCs w:val="20"/>
              </w:rPr>
              <w:t>nyelvű szakcikk: 1 pont/cikk,</w:t>
            </w:r>
          </w:p>
          <w:p w14:paraId="40CCD1BF" w14:textId="701EDDE8" w:rsidR="1F4D76FD" w:rsidRPr="00095B63"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 xml:space="preserve">d) további, </w:t>
            </w:r>
            <w:r w:rsidR="00EA1A42" w:rsidRPr="002F7B2B">
              <w:rPr>
                <w:rFonts w:ascii="Times New Roman" w:eastAsia="Times New Roman" w:hAnsi="Times New Roman" w:cs="Times New Roman"/>
                <w:color w:val="000000" w:themeColor="text1"/>
                <w:sz w:val="20"/>
                <w:szCs w:val="20"/>
              </w:rPr>
              <w:t xml:space="preserve">a MAB magyar nyelvű MTA, illetve Egyetemi részfolyóiratlistáin </w:t>
            </w:r>
            <w:r w:rsidRPr="00095B63">
              <w:rPr>
                <w:rFonts w:ascii="Times New Roman" w:hAnsi="Times New Roman" w:cs="Times New Roman"/>
                <w:sz w:val="20"/>
                <w:szCs w:val="20"/>
              </w:rPr>
              <w:t>szereplő</w:t>
            </w:r>
            <w:r w:rsidR="00A73BBF">
              <w:rPr>
                <w:rFonts w:ascii="Times New Roman" w:hAnsi="Times New Roman" w:cs="Times New Roman"/>
                <w:sz w:val="20"/>
                <w:szCs w:val="20"/>
              </w:rPr>
              <w:t>,</w:t>
            </w:r>
            <w:r w:rsidRPr="00095B63">
              <w:rPr>
                <w:rFonts w:ascii="Times New Roman" w:hAnsi="Times New Roman" w:cs="Times New Roman"/>
                <w:sz w:val="20"/>
                <w:szCs w:val="20"/>
              </w:rPr>
              <w:t xml:space="preserve"> C</w:t>
            </w:r>
            <w:r w:rsidR="00193AF4">
              <w:rPr>
                <w:rFonts w:ascii="Times New Roman" w:hAnsi="Times New Roman" w:cs="Times New Roman"/>
                <w:sz w:val="20"/>
                <w:szCs w:val="20"/>
              </w:rPr>
              <w:t>–</w:t>
            </w:r>
            <w:r w:rsidRPr="00095B63">
              <w:rPr>
                <w:rFonts w:ascii="Times New Roman" w:hAnsi="Times New Roman" w:cs="Times New Roman"/>
                <w:sz w:val="20"/>
                <w:szCs w:val="20"/>
              </w:rPr>
              <w:t>D osztályú folyóiratban megjelent magyar</w:t>
            </w:r>
            <w:r w:rsidR="00A73BBF">
              <w:rPr>
                <w:rFonts w:ascii="Times New Roman" w:hAnsi="Times New Roman" w:cs="Times New Roman"/>
                <w:sz w:val="20"/>
                <w:szCs w:val="20"/>
              </w:rPr>
              <w:t xml:space="preserve"> </w:t>
            </w:r>
            <w:r w:rsidRPr="00095B63">
              <w:rPr>
                <w:rFonts w:ascii="Times New Roman" w:hAnsi="Times New Roman" w:cs="Times New Roman"/>
                <w:sz w:val="20"/>
                <w:szCs w:val="20"/>
              </w:rPr>
              <w:t>nyelvű szakcikk: 1 pont/2 cikk</w:t>
            </w:r>
          </w:p>
          <w:p w14:paraId="5FC3C4F3" w14:textId="5DF23A6C" w:rsidR="1F4D76FD" w:rsidRPr="00095B63"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e) további lektorált könyvfejezet 1 pont/szaktanulmány</w:t>
            </w:r>
          </w:p>
          <w:p w14:paraId="57A25774" w14:textId="51D76EDE" w:rsidR="1F4D76FD" w:rsidRPr="00095B63"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f) további lektorált idegen</w:t>
            </w:r>
            <w:r w:rsidR="6CDFFF38" w:rsidRPr="00095B63">
              <w:rPr>
                <w:rFonts w:ascii="Times New Roman" w:hAnsi="Times New Roman" w:cs="Times New Roman"/>
                <w:sz w:val="20"/>
                <w:szCs w:val="20"/>
              </w:rPr>
              <w:t xml:space="preserve"> </w:t>
            </w:r>
            <w:r w:rsidRPr="00095B63">
              <w:rPr>
                <w:rFonts w:ascii="Times New Roman" w:hAnsi="Times New Roman" w:cs="Times New Roman"/>
                <w:sz w:val="20"/>
                <w:szCs w:val="20"/>
              </w:rPr>
              <w:t>nyelvű könyvfejezet 2 pont/szaktanulmány</w:t>
            </w:r>
          </w:p>
          <w:p w14:paraId="0BDE6F55" w14:textId="54A030ED" w:rsidR="1F4D76FD" w:rsidRPr="00095B63"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g) további monográfia 5 pont/monográfia</w:t>
            </w:r>
          </w:p>
          <w:p w14:paraId="14684FFF" w14:textId="7760561D" w:rsidR="1F4D76FD" w:rsidRPr="00095B63"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h) további releváns világnyelven készült monográfia 8 pont/monográfia</w:t>
            </w:r>
          </w:p>
          <w:p w14:paraId="61604214" w14:textId="1A35CF36" w:rsidR="1F4D76FD" w:rsidRPr="00095B63" w:rsidRDefault="1F4D76FD" w:rsidP="00A363BC">
            <w:pPr>
              <w:spacing w:before="60" w:after="60"/>
              <w:ind w:left="457" w:hanging="141"/>
              <w:jc w:val="both"/>
              <w:rPr>
                <w:rFonts w:ascii="Times New Roman" w:hAnsi="Times New Roman" w:cs="Times New Roman"/>
                <w:sz w:val="20"/>
                <w:szCs w:val="20"/>
              </w:rPr>
            </w:pPr>
            <w:r w:rsidRPr="00095B63">
              <w:rPr>
                <w:rFonts w:ascii="Times New Roman" w:hAnsi="Times New Roman" w:cs="Times New Roman"/>
                <w:sz w:val="20"/>
                <w:szCs w:val="20"/>
              </w:rPr>
              <w:t>i) további nemzetközi kiadó által kiadott, releváns világnyelven készült monográfia 10 pont/monográfia</w:t>
            </w:r>
          </w:p>
          <w:p w14:paraId="732E488E" w14:textId="0A230966" w:rsidR="4D522CA3" w:rsidRDefault="4D522CA3" w:rsidP="4D522CA3">
            <w:pPr>
              <w:shd w:val="clear" w:color="auto" w:fill="FFFFFF" w:themeFill="background1"/>
              <w:spacing w:before="60" w:after="60"/>
              <w:jc w:val="both"/>
              <w:rPr>
                <w:rFonts w:ascii="Times New Roman" w:eastAsia="Times New Roman" w:hAnsi="Times New Roman" w:cs="Times New Roman"/>
              </w:rPr>
            </w:pPr>
          </w:p>
          <w:p w14:paraId="3CE8E414" w14:textId="1F8744AD" w:rsidR="001404CA" w:rsidRPr="00143B69" w:rsidRDefault="00C277DA" w:rsidP="0067570D">
            <w:pPr>
              <w:spacing w:before="60" w:after="120"/>
              <w:jc w:val="both"/>
              <w:rPr>
                <w:rFonts w:ascii="Times New Roman" w:hAnsi="Times New Roman" w:cs="Times New Roman"/>
                <w:b/>
                <w:bCs/>
                <w:i/>
                <w:iCs/>
                <w:sz w:val="24"/>
                <w:szCs w:val="24"/>
              </w:rPr>
            </w:pPr>
            <w:r w:rsidRPr="00143B69">
              <w:rPr>
                <w:rFonts w:ascii="Times New Roman" w:hAnsi="Times New Roman" w:cs="Times New Roman"/>
                <w:b/>
                <w:bCs/>
                <w:i/>
                <w:iCs/>
                <w:sz w:val="24"/>
                <w:szCs w:val="24"/>
              </w:rPr>
              <w:t xml:space="preserve">II. </w:t>
            </w:r>
            <w:r w:rsidR="001404CA" w:rsidRPr="00143B69">
              <w:rPr>
                <w:rFonts w:ascii="Times New Roman" w:hAnsi="Times New Roman" w:cs="Times New Roman"/>
                <w:b/>
                <w:bCs/>
                <w:i/>
                <w:iCs/>
                <w:sz w:val="24"/>
                <w:szCs w:val="24"/>
              </w:rPr>
              <w:t>Idézettség:</w:t>
            </w:r>
          </w:p>
          <w:p w14:paraId="549B44AE" w14:textId="2A9FE734" w:rsidR="00E56872" w:rsidRPr="00143B69" w:rsidRDefault="5F95E912" w:rsidP="4D522CA3">
            <w:pPr>
              <w:shd w:val="clear" w:color="auto" w:fill="FFFFFF" w:themeFill="background1"/>
              <w:spacing w:before="60" w:after="60"/>
              <w:jc w:val="both"/>
              <w:rPr>
                <w:rFonts w:ascii="Times New Roman" w:eastAsia="Times New Roman" w:hAnsi="Times New Roman" w:cs="Times New Roman"/>
                <w:sz w:val="20"/>
                <w:szCs w:val="20"/>
              </w:rPr>
            </w:pPr>
            <w:r w:rsidRPr="00143B69">
              <w:rPr>
                <w:rFonts w:ascii="Times New Roman" w:eastAsia="Times New Roman" w:hAnsi="Times New Roman" w:cs="Times New Roman"/>
                <w:sz w:val="20"/>
                <w:szCs w:val="20"/>
              </w:rPr>
              <w:t xml:space="preserve">További, MTMT-ben nyilvántartott </w:t>
            </w:r>
          </w:p>
          <w:p w14:paraId="0806319B" w14:textId="7DA5DDC8" w:rsidR="00E56872" w:rsidRPr="00143B69" w:rsidRDefault="5F95E912" w:rsidP="4D522CA3">
            <w:pPr>
              <w:shd w:val="clear" w:color="auto" w:fill="FFFFFF" w:themeFill="background1"/>
              <w:spacing w:before="60" w:after="60"/>
              <w:jc w:val="both"/>
              <w:rPr>
                <w:rFonts w:ascii="Times New Roman" w:eastAsia="Times New Roman" w:hAnsi="Times New Roman" w:cs="Times New Roman"/>
                <w:sz w:val="20"/>
                <w:szCs w:val="20"/>
              </w:rPr>
            </w:pPr>
            <w:r w:rsidRPr="00143B69">
              <w:rPr>
                <w:rFonts w:ascii="Times New Roman" w:eastAsia="Times New Roman" w:hAnsi="Times New Roman" w:cs="Times New Roman"/>
                <w:sz w:val="20"/>
                <w:szCs w:val="20"/>
              </w:rPr>
              <w:t xml:space="preserve">(a) </w:t>
            </w:r>
            <w:proofErr w:type="spellStart"/>
            <w:r w:rsidRPr="00143B69">
              <w:rPr>
                <w:rFonts w:ascii="Times New Roman" w:eastAsia="Times New Roman" w:hAnsi="Times New Roman" w:cs="Times New Roman"/>
                <w:sz w:val="20"/>
                <w:szCs w:val="20"/>
              </w:rPr>
              <w:t>Scopus</w:t>
            </w:r>
            <w:proofErr w:type="spellEnd"/>
            <w:r w:rsidRPr="00143B69">
              <w:rPr>
                <w:rFonts w:ascii="Times New Roman" w:eastAsia="Times New Roman" w:hAnsi="Times New Roman" w:cs="Times New Roman"/>
                <w:sz w:val="20"/>
                <w:szCs w:val="20"/>
              </w:rPr>
              <w:t xml:space="preserve"> és/vagy </w:t>
            </w:r>
            <w:proofErr w:type="spellStart"/>
            <w:r w:rsidRPr="00143B69">
              <w:rPr>
                <w:rFonts w:ascii="Times New Roman" w:eastAsia="Times New Roman" w:hAnsi="Times New Roman" w:cs="Times New Roman"/>
                <w:sz w:val="20"/>
                <w:szCs w:val="20"/>
              </w:rPr>
              <w:t>W</w:t>
            </w:r>
            <w:r w:rsidR="007617A5" w:rsidRPr="00143B69">
              <w:rPr>
                <w:rFonts w:ascii="Times New Roman" w:eastAsia="Times New Roman" w:hAnsi="Times New Roman" w:cs="Times New Roman"/>
                <w:sz w:val="20"/>
                <w:szCs w:val="20"/>
              </w:rPr>
              <w:t>oS</w:t>
            </w:r>
            <w:proofErr w:type="spellEnd"/>
            <w:r w:rsidR="007617A5" w:rsidRPr="00143B69">
              <w:rPr>
                <w:rFonts w:ascii="Times New Roman" w:eastAsia="Times New Roman" w:hAnsi="Times New Roman" w:cs="Times New Roman"/>
                <w:sz w:val="20"/>
                <w:szCs w:val="20"/>
              </w:rPr>
              <w:t xml:space="preserve"> </w:t>
            </w:r>
            <w:r w:rsidRPr="00143B69">
              <w:rPr>
                <w:rFonts w:ascii="Times New Roman" w:eastAsia="Times New Roman" w:hAnsi="Times New Roman" w:cs="Times New Roman"/>
                <w:sz w:val="20"/>
                <w:szCs w:val="20"/>
              </w:rPr>
              <w:t>független hivatkozás: 1 pont / 5 hivatkozás</w:t>
            </w:r>
          </w:p>
          <w:p w14:paraId="3AD17295" w14:textId="60E145A7" w:rsidR="00E56872" w:rsidRPr="00143B69" w:rsidRDefault="5F95E912" w:rsidP="4D522CA3">
            <w:pPr>
              <w:shd w:val="clear" w:color="auto" w:fill="FFFFFF" w:themeFill="background1"/>
              <w:spacing w:before="60" w:after="60"/>
              <w:jc w:val="both"/>
              <w:rPr>
                <w:rFonts w:ascii="Times New Roman" w:eastAsia="Times New Roman" w:hAnsi="Times New Roman" w:cs="Times New Roman"/>
                <w:sz w:val="20"/>
                <w:szCs w:val="20"/>
              </w:rPr>
            </w:pPr>
            <w:r w:rsidRPr="00143B69">
              <w:rPr>
                <w:rFonts w:ascii="Times New Roman" w:eastAsia="Times New Roman" w:hAnsi="Times New Roman" w:cs="Times New Roman"/>
                <w:sz w:val="20"/>
                <w:szCs w:val="20"/>
              </w:rPr>
              <w:t>(b) független külföldi, idegen</w:t>
            </w:r>
            <w:r w:rsidR="00B754D5" w:rsidRPr="00143B69">
              <w:rPr>
                <w:rFonts w:ascii="Times New Roman" w:eastAsia="Times New Roman" w:hAnsi="Times New Roman" w:cs="Times New Roman"/>
                <w:sz w:val="20"/>
                <w:szCs w:val="20"/>
              </w:rPr>
              <w:t xml:space="preserve"> </w:t>
            </w:r>
            <w:r w:rsidRPr="00143B69">
              <w:rPr>
                <w:rFonts w:ascii="Times New Roman" w:eastAsia="Times New Roman" w:hAnsi="Times New Roman" w:cs="Times New Roman"/>
                <w:sz w:val="20"/>
                <w:szCs w:val="20"/>
              </w:rPr>
              <w:t xml:space="preserve">nyelvű hivatkozás (a </w:t>
            </w:r>
            <w:proofErr w:type="spellStart"/>
            <w:r w:rsidRPr="00143B69">
              <w:rPr>
                <w:rFonts w:ascii="Times New Roman" w:eastAsia="Times New Roman" w:hAnsi="Times New Roman" w:cs="Times New Roman"/>
                <w:sz w:val="20"/>
                <w:szCs w:val="20"/>
              </w:rPr>
              <w:t>Scopus</w:t>
            </w:r>
            <w:proofErr w:type="spellEnd"/>
            <w:r w:rsidRPr="00143B69">
              <w:rPr>
                <w:rFonts w:ascii="Times New Roman" w:eastAsia="Times New Roman" w:hAnsi="Times New Roman" w:cs="Times New Roman"/>
                <w:sz w:val="20"/>
                <w:szCs w:val="20"/>
              </w:rPr>
              <w:t xml:space="preserve"> és/vagy </w:t>
            </w:r>
            <w:proofErr w:type="spellStart"/>
            <w:r w:rsidRPr="00143B69">
              <w:rPr>
                <w:rFonts w:ascii="Times New Roman" w:eastAsia="Times New Roman" w:hAnsi="Times New Roman" w:cs="Times New Roman"/>
                <w:sz w:val="20"/>
                <w:szCs w:val="20"/>
              </w:rPr>
              <w:t>WoS</w:t>
            </w:r>
            <w:proofErr w:type="spellEnd"/>
            <w:r w:rsidRPr="00143B69">
              <w:rPr>
                <w:rFonts w:ascii="Times New Roman" w:eastAsia="Times New Roman" w:hAnsi="Times New Roman" w:cs="Times New Roman"/>
                <w:sz w:val="20"/>
                <w:szCs w:val="20"/>
              </w:rPr>
              <w:t xml:space="preserve"> hivatkozások nélkül): 1 pont / 10 hivatkozás</w:t>
            </w:r>
          </w:p>
          <w:p w14:paraId="2D04EADF" w14:textId="5EA260D6" w:rsidR="00E56872" w:rsidRPr="00143B69" w:rsidRDefault="5F95E912" w:rsidP="4D522CA3">
            <w:pPr>
              <w:shd w:val="clear" w:color="auto" w:fill="FFFFFF" w:themeFill="background1"/>
              <w:spacing w:before="60" w:after="60"/>
              <w:jc w:val="both"/>
              <w:rPr>
                <w:rFonts w:ascii="Times New Roman" w:eastAsia="Times New Roman" w:hAnsi="Times New Roman" w:cs="Times New Roman"/>
                <w:sz w:val="20"/>
                <w:szCs w:val="20"/>
              </w:rPr>
            </w:pPr>
            <w:r w:rsidRPr="00143B69">
              <w:rPr>
                <w:rFonts w:ascii="Times New Roman" w:eastAsia="Times New Roman" w:hAnsi="Times New Roman" w:cs="Times New Roman"/>
                <w:sz w:val="20"/>
                <w:szCs w:val="20"/>
              </w:rPr>
              <w:t>(c) független hivatkozás (az a) és b) pont szerinti hivatkozások nélkül): 1 pont / 25 hivatkozás</w:t>
            </w:r>
          </w:p>
          <w:p w14:paraId="2C57CD8A" w14:textId="47A12764" w:rsidR="00E56872" w:rsidRPr="00426B83" w:rsidRDefault="5F95E912" w:rsidP="4D522CA3">
            <w:pPr>
              <w:shd w:val="clear" w:color="auto" w:fill="FFFFFF" w:themeFill="background1"/>
              <w:spacing w:before="60" w:after="60"/>
              <w:jc w:val="both"/>
            </w:pPr>
            <w:r w:rsidRPr="00143B69">
              <w:rPr>
                <w:rFonts w:ascii="Times New Roman" w:eastAsia="Times New Roman" w:hAnsi="Times New Roman" w:cs="Times New Roman"/>
                <w:sz w:val="20"/>
                <w:szCs w:val="20"/>
              </w:rPr>
              <w:t>Egy hivatkozás csak egy kategóriában számolható el.</w:t>
            </w:r>
          </w:p>
        </w:tc>
        <w:tc>
          <w:tcPr>
            <w:tcW w:w="987" w:type="dxa"/>
            <w:vAlign w:val="center"/>
          </w:tcPr>
          <w:p w14:paraId="3F74EB3E" w14:textId="7A0433FE" w:rsidR="00A73D79" w:rsidRPr="00426B83" w:rsidRDefault="00046DAB" w:rsidP="00B368AA">
            <w:pPr>
              <w:spacing w:before="60" w:after="60"/>
              <w:jc w:val="center"/>
              <w:rPr>
                <w:rFonts w:ascii="Times New Roman" w:hAnsi="Times New Roman" w:cs="Times New Roman"/>
                <w:sz w:val="20"/>
                <w:szCs w:val="20"/>
              </w:rPr>
            </w:pPr>
            <w:r w:rsidRPr="33FD6573">
              <w:rPr>
                <w:rFonts w:ascii="Times New Roman" w:hAnsi="Times New Roman" w:cs="Times New Roman"/>
                <w:sz w:val="20"/>
                <w:szCs w:val="20"/>
              </w:rPr>
              <w:lastRenderedPageBreak/>
              <w:t>40</w:t>
            </w:r>
          </w:p>
        </w:tc>
        <w:tc>
          <w:tcPr>
            <w:tcW w:w="841" w:type="dxa"/>
            <w:shd w:val="clear" w:color="auto" w:fill="FFF2CC" w:themeFill="accent4" w:themeFillTint="33"/>
            <w:vAlign w:val="center"/>
          </w:tcPr>
          <w:p w14:paraId="037187A3" w14:textId="77777777" w:rsidR="00A73D79" w:rsidRPr="00426B83" w:rsidRDefault="00A73D79" w:rsidP="33FD6573">
            <w:pPr>
              <w:spacing w:before="60" w:after="60"/>
              <w:jc w:val="center"/>
              <w:rPr>
                <w:rFonts w:ascii="Times New Roman" w:hAnsi="Times New Roman" w:cs="Times New Roman"/>
                <w:b/>
                <w:bCs/>
              </w:rPr>
            </w:pPr>
          </w:p>
        </w:tc>
      </w:tr>
      <w:tr w:rsidR="00466D74" w:rsidRPr="003520E9" w14:paraId="1F3E26D9" w14:textId="77777777" w:rsidTr="009312E3">
        <w:trPr>
          <w:trHeight w:val="411"/>
          <w:jc w:val="center"/>
        </w:trPr>
        <w:tc>
          <w:tcPr>
            <w:tcW w:w="9061" w:type="dxa"/>
            <w:gridSpan w:val="4"/>
          </w:tcPr>
          <w:p w14:paraId="100D6E10" w14:textId="77777777" w:rsidR="00466D74" w:rsidRPr="007B02A2" w:rsidRDefault="00466D74" w:rsidP="00FF605B">
            <w:pPr>
              <w:spacing w:before="60" w:after="60" w:line="259" w:lineRule="auto"/>
              <w:rPr>
                <w:rFonts w:ascii="Times New Roman" w:hAnsi="Times New Roman" w:cs="Times New Roman"/>
                <w:b/>
                <w:bCs/>
                <w:i/>
                <w:iCs/>
                <w:u w:val="single"/>
              </w:rPr>
            </w:pPr>
            <w:r w:rsidRPr="33FD6573">
              <w:rPr>
                <w:rFonts w:ascii="Times New Roman" w:hAnsi="Times New Roman" w:cs="Times New Roman"/>
                <w:b/>
                <w:bCs/>
                <w:i/>
                <w:iCs/>
                <w:u w:val="single"/>
              </w:rPr>
              <w:t xml:space="preserve">Külföldi pályázó esetében: </w:t>
            </w:r>
          </w:p>
          <w:p w14:paraId="6E440B51" w14:textId="77777777" w:rsidR="00466D74" w:rsidRPr="009312E3" w:rsidRDefault="00466D74" w:rsidP="00FF605B">
            <w:pPr>
              <w:spacing w:before="60" w:after="240"/>
              <w:jc w:val="both"/>
              <w:rPr>
                <w:rFonts w:ascii="Times New Roman" w:hAnsi="Times New Roman" w:cs="Times New Roman"/>
                <w:sz w:val="20"/>
                <w:szCs w:val="20"/>
              </w:rPr>
            </w:pPr>
            <w:r w:rsidRPr="009312E3">
              <w:rPr>
                <w:rFonts w:ascii="Times New Roman" w:hAnsi="Times New Roman" w:cs="Times New Roman"/>
                <w:b/>
                <w:i/>
                <w:sz w:val="20"/>
                <w:szCs w:val="20"/>
              </w:rPr>
              <w:t>Külföldi pályázó:</w:t>
            </w:r>
            <w:r w:rsidRPr="009312E3">
              <w:rPr>
                <w:rFonts w:ascii="Times New Roman" w:hAnsi="Times New Roman" w:cs="Times New Roman"/>
                <w:sz w:val="20"/>
                <w:szCs w:val="20"/>
              </w:rPr>
              <w:t xml:space="preserve"> a) nem magyar állampolgár pályázó és b) tartósan (öt évet meghaladó ideig) külföldön dolgozó magyar állampolgár pályázó.</w:t>
            </w:r>
          </w:p>
          <w:p w14:paraId="06CA702D" w14:textId="3F1E306F" w:rsidR="00466D74" w:rsidRPr="00426B83" w:rsidRDefault="00466D74" w:rsidP="00466D74">
            <w:pPr>
              <w:spacing w:before="60" w:after="60"/>
              <w:jc w:val="both"/>
              <w:rPr>
                <w:rFonts w:ascii="Times New Roman" w:hAnsi="Times New Roman" w:cs="Times New Roman"/>
              </w:rPr>
            </w:pPr>
            <w:r w:rsidRPr="009312E3">
              <w:rPr>
                <w:rFonts w:ascii="Times New Roman" w:eastAsia="Times New Roman" w:hAnsi="Times New Roman" w:cs="Times New Roman"/>
                <w:sz w:val="20"/>
                <w:szCs w:val="20"/>
              </w:rPr>
              <w:t>Külföldi pályázó esetében nem elvárt a magyar nyelvű publikációs feltétel</w:t>
            </w:r>
            <w:r w:rsidRPr="009312E3">
              <w:rPr>
                <w:rFonts w:ascii="Times New Roman" w:eastAsia="Aptos Narrow" w:hAnsi="Times New Roman" w:cs="Times New Roman"/>
                <w:sz w:val="20"/>
                <w:szCs w:val="20"/>
              </w:rPr>
              <w:t>.</w:t>
            </w:r>
          </w:p>
        </w:tc>
      </w:tr>
      <w:tr w:rsidR="003520E9" w:rsidRPr="003520E9" w14:paraId="197479A6" w14:textId="77777777" w:rsidTr="53E36841">
        <w:trPr>
          <w:trHeight w:val="328"/>
          <w:jc w:val="center"/>
        </w:trPr>
        <w:tc>
          <w:tcPr>
            <w:tcW w:w="7233" w:type="dxa"/>
            <w:gridSpan w:val="2"/>
            <w:vAlign w:val="center"/>
          </w:tcPr>
          <w:p w14:paraId="7BDE0532" w14:textId="77777777" w:rsidR="00AC01CF" w:rsidRPr="00466D74" w:rsidRDefault="00936D14" w:rsidP="00B368AA">
            <w:pPr>
              <w:spacing w:before="60" w:after="60"/>
              <w:jc w:val="right"/>
              <w:rPr>
                <w:rFonts w:ascii="Times New Roman" w:hAnsi="Times New Roman" w:cs="Times New Roman"/>
                <w:b/>
                <w:bCs/>
                <w:sz w:val="24"/>
                <w:szCs w:val="24"/>
              </w:rPr>
            </w:pPr>
            <w:r w:rsidRPr="00466D74">
              <w:rPr>
                <w:rFonts w:ascii="Times New Roman" w:hAnsi="Times New Roman" w:cs="Times New Roman"/>
                <w:b/>
                <w:bCs/>
                <w:sz w:val="24"/>
                <w:szCs w:val="24"/>
              </w:rPr>
              <w:t>Ö</w:t>
            </w:r>
            <w:r w:rsidR="00AC01CF" w:rsidRPr="00466D74">
              <w:rPr>
                <w:rFonts w:ascii="Times New Roman" w:hAnsi="Times New Roman" w:cs="Times New Roman"/>
                <w:b/>
                <w:bCs/>
                <w:sz w:val="24"/>
                <w:szCs w:val="24"/>
              </w:rPr>
              <w:t>sszesen</w:t>
            </w:r>
            <w:r w:rsidRPr="00466D74">
              <w:rPr>
                <w:rFonts w:ascii="Times New Roman" w:hAnsi="Times New Roman" w:cs="Times New Roman"/>
                <w:b/>
                <w:bCs/>
                <w:sz w:val="24"/>
                <w:szCs w:val="24"/>
              </w:rPr>
              <w:t xml:space="preserve"> (2a.1.)</w:t>
            </w:r>
          </w:p>
        </w:tc>
        <w:tc>
          <w:tcPr>
            <w:tcW w:w="987" w:type="dxa"/>
            <w:vAlign w:val="center"/>
          </w:tcPr>
          <w:p w14:paraId="0F7A536A" w14:textId="77777777" w:rsidR="00AC01CF" w:rsidRPr="00466D74" w:rsidRDefault="00AC01CF" w:rsidP="00B368AA">
            <w:pPr>
              <w:spacing w:before="60" w:after="60"/>
              <w:jc w:val="center"/>
              <w:rPr>
                <w:rFonts w:ascii="Times New Roman" w:hAnsi="Times New Roman" w:cs="Times New Roman"/>
                <w:b/>
                <w:bCs/>
                <w:sz w:val="24"/>
                <w:szCs w:val="24"/>
              </w:rPr>
            </w:pPr>
            <w:r w:rsidRPr="00466D74">
              <w:rPr>
                <w:rFonts w:ascii="Times New Roman" w:hAnsi="Times New Roman" w:cs="Times New Roman"/>
                <w:b/>
                <w:bCs/>
                <w:sz w:val="24"/>
                <w:szCs w:val="24"/>
              </w:rPr>
              <w:t>50</w:t>
            </w:r>
          </w:p>
        </w:tc>
        <w:tc>
          <w:tcPr>
            <w:tcW w:w="841" w:type="dxa"/>
            <w:shd w:val="clear" w:color="auto" w:fill="FFF2CC" w:themeFill="accent4" w:themeFillTint="33"/>
            <w:vAlign w:val="center"/>
          </w:tcPr>
          <w:p w14:paraId="62DED3E9" w14:textId="77777777" w:rsidR="00AC01CF" w:rsidRPr="00466D74" w:rsidRDefault="00AC01CF" w:rsidP="00B368AA">
            <w:pPr>
              <w:spacing w:before="60" w:after="60"/>
              <w:jc w:val="center"/>
              <w:rPr>
                <w:rFonts w:ascii="Times New Roman" w:hAnsi="Times New Roman" w:cs="Times New Roman"/>
                <w:b/>
                <w:bCs/>
                <w:sz w:val="24"/>
                <w:szCs w:val="24"/>
              </w:rPr>
            </w:pPr>
          </w:p>
        </w:tc>
      </w:tr>
      <w:tr w:rsidR="003520E9" w:rsidRPr="003520E9" w14:paraId="623DCCFD" w14:textId="77777777" w:rsidTr="53E36841">
        <w:trPr>
          <w:trHeight w:val="922"/>
          <w:jc w:val="center"/>
        </w:trPr>
        <w:tc>
          <w:tcPr>
            <w:tcW w:w="9061" w:type="dxa"/>
            <w:gridSpan w:val="4"/>
            <w:shd w:val="clear" w:color="auto" w:fill="FFF2CC" w:themeFill="accent4" w:themeFillTint="33"/>
          </w:tcPr>
          <w:p w14:paraId="246B8D47" w14:textId="77777777" w:rsidR="005C379E" w:rsidRPr="006621E5" w:rsidRDefault="005C379E" w:rsidP="00B368AA">
            <w:pPr>
              <w:spacing w:before="60" w:after="60"/>
              <w:jc w:val="both"/>
              <w:rPr>
                <w:rFonts w:ascii="Times New Roman" w:eastAsia="Times New Roman" w:hAnsi="Times New Roman" w:cs="Times New Roman"/>
                <w:i/>
                <w:lang w:eastAsia="hu-HU"/>
              </w:rPr>
            </w:pPr>
            <w:r w:rsidRPr="006621E5">
              <w:rPr>
                <w:rFonts w:ascii="Times New Roman" w:eastAsia="Times New Roman" w:hAnsi="Times New Roman" w:cs="Times New Roman"/>
                <w:i/>
                <w:lang w:eastAsia="hu-HU"/>
              </w:rPr>
              <w:t xml:space="preserve">A teljesítmény szöveges értékelése, </w:t>
            </w:r>
            <w:proofErr w:type="spellStart"/>
            <w:r w:rsidRPr="006621E5">
              <w:rPr>
                <w:rFonts w:ascii="Times New Roman" w:eastAsia="Times New Roman" w:hAnsi="Times New Roman" w:cs="Times New Roman"/>
                <w:i/>
                <w:lang w:eastAsia="hu-HU"/>
              </w:rPr>
              <w:t>tudománymetriai</w:t>
            </w:r>
            <w:proofErr w:type="spellEnd"/>
            <w:r w:rsidRPr="006621E5">
              <w:rPr>
                <w:rFonts w:ascii="Times New Roman" w:eastAsia="Times New Roman" w:hAnsi="Times New Roman" w:cs="Times New Roman"/>
                <w:i/>
                <w:lang w:eastAsia="hu-HU"/>
              </w:rPr>
              <w:t xml:space="preserve"> adatokkal vagy más elismerési</w:t>
            </w:r>
            <w:r w:rsidR="004157A7">
              <w:rPr>
                <w:rFonts w:ascii="Times New Roman" w:eastAsia="Times New Roman" w:hAnsi="Times New Roman" w:cs="Times New Roman"/>
                <w:i/>
                <w:lang w:eastAsia="hu-HU"/>
              </w:rPr>
              <w:t xml:space="preserve"> </w:t>
            </w:r>
            <w:r w:rsidRPr="006621E5">
              <w:rPr>
                <w:rFonts w:ascii="Times New Roman" w:eastAsia="Times New Roman" w:hAnsi="Times New Roman" w:cs="Times New Roman"/>
                <w:i/>
                <w:lang w:eastAsia="hu-HU"/>
              </w:rPr>
              <w:t>/ hivatkozási konkrétumokkal</w:t>
            </w:r>
            <w:r w:rsidR="00664803" w:rsidRPr="006621E5">
              <w:rPr>
                <w:rFonts w:ascii="Times New Roman" w:eastAsia="Times New Roman" w:hAnsi="Times New Roman" w:cs="Times New Roman"/>
                <w:i/>
                <w:lang w:eastAsia="hu-HU"/>
              </w:rPr>
              <w:t>:</w:t>
            </w:r>
          </w:p>
          <w:p w14:paraId="4D17AA91" w14:textId="77777777" w:rsidR="00115E20" w:rsidRPr="005E465C" w:rsidRDefault="00115E20" w:rsidP="00426B83">
            <w:pPr>
              <w:jc w:val="both"/>
              <w:rPr>
                <w:rFonts w:ascii="Times New Roman" w:eastAsia="Times New Roman" w:hAnsi="Times New Roman" w:cs="Times New Roman"/>
                <w:iCs/>
                <w:lang w:eastAsia="hu-HU"/>
              </w:rPr>
            </w:pPr>
          </w:p>
          <w:p w14:paraId="6AD9EC1E" w14:textId="77777777" w:rsidR="00115E20" w:rsidRPr="005E465C" w:rsidRDefault="00115E20" w:rsidP="00426B83">
            <w:pPr>
              <w:jc w:val="both"/>
              <w:rPr>
                <w:rFonts w:ascii="Times New Roman" w:eastAsia="Times New Roman" w:hAnsi="Times New Roman" w:cs="Times New Roman"/>
                <w:iCs/>
                <w:lang w:eastAsia="hu-HU"/>
              </w:rPr>
            </w:pPr>
          </w:p>
          <w:p w14:paraId="4544249F" w14:textId="77777777" w:rsidR="00115E20" w:rsidRPr="00F7667F" w:rsidRDefault="00115E20" w:rsidP="00426B83">
            <w:pPr>
              <w:jc w:val="both"/>
              <w:rPr>
                <w:rFonts w:ascii="Times New Roman" w:hAnsi="Times New Roman" w:cs="Times New Roman"/>
                <w:bCs/>
                <w:sz w:val="24"/>
                <w:szCs w:val="24"/>
              </w:rPr>
            </w:pPr>
          </w:p>
        </w:tc>
      </w:tr>
      <w:tr w:rsidR="003520E9" w:rsidRPr="003520E9" w14:paraId="0D671376" w14:textId="77777777" w:rsidTr="53E36841">
        <w:trPr>
          <w:jc w:val="center"/>
        </w:trPr>
        <w:tc>
          <w:tcPr>
            <w:tcW w:w="7233" w:type="dxa"/>
            <w:gridSpan w:val="2"/>
            <w:shd w:val="clear" w:color="auto" w:fill="E7E6E6" w:themeFill="background2"/>
            <w:vAlign w:val="center"/>
          </w:tcPr>
          <w:p w14:paraId="05BDB627" w14:textId="77777777" w:rsidR="002D3B25" w:rsidRDefault="00046DAB" w:rsidP="002D3B25">
            <w:pPr>
              <w:spacing w:before="60"/>
              <w:ind w:left="29"/>
              <w:jc w:val="both"/>
              <w:rPr>
                <w:rFonts w:ascii="Times New Roman" w:hAnsi="Times New Roman" w:cs="Times New Roman"/>
                <w:b/>
                <w:bCs/>
                <w:u w:val="single"/>
              </w:rPr>
            </w:pPr>
            <w:r w:rsidRPr="00C141DE">
              <w:rPr>
                <w:rFonts w:ascii="Times New Roman" w:hAnsi="Times New Roman" w:cs="Times New Roman"/>
                <w:b/>
                <w:bCs/>
                <w:u w:val="single"/>
              </w:rPr>
              <w:t>2a.2. Fiatal</w:t>
            </w:r>
            <w:r w:rsidRPr="33FD6573">
              <w:rPr>
                <w:rFonts w:ascii="Times New Roman" w:hAnsi="Times New Roman" w:cs="Times New Roman"/>
                <w:b/>
                <w:bCs/>
                <w:u w:val="single"/>
              </w:rPr>
              <w:t xml:space="preserve"> oktatók, tanársegédek tudományos munkájának vezetése, </w:t>
            </w:r>
          </w:p>
          <w:p w14:paraId="76867AF8" w14:textId="296AEAC8" w:rsidR="00046DAB" w:rsidRDefault="00046DAB" w:rsidP="002D3B25">
            <w:pPr>
              <w:spacing w:after="60"/>
              <w:jc w:val="both"/>
              <w:rPr>
                <w:rFonts w:ascii="Times New Roman" w:hAnsi="Times New Roman" w:cs="Times New Roman"/>
                <w:b/>
                <w:bCs/>
              </w:rPr>
            </w:pPr>
            <w:r w:rsidRPr="33FD6573">
              <w:rPr>
                <w:rFonts w:ascii="Times New Roman" w:hAnsi="Times New Roman" w:cs="Times New Roman"/>
                <w:b/>
                <w:bCs/>
                <w:u w:val="single"/>
              </w:rPr>
              <w:t>t</w:t>
            </w:r>
            <w:r w:rsidR="002D3B25">
              <w:rPr>
                <w:rFonts w:ascii="Times New Roman" w:hAnsi="Times New Roman" w:cs="Times New Roman"/>
                <w:b/>
                <w:bCs/>
                <w:u w:val="single"/>
              </w:rPr>
              <w:t>é</w:t>
            </w:r>
            <w:r w:rsidRPr="33FD6573">
              <w:rPr>
                <w:rFonts w:ascii="Times New Roman" w:hAnsi="Times New Roman" w:cs="Times New Roman"/>
                <w:b/>
                <w:bCs/>
                <w:u w:val="single"/>
              </w:rPr>
              <w:t>mavezetői részvétel doktori képzésben</w:t>
            </w:r>
            <w:r w:rsidRPr="33FD6573">
              <w:rPr>
                <w:rFonts w:ascii="Times New Roman" w:hAnsi="Times New Roman" w:cs="Times New Roman"/>
                <w:b/>
                <w:bCs/>
              </w:rPr>
              <w:t xml:space="preserve"> </w:t>
            </w:r>
          </w:p>
          <w:p w14:paraId="77EDEEF5" w14:textId="7A7F1DF0" w:rsidR="00AC01CF" w:rsidRPr="00295157" w:rsidRDefault="00C141DE" w:rsidP="00C141DE">
            <w:pPr>
              <w:spacing w:before="60" w:after="60"/>
              <w:ind w:left="29"/>
              <w:jc w:val="both"/>
              <w:rPr>
                <w:rFonts w:ascii="Times New Roman" w:hAnsi="Times New Roman" w:cs="Times New Roman"/>
                <w:b/>
                <w:bCs/>
                <w:sz w:val="21"/>
                <w:szCs w:val="21"/>
              </w:rPr>
            </w:pPr>
            <w:r w:rsidRPr="00310CC9">
              <w:rPr>
                <w:rFonts w:ascii="Times New Roman" w:hAnsi="Times New Roman" w:cs="Times New Roman"/>
                <w:b/>
                <w:bCs/>
                <w:sz w:val="20"/>
                <w:szCs w:val="20"/>
              </w:rPr>
              <w:t>(teljesítési minimum: 10 pont; adható további pont: 20 pont, összesen: 30 pont)</w:t>
            </w:r>
          </w:p>
        </w:tc>
        <w:tc>
          <w:tcPr>
            <w:tcW w:w="987" w:type="dxa"/>
            <w:shd w:val="clear" w:color="auto" w:fill="E7E6E6" w:themeFill="background2"/>
            <w:vAlign w:val="center"/>
          </w:tcPr>
          <w:p w14:paraId="7DF5202A" w14:textId="77777777" w:rsidR="00AC01CF" w:rsidRPr="003520E9" w:rsidRDefault="00AC01CF" w:rsidP="00B368AA">
            <w:pPr>
              <w:spacing w:before="60" w:after="60"/>
              <w:jc w:val="center"/>
              <w:rPr>
                <w:rFonts w:ascii="Times New Roman" w:hAnsi="Times New Roman" w:cs="Times New Roman"/>
                <w:sz w:val="24"/>
                <w:szCs w:val="24"/>
              </w:rPr>
            </w:pPr>
            <w:r w:rsidRPr="00C141DE">
              <w:rPr>
                <w:rFonts w:ascii="Times New Roman" w:hAnsi="Times New Roman" w:cs="Times New Roman"/>
              </w:rPr>
              <w:t xml:space="preserve">Adható </w:t>
            </w:r>
            <w:proofErr w:type="spellStart"/>
            <w:r w:rsidRPr="00C141DE">
              <w:rPr>
                <w:rFonts w:ascii="Times New Roman" w:hAnsi="Times New Roman" w:cs="Times New Roman"/>
              </w:rPr>
              <w:t>max</w:t>
            </w:r>
            <w:proofErr w:type="spellEnd"/>
            <w:r w:rsidRPr="00C141DE">
              <w:rPr>
                <w:rFonts w:ascii="Times New Roman" w:hAnsi="Times New Roman" w:cs="Times New Roman"/>
              </w:rPr>
              <w:t>. pont</w:t>
            </w:r>
          </w:p>
        </w:tc>
        <w:tc>
          <w:tcPr>
            <w:tcW w:w="841" w:type="dxa"/>
            <w:shd w:val="clear" w:color="auto" w:fill="E7E6E6" w:themeFill="background2"/>
            <w:vAlign w:val="center"/>
          </w:tcPr>
          <w:p w14:paraId="3FDFF281" w14:textId="77777777" w:rsidR="00AC01CF" w:rsidRPr="003520E9" w:rsidRDefault="00AC01CF" w:rsidP="00B368AA">
            <w:pPr>
              <w:spacing w:before="60" w:after="60"/>
              <w:jc w:val="center"/>
              <w:rPr>
                <w:rFonts w:ascii="Times New Roman" w:hAnsi="Times New Roman" w:cs="Times New Roman"/>
                <w:b/>
                <w:sz w:val="24"/>
                <w:szCs w:val="24"/>
              </w:rPr>
            </w:pPr>
            <w:r w:rsidRPr="00426B83">
              <w:rPr>
                <w:rFonts w:ascii="Times New Roman" w:hAnsi="Times New Roman" w:cs="Times New Roman"/>
                <w:b/>
              </w:rPr>
              <w:t>Adott pont</w:t>
            </w:r>
          </w:p>
        </w:tc>
      </w:tr>
      <w:tr w:rsidR="003520E9" w:rsidRPr="003520E9" w14:paraId="0CF501D3" w14:textId="77777777" w:rsidTr="53E36841">
        <w:trPr>
          <w:trHeight w:val="376"/>
          <w:jc w:val="center"/>
        </w:trPr>
        <w:tc>
          <w:tcPr>
            <w:tcW w:w="7233" w:type="dxa"/>
            <w:gridSpan w:val="2"/>
            <w:vAlign w:val="center"/>
          </w:tcPr>
          <w:p w14:paraId="65C5B486" w14:textId="77777777" w:rsidR="00046DAB" w:rsidRPr="00046DAB" w:rsidRDefault="00046DAB" w:rsidP="33FD6573">
            <w:pPr>
              <w:spacing w:before="60" w:after="60"/>
              <w:jc w:val="both"/>
              <w:rPr>
                <w:rFonts w:ascii="Times New Roman" w:hAnsi="Times New Roman" w:cs="Times New Roman"/>
                <w:b/>
                <w:bCs/>
                <w:i/>
                <w:iCs/>
                <w:u w:val="single"/>
              </w:rPr>
            </w:pPr>
            <w:r w:rsidRPr="33FD6573">
              <w:rPr>
                <w:rFonts w:ascii="Times New Roman" w:hAnsi="Times New Roman" w:cs="Times New Roman"/>
                <w:b/>
                <w:bCs/>
                <w:i/>
                <w:iCs/>
                <w:u w:val="single"/>
              </w:rPr>
              <w:t xml:space="preserve">Teljesítési minimum (10 pont): </w:t>
            </w:r>
          </w:p>
          <w:p w14:paraId="748013F6" w14:textId="77777777" w:rsidR="0085602E" w:rsidRPr="00520310" w:rsidRDefault="0085602E" w:rsidP="0085602E">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708AAEC3" w14:textId="6CD3EFA7" w:rsidR="0085602E" w:rsidRPr="00520310" w:rsidRDefault="0085602E" w:rsidP="0085602E">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xml:space="preserve">. teljesítési minimum nem teljesül, arra nulla pont adható. Ez esetben adható további pontok sem ítélhetőek meg, és a teljes </w:t>
            </w:r>
            <w:r>
              <w:rPr>
                <w:rFonts w:ascii="Times New Roman" w:hAnsi="Times New Roman" w:cs="Times New Roman"/>
                <w:b/>
                <w:bCs/>
                <w:sz w:val="20"/>
                <w:szCs w:val="20"/>
              </w:rPr>
              <w:t>2</w:t>
            </w:r>
            <w:r w:rsidRPr="00520310">
              <w:rPr>
                <w:rFonts w:ascii="Times New Roman" w:hAnsi="Times New Roman" w:cs="Times New Roman"/>
                <w:b/>
                <w:bCs/>
                <w:sz w:val="20"/>
                <w:szCs w:val="20"/>
              </w:rPr>
              <w:t>a.</w:t>
            </w:r>
            <w:r>
              <w:rPr>
                <w:rFonts w:ascii="Times New Roman" w:hAnsi="Times New Roman" w:cs="Times New Roman"/>
                <w:b/>
                <w:bCs/>
                <w:sz w:val="20"/>
                <w:szCs w:val="20"/>
              </w:rPr>
              <w:t>2</w:t>
            </w:r>
            <w:r w:rsidRPr="00520310">
              <w:rPr>
                <w:rFonts w:ascii="Times New Roman" w:hAnsi="Times New Roman" w:cs="Times New Roman"/>
                <w:b/>
                <w:bCs/>
                <w:sz w:val="20"/>
                <w:szCs w:val="20"/>
              </w:rPr>
              <w:t>. értékelési kritérium összesített pontszáma nulla.</w:t>
            </w:r>
          </w:p>
          <w:p w14:paraId="46624C1D" w14:textId="0609CAF0" w:rsidR="00A87721" w:rsidRPr="006621E5" w:rsidRDefault="00046DAB" w:rsidP="00B368AA">
            <w:pPr>
              <w:spacing w:before="60" w:after="60"/>
              <w:jc w:val="both"/>
              <w:rPr>
                <w:rFonts w:ascii="Times New Roman" w:hAnsi="Times New Roman" w:cs="Times New Roman"/>
              </w:rPr>
            </w:pPr>
            <w:r w:rsidRPr="009312E3">
              <w:rPr>
                <w:rFonts w:ascii="Times New Roman" w:hAnsi="Times New Roman" w:cs="Times New Roman"/>
                <w:sz w:val="20"/>
                <w:szCs w:val="20"/>
              </w:rPr>
              <w:t xml:space="preserve">Legalább egy fokozatot szerzett és igazolt (a doktori.hu oldalon megjelenő) </w:t>
            </w:r>
            <w:r w:rsidR="00932D56" w:rsidRPr="009312E3">
              <w:rPr>
                <w:rFonts w:ascii="Times New Roman" w:hAnsi="Times New Roman" w:cs="Times New Roman"/>
                <w:sz w:val="20"/>
                <w:szCs w:val="20"/>
              </w:rPr>
              <w:t xml:space="preserve">doktori </w:t>
            </w:r>
            <w:r w:rsidRPr="009312E3">
              <w:rPr>
                <w:rFonts w:ascii="Times New Roman" w:hAnsi="Times New Roman" w:cs="Times New Roman"/>
                <w:sz w:val="20"/>
                <w:szCs w:val="20"/>
              </w:rPr>
              <w:t>hallgató témavezetője, vagy két ilyen</w:t>
            </w:r>
            <w:r w:rsidR="00932D56" w:rsidRPr="009312E3">
              <w:rPr>
                <w:rFonts w:ascii="Times New Roman" w:hAnsi="Times New Roman" w:cs="Times New Roman"/>
                <w:sz w:val="20"/>
                <w:szCs w:val="20"/>
              </w:rPr>
              <w:t xml:space="preserve"> doktori </w:t>
            </w:r>
            <w:r w:rsidRPr="009312E3">
              <w:rPr>
                <w:rFonts w:ascii="Times New Roman" w:hAnsi="Times New Roman" w:cs="Times New Roman"/>
                <w:sz w:val="20"/>
                <w:szCs w:val="20"/>
              </w:rPr>
              <w:t>hallgató társtémavezetője.</w:t>
            </w:r>
          </w:p>
        </w:tc>
        <w:tc>
          <w:tcPr>
            <w:tcW w:w="987" w:type="dxa"/>
            <w:vAlign w:val="center"/>
          </w:tcPr>
          <w:p w14:paraId="440EE1DB" w14:textId="0D3967AA" w:rsidR="00A87721"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t>10</w:t>
            </w:r>
          </w:p>
        </w:tc>
        <w:tc>
          <w:tcPr>
            <w:tcW w:w="841" w:type="dxa"/>
            <w:shd w:val="clear" w:color="auto" w:fill="FFF2CC" w:themeFill="accent4" w:themeFillTint="33"/>
            <w:vAlign w:val="center"/>
          </w:tcPr>
          <w:p w14:paraId="09FB68ED" w14:textId="77777777" w:rsidR="00A87721" w:rsidRPr="00426B83" w:rsidRDefault="00A87721" w:rsidP="00B368AA">
            <w:pPr>
              <w:spacing w:before="60" w:after="60"/>
              <w:jc w:val="center"/>
              <w:rPr>
                <w:rFonts w:ascii="Times New Roman" w:hAnsi="Times New Roman" w:cs="Times New Roman"/>
                <w:bCs/>
              </w:rPr>
            </w:pPr>
          </w:p>
        </w:tc>
      </w:tr>
      <w:tr w:rsidR="003520E9" w:rsidRPr="003520E9" w14:paraId="4CC25B5D" w14:textId="77777777" w:rsidTr="53E36841">
        <w:trPr>
          <w:trHeight w:val="607"/>
          <w:jc w:val="center"/>
        </w:trPr>
        <w:tc>
          <w:tcPr>
            <w:tcW w:w="7233" w:type="dxa"/>
            <w:gridSpan w:val="2"/>
            <w:vAlign w:val="center"/>
          </w:tcPr>
          <w:p w14:paraId="6F102D31" w14:textId="77777777" w:rsidR="00046DAB" w:rsidRPr="00046DAB" w:rsidRDefault="00046DAB" w:rsidP="33FD6573">
            <w:pPr>
              <w:spacing w:before="60" w:after="60"/>
              <w:jc w:val="both"/>
              <w:rPr>
                <w:rFonts w:ascii="Times New Roman" w:hAnsi="Times New Roman" w:cs="Times New Roman"/>
                <w:i/>
                <w:iCs/>
                <w:u w:val="single"/>
              </w:rPr>
            </w:pPr>
            <w:r w:rsidRPr="33FD6573">
              <w:rPr>
                <w:rFonts w:ascii="Times New Roman" w:hAnsi="Times New Roman" w:cs="Times New Roman"/>
                <w:i/>
                <w:iCs/>
                <w:u w:val="single"/>
              </w:rPr>
              <w:t xml:space="preserve">Adható további pontok (20 pont): </w:t>
            </w:r>
          </w:p>
          <w:p w14:paraId="5AA292CE" w14:textId="5004A219" w:rsidR="00046DAB" w:rsidRPr="009312E3" w:rsidRDefault="00046DAB" w:rsidP="33FD6573">
            <w:pPr>
              <w:spacing w:before="60" w:after="60"/>
              <w:jc w:val="both"/>
              <w:rPr>
                <w:rFonts w:ascii="Times New Roman" w:hAnsi="Times New Roman" w:cs="Times New Roman"/>
                <w:sz w:val="20"/>
                <w:szCs w:val="20"/>
              </w:rPr>
            </w:pPr>
            <w:r w:rsidRPr="009312E3">
              <w:rPr>
                <w:rFonts w:ascii="Times New Roman" w:hAnsi="Times New Roman" w:cs="Times New Roman"/>
                <w:sz w:val="20"/>
                <w:szCs w:val="20"/>
              </w:rPr>
              <w:t xml:space="preserve">További fokozatot szerzett </w:t>
            </w:r>
            <w:r w:rsidR="00932D56" w:rsidRPr="009312E3">
              <w:rPr>
                <w:rFonts w:ascii="Times New Roman" w:hAnsi="Times New Roman" w:cs="Times New Roman"/>
                <w:sz w:val="20"/>
                <w:szCs w:val="20"/>
              </w:rPr>
              <w:t xml:space="preserve">doktori </w:t>
            </w:r>
            <w:r w:rsidRPr="009312E3">
              <w:rPr>
                <w:rFonts w:ascii="Times New Roman" w:hAnsi="Times New Roman" w:cs="Times New Roman"/>
                <w:sz w:val="20"/>
                <w:szCs w:val="20"/>
              </w:rPr>
              <w:t xml:space="preserve">hallgató: 10 pont/fő </w:t>
            </w:r>
          </w:p>
          <w:p w14:paraId="29E6D928" w14:textId="4DA86961" w:rsidR="00046DAB" w:rsidRPr="009312E3" w:rsidRDefault="33C609CB" w:rsidP="33FD6573">
            <w:pPr>
              <w:spacing w:before="60" w:after="60"/>
              <w:jc w:val="both"/>
              <w:rPr>
                <w:rFonts w:ascii="Times New Roman" w:hAnsi="Times New Roman" w:cs="Times New Roman"/>
                <w:sz w:val="20"/>
                <w:szCs w:val="20"/>
              </w:rPr>
            </w:pPr>
            <w:r w:rsidRPr="009312E3">
              <w:rPr>
                <w:rFonts w:ascii="Times New Roman" w:hAnsi="Times New Roman" w:cs="Times New Roman"/>
                <w:sz w:val="20"/>
                <w:szCs w:val="20"/>
              </w:rPr>
              <w:lastRenderedPageBreak/>
              <w:t>Igazol</w:t>
            </w:r>
            <w:r w:rsidR="43D4C92E" w:rsidRPr="009312E3">
              <w:rPr>
                <w:rFonts w:ascii="Times New Roman" w:hAnsi="Times New Roman" w:cs="Times New Roman"/>
                <w:sz w:val="20"/>
                <w:szCs w:val="20"/>
              </w:rPr>
              <w:t>t</w:t>
            </w:r>
            <w:r w:rsidRPr="009312E3">
              <w:rPr>
                <w:rFonts w:ascii="Times New Roman" w:hAnsi="Times New Roman" w:cs="Times New Roman"/>
                <w:sz w:val="20"/>
                <w:szCs w:val="20"/>
              </w:rPr>
              <w:t xml:space="preserve"> p</w:t>
            </w:r>
            <w:r w:rsidR="00046DAB" w:rsidRPr="009312E3">
              <w:rPr>
                <w:rFonts w:ascii="Times New Roman" w:hAnsi="Times New Roman" w:cs="Times New Roman"/>
                <w:sz w:val="20"/>
                <w:szCs w:val="20"/>
              </w:rPr>
              <w:t>osztdoktor irányítás: 3 pont/fő</w:t>
            </w:r>
          </w:p>
          <w:p w14:paraId="182591B9" w14:textId="66ABEEE2" w:rsidR="00046DAB" w:rsidRPr="009312E3" w:rsidRDefault="00932D56" w:rsidP="178546BF">
            <w:pPr>
              <w:spacing w:before="60" w:after="60"/>
              <w:jc w:val="both"/>
              <w:rPr>
                <w:rFonts w:ascii="Times New Roman" w:hAnsi="Times New Roman" w:cs="Times New Roman"/>
                <w:sz w:val="20"/>
                <w:szCs w:val="20"/>
              </w:rPr>
            </w:pPr>
            <w:r w:rsidRPr="009312E3">
              <w:rPr>
                <w:rFonts w:ascii="Times New Roman" w:eastAsiaTheme="minorEastAsia" w:hAnsi="Times New Roman" w:cs="Times New Roman"/>
                <w:sz w:val="20"/>
                <w:szCs w:val="20"/>
              </w:rPr>
              <w:t xml:space="preserve">Doktori </w:t>
            </w:r>
            <w:r w:rsidR="38602E7D" w:rsidRPr="009312E3">
              <w:rPr>
                <w:rFonts w:ascii="Times New Roman" w:eastAsiaTheme="minorEastAsia" w:hAnsi="Times New Roman" w:cs="Times New Roman"/>
                <w:sz w:val="20"/>
                <w:szCs w:val="20"/>
              </w:rPr>
              <w:t xml:space="preserve">fokozatot </w:t>
            </w:r>
            <w:r w:rsidR="00046DAB" w:rsidRPr="009312E3">
              <w:rPr>
                <w:rFonts w:ascii="Times New Roman" w:hAnsi="Times New Roman" w:cs="Times New Roman"/>
                <w:sz w:val="20"/>
                <w:szCs w:val="20"/>
              </w:rPr>
              <w:t xml:space="preserve">szerzett hallgató pontszámán felül további </w:t>
            </w:r>
            <w:r w:rsidR="005C2277">
              <w:rPr>
                <w:rFonts w:ascii="Times New Roman" w:hAnsi="Times New Roman" w:cs="Times New Roman"/>
                <w:sz w:val="20"/>
                <w:szCs w:val="20"/>
              </w:rPr>
              <w:t>–</w:t>
            </w:r>
            <w:r w:rsidR="00046DAB" w:rsidRPr="009312E3">
              <w:rPr>
                <w:rFonts w:ascii="Times New Roman" w:hAnsi="Times New Roman" w:cs="Times New Roman"/>
                <w:sz w:val="20"/>
                <w:szCs w:val="20"/>
              </w:rPr>
              <w:t xml:space="preserve"> doktori.hu oldalon nyilvántartott (vagy az egyetem által igazolt) </w:t>
            </w:r>
            <w:r w:rsidR="005C2277">
              <w:rPr>
                <w:rFonts w:ascii="Times New Roman" w:hAnsi="Times New Roman" w:cs="Times New Roman"/>
                <w:sz w:val="20"/>
                <w:szCs w:val="20"/>
              </w:rPr>
              <w:t>–</w:t>
            </w:r>
            <w:r w:rsidR="00046DAB" w:rsidRPr="009312E3">
              <w:rPr>
                <w:rFonts w:ascii="Times New Roman" w:hAnsi="Times New Roman" w:cs="Times New Roman"/>
                <w:sz w:val="20"/>
                <w:szCs w:val="20"/>
              </w:rPr>
              <w:t xml:space="preserve"> aktuálisan témavezetett d</w:t>
            </w:r>
            <w:r w:rsidR="00046DAB" w:rsidRPr="009312E3">
              <w:rPr>
                <w:rFonts w:ascii="Times New Roman" w:eastAsiaTheme="minorEastAsia" w:hAnsi="Times New Roman" w:cs="Times New Roman"/>
                <w:sz w:val="20"/>
                <w:szCs w:val="20"/>
              </w:rPr>
              <w:t xml:space="preserve">oktorandusz és/vagy abszolutóriumot szerzett doktorjelölt: 3 pont/fő </w:t>
            </w:r>
          </w:p>
          <w:p w14:paraId="745436E7" w14:textId="37CCAAA8" w:rsidR="00046DAB" w:rsidRPr="009312E3" w:rsidRDefault="49C1C1C7" w:rsidP="178546BF">
            <w:pPr>
              <w:spacing w:before="60" w:after="60"/>
              <w:jc w:val="both"/>
              <w:rPr>
                <w:rFonts w:ascii="Times New Roman" w:hAnsi="Times New Roman" w:cs="Times New Roman"/>
                <w:sz w:val="20"/>
                <w:szCs w:val="20"/>
              </w:rPr>
            </w:pPr>
            <w:r w:rsidRPr="009312E3">
              <w:rPr>
                <w:rFonts w:ascii="Times New Roman" w:eastAsiaTheme="minorEastAsia" w:hAnsi="Times New Roman" w:cs="Times New Roman"/>
                <w:sz w:val="20"/>
                <w:szCs w:val="20"/>
              </w:rPr>
              <w:t>PhD</w:t>
            </w:r>
            <w:r w:rsidR="00C41FA4">
              <w:rPr>
                <w:rFonts w:ascii="Times New Roman" w:eastAsiaTheme="minorEastAsia" w:hAnsi="Times New Roman" w:cs="Times New Roman"/>
                <w:sz w:val="20"/>
                <w:szCs w:val="20"/>
              </w:rPr>
              <w:t>/</w:t>
            </w:r>
            <w:r w:rsidR="00C41FA4" w:rsidRPr="00270D9A">
              <w:rPr>
                <w:rFonts w:ascii="Times New Roman" w:eastAsiaTheme="minorEastAsia" w:hAnsi="Times New Roman" w:cs="Times New Roman"/>
                <w:sz w:val="20"/>
                <w:szCs w:val="20"/>
              </w:rPr>
              <w:t>DBA</w:t>
            </w:r>
            <w:r w:rsidR="7AD95D2A" w:rsidRPr="009312E3">
              <w:rPr>
                <w:rFonts w:ascii="Times New Roman" w:eastAsiaTheme="minorEastAsia" w:hAnsi="Times New Roman" w:cs="Times New Roman"/>
                <w:sz w:val="20"/>
                <w:szCs w:val="20"/>
              </w:rPr>
              <w:t xml:space="preserve"> és habilitáció</w:t>
            </w:r>
            <w:r w:rsidR="00046DAB" w:rsidRPr="009312E3">
              <w:rPr>
                <w:rFonts w:ascii="Times New Roman" w:eastAsiaTheme="minorEastAsia" w:hAnsi="Times New Roman" w:cs="Times New Roman"/>
                <w:sz w:val="20"/>
                <w:szCs w:val="20"/>
              </w:rPr>
              <w:t xml:space="preserve"> hivatalos bírálói (opponensi) minőség: 1 pont/cselekmé</w:t>
            </w:r>
            <w:r w:rsidR="00046DAB" w:rsidRPr="009312E3">
              <w:rPr>
                <w:rFonts w:ascii="Times New Roman" w:hAnsi="Times New Roman" w:cs="Times New Roman"/>
                <w:sz w:val="20"/>
                <w:szCs w:val="20"/>
              </w:rPr>
              <w:t>ny</w:t>
            </w:r>
          </w:p>
          <w:p w14:paraId="5CCE2703" w14:textId="521C6EE3" w:rsidR="008E148E" w:rsidRPr="003520E9" w:rsidRDefault="00046DAB" w:rsidP="33FD6573">
            <w:pPr>
              <w:spacing w:before="60" w:after="60"/>
              <w:jc w:val="both"/>
              <w:rPr>
                <w:rFonts w:ascii="Times New Roman" w:hAnsi="Times New Roman" w:cs="Times New Roman"/>
              </w:rPr>
            </w:pPr>
            <w:r w:rsidRPr="009312E3">
              <w:rPr>
                <w:rFonts w:ascii="Times New Roman" w:hAnsi="Times New Roman" w:cs="Times New Roman"/>
                <w:sz w:val="20"/>
                <w:szCs w:val="20"/>
              </w:rPr>
              <w:t>Társtémavezetés esetén a teljesítés a fenti pontszámok felével vehető figyelembe.</w:t>
            </w:r>
          </w:p>
        </w:tc>
        <w:tc>
          <w:tcPr>
            <w:tcW w:w="987" w:type="dxa"/>
            <w:vAlign w:val="center"/>
          </w:tcPr>
          <w:p w14:paraId="6BBB778D" w14:textId="2D450145" w:rsidR="00FC6230" w:rsidRPr="00426B83" w:rsidRDefault="00046DAB" w:rsidP="00B368AA">
            <w:pPr>
              <w:spacing w:before="60" w:after="60"/>
              <w:jc w:val="center"/>
              <w:rPr>
                <w:rFonts w:ascii="Times New Roman" w:hAnsi="Times New Roman" w:cs="Times New Roman"/>
              </w:rPr>
            </w:pPr>
            <w:r w:rsidRPr="33FD6573">
              <w:rPr>
                <w:rFonts w:ascii="Times New Roman" w:hAnsi="Times New Roman" w:cs="Times New Roman"/>
              </w:rPr>
              <w:lastRenderedPageBreak/>
              <w:t>20</w:t>
            </w:r>
          </w:p>
        </w:tc>
        <w:tc>
          <w:tcPr>
            <w:tcW w:w="841" w:type="dxa"/>
            <w:shd w:val="clear" w:color="auto" w:fill="FFF2CC" w:themeFill="accent4" w:themeFillTint="33"/>
            <w:vAlign w:val="center"/>
          </w:tcPr>
          <w:p w14:paraId="11E657C8" w14:textId="77777777" w:rsidR="00FC6230" w:rsidRPr="00426B83" w:rsidRDefault="00FC6230" w:rsidP="00B368AA">
            <w:pPr>
              <w:spacing w:before="60" w:after="60"/>
              <w:jc w:val="center"/>
              <w:rPr>
                <w:rFonts w:ascii="Times New Roman" w:hAnsi="Times New Roman" w:cs="Times New Roman"/>
                <w:bCs/>
              </w:rPr>
            </w:pPr>
          </w:p>
        </w:tc>
      </w:tr>
      <w:tr w:rsidR="003520E9" w:rsidRPr="003520E9" w14:paraId="36F145F2" w14:textId="77777777" w:rsidTr="53E36841">
        <w:trPr>
          <w:trHeight w:val="358"/>
          <w:jc w:val="center"/>
        </w:trPr>
        <w:tc>
          <w:tcPr>
            <w:tcW w:w="7233" w:type="dxa"/>
            <w:gridSpan w:val="2"/>
            <w:vAlign w:val="center"/>
          </w:tcPr>
          <w:p w14:paraId="4A27EEE6" w14:textId="62C1CEEE" w:rsidR="00AC01CF" w:rsidRPr="007F5255" w:rsidRDefault="00936D14" w:rsidP="00B368AA">
            <w:pPr>
              <w:spacing w:before="60" w:after="60"/>
              <w:ind w:left="29"/>
              <w:jc w:val="right"/>
              <w:rPr>
                <w:rFonts w:ascii="Times New Roman" w:hAnsi="Times New Roman" w:cs="Times New Roman"/>
                <w:b/>
                <w:bCs/>
                <w:sz w:val="24"/>
                <w:szCs w:val="24"/>
              </w:rPr>
            </w:pPr>
            <w:r w:rsidRPr="007F5255">
              <w:rPr>
                <w:rFonts w:ascii="Times New Roman" w:hAnsi="Times New Roman" w:cs="Times New Roman"/>
                <w:b/>
                <w:bCs/>
                <w:sz w:val="24"/>
                <w:szCs w:val="24"/>
              </w:rPr>
              <w:t>Ö</w:t>
            </w:r>
            <w:r w:rsidR="00AC01CF" w:rsidRPr="007F5255">
              <w:rPr>
                <w:rFonts w:ascii="Times New Roman" w:hAnsi="Times New Roman" w:cs="Times New Roman"/>
                <w:b/>
                <w:bCs/>
                <w:sz w:val="24"/>
                <w:szCs w:val="24"/>
              </w:rPr>
              <w:t>sszesen</w:t>
            </w:r>
            <w:r w:rsidRPr="007F5255">
              <w:rPr>
                <w:rFonts w:ascii="Times New Roman" w:hAnsi="Times New Roman" w:cs="Times New Roman"/>
                <w:b/>
                <w:bCs/>
                <w:sz w:val="24"/>
                <w:szCs w:val="24"/>
              </w:rPr>
              <w:t xml:space="preserve"> (2a.2.</w:t>
            </w:r>
            <w:r w:rsidR="00046DAB" w:rsidRPr="007F5255">
              <w:rPr>
                <w:rFonts w:ascii="Times New Roman" w:hAnsi="Times New Roman" w:cs="Times New Roman"/>
                <w:b/>
                <w:bCs/>
                <w:sz w:val="24"/>
                <w:szCs w:val="24"/>
              </w:rPr>
              <w:t>)</w:t>
            </w:r>
          </w:p>
        </w:tc>
        <w:tc>
          <w:tcPr>
            <w:tcW w:w="987" w:type="dxa"/>
            <w:vAlign w:val="center"/>
          </w:tcPr>
          <w:p w14:paraId="7904C0CC" w14:textId="77777777" w:rsidR="00AC01CF" w:rsidRPr="007F5255" w:rsidRDefault="00AC01CF" w:rsidP="00B368AA">
            <w:pPr>
              <w:spacing w:before="60" w:after="60"/>
              <w:jc w:val="center"/>
              <w:rPr>
                <w:rFonts w:ascii="Times New Roman" w:hAnsi="Times New Roman" w:cs="Times New Roman"/>
                <w:b/>
                <w:bCs/>
                <w:sz w:val="24"/>
                <w:szCs w:val="24"/>
              </w:rPr>
            </w:pPr>
            <w:r w:rsidRPr="007F5255">
              <w:rPr>
                <w:rFonts w:ascii="Times New Roman" w:hAnsi="Times New Roman" w:cs="Times New Roman"/>
                <w:b/>
                <w:bCs/>
                <w:sz w:val="24"/>
                <w:szCs w:val="24"/>
              </w:rPr>
              <w:t>30</w:t>
            </w:r>
          </w:p>
        </w:tc>
        <w:tc>
          <w:tcPr>
            <w:tcW w:w="841" w:type="dxa"/>
            <w:shd w:val="clear" w:color="auto" w:fill="FFF2CC" w:themeFill="accent4" w:themeFillTint="33"/>
            <w:vAlign w:val="center"/>
          </w:tcPr>
          <w:p w14:paraId="46654ABE" w14:textId="77777777" w:rsidR="00AC01CF" w:rsidRPr="007F5255" w:rsidRDefault="00AC01CF" w:rsidP="00B368AA">
            <w:pPr>
              <w:spacing w:before="60" w:after="60"/>
              <w:jc w:val="center"/>
              <w:rPr>
                <w:rFonts w:ascii="Times New Roman" w:hAnsi="Times New Roman" w:cs="Times New Roman"/>
                <w:b/>
                <w:bCs/>
                <w:sz w:val="24"/>
                <w:szCs w:val="24"/>
              </w:rPr>
            </w:pPr>
          </w:p>
        </w:tc>
      </w:tr>
      <w:tr w:rsidR="003520E9" w:rsidRPr="003520E9" w14:paraId="56E92551" w14:textId="77777777" w:rsidTr="53E36841">
        <w:trPr>
          <w:trHeight w:val="645"/>
          <w:jc w:val="center"/>
        </w:trPr>
        <w:tc>
          <w:tcPr>
            <w:tcW w:w="9061" w:type="dxa"/>
            <w:gridSpan w:val="4"/>
            <w:shd w:val="clear" w:color="auto" w:fill="FFF2CC" w:themeFill="accent4" w:themeFillTint="33"/>
          </w:tcPr>
          <w:p w14:paraId="61153678" w14:textId="77777777" w:rsidR="005C379E" w:rsidRPr="004D3777"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384E5A26" w14:textId="77777777" w:rsidR="00115E20" w:rsidRPr="00426B83" w:rsidRDefault="00115E20" w:rsidP="00426B83">
            <w:pPr>
              <w:jc w:val="both"/>
              <w:rPr>
                <w:rFonts w:ascii="Times New Roman" w:eastAsia="Times New Roman" w:hAnsi="Times New Roman" w:cs="Times New Roman"/>
                <w:iCs/>
                <w:lang w:eastAsia="hu-HU"/>
              </w:rPr>
            </w:pPr>
          </w:p>
          <w:p w14:paraId="35A0E50B" w14:textId="77777777" w:rsidR="00115E20" w:rsidRPr="00426B83" w:rsidRDefault="00115E20" w:rsidP="00426B83">
            <w:pPr>
              <w:jc w:val="both"/>
              <w:rPr>
                <w:rFonts w:ascii="Times New Roman" w:eastAsia="Times New Roman" w:hAnsi="Times New Roman" w:cs="Times New Roman"/>
                <w:iCs/>
                <w:lang w:eastAsia="hu-HU"/>
              </w:rPr>
            </w:pPr>
          </w:p>
          <w:p w14:paraId="787FB900" w14:textId="77777777" w:rsidR="00115E20" w:rsidRPr="00EB658D" w:rsidRDefault="00115E20" w:rsidP="00426B83">
            <w:pPr>
              <w:jc w:val="both"/>
              <w:rPr>
                <w:rFonts w:ascii="Times New Roman" w:hAnsi="Times New Roman" w:cs="Times New Roman"/>
                <w:bCs/>
                <w:sz w:val="24"/>
                <w:szCs w:val="24"/>
              </w:rPr>
            </w:pPr>
          </w:p>
        </w:tc>
      </w:tr>
      <w:tr w:rsidR="003520E9" w:rsidRPr="003520E9" w14:paraId="0FBAA021" w14:textId="77777777" w:rsidTr="53E36841">
        <w:trPr>
          <w:trHeight w:val="708"/>
          <w:jc w:val="center"/>
        </w:trPr>
        <w:tc>
          <w:tcPr>
            <w:tcW w:w="7233" w:type="dxa"/>
            <w:gridSpan w:val="2"/>
            <w:shd w:val="clear" w:color="auto" w:fill="E7E6E6" w:themeFill="background2"/>
            <w:vAlign w:val="center"/>
          </w:tcPr>
          <w:p w14:paraId="2AE8D46E" w14:textId="77777777" w:rsidR="00046DAB" w:rsidRPr="00856CFB" w:rsidRDefault="00046DAB"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2b.1. Kutatásszervezési tapasztalat, eredményesség </w:t>
            </w:r>
          </w:p>
          <w:p w14:paraId="4949790E" w14:textId="0CB1794A" w:rsidR="00AC01CF" w:rsidRPr="00295157" w:rsidRDefault="008C6424"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22B5E5C1" w14:textId="77777777" w:rsidR="00AC01CF" w:rsidRPr="00426B83" w:rsidRDefault="00AC01CF" w:rsidP="00B368AA">
            <w:pPr>
              <w:spacing w:before="60" w:after="60"/>
              <w:jc w:val="center"/>
              <w:rPr>
                <w:rFonts w:ascii="Times New Roman" w:hAnsi="Times New Roman" w:cs="Times New Roman"/>
              </w:rPr>
            </w:pPr>
            <w:r w:rsidRPr="008C6424">
              <w:rPr>
                <w:rFonts w:ascii="Times New Roman" w:hAnsi="Times New Roman" w:cs="Times New Roman"/>
              </w:rPr>
              <w:t xml:space="preserve">Adható </w:t>
            </w:r>
            <w:proofErr w:type="spellStart"/>
            <w:r w:rsidRPr="008C6424">
              <w:rPr>
                <w:rFonts w:ascii="Times New Roman" w:hAnsi="Times New Roman" w:cs="Times New Roman"/>
              </w:rPr>
              <w:t>max</w:t>
            </w:r>
            <w:proofErr w:type="spellEnd"/>
            <w:r w:rsidRPr="008C6424">
              <w:rPr>
                <w:rFonts w:ascii="Times New Roman" w:hAnsi="Times New Roman" w:cs="Times New Roman"/>
              </w:rPr>
              <w:t>. pont</w:t>
            </w:r>
          </w:p>
        </w:tc>
        <w:tc>
          <w:tcPr>
            <w:tcW w:w="841" w:type="dxa"/>
            <w:shd w:val="clear" w:color="auto" w:fill="E7E6E6" w:themeFill="background2"/>
            <w:vAlign w:val="center"/>
          </w:tcPr>
          <w:p w14:paraId="373BE48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CE79E9" w14:textId="77777777" w:rsidTr="009312E3">
        <w:trPr>
          <w:trHeight w:val="836"/>
          <w:jc w:val="center"/>
        </w:trPr>
        <w:tc>
          <w:tcPr>
            <w:tcW w:w="7233" w:type="dxa"/>
            <w:gridSpan w:val="2"/>
          </w:tcPr>
          <w:p w14:paraId="00BD05A7" w14:textId="77777777" w:rsidR="00535566" w:rsidRDefault="1744A342" w:rsidP="666FD2BA">
            <w:pPr>
              <w:spacing w:before="60" w:after="60"/>
              <w:jc w:val="both"/>
              <w:rPr>
                <w:rFonts w:ascii="Times New Roman" w:hAnsi="Times New Roman" w:cs="Times New Roman"/>
              </w:rPr>
            </w:pPr>
            <w:r w:rsidRPr="666FD2BA">
              <w:rPr>
                <w:rFonts w:ascii="Times New Roman" w:hAnsi="Times New Roman" w:cs="Times New Roman"/>
                <w:b/>
                <w:bCs/>
                <w:i/>
                <w:iCs/>
                <w:u w:val="single"/>
              </w:rPr>
              <w:t>Teljesítési minimum</w:t>
            </w:r>
            <w:r w:rsidR="38BE7DE0" w:rsidRPr="666FD2BA">
              <w:rPr>
                <w:rFonts w:ascii="Times New Roman" w:hAnsi="Times New Roman" w:cs="Times New Roman"/>
                <w:b/>
                <w:bCs/>
                <w:i/>
                <w:iCs/>
                <w:u w:val="single"/>
              </w:rPr>
              <w:t xml:space="preserve"> (5 pont)</w:t>
            </w:r>
            <w:r w:rsidRPr="666FD2BA">
              <w:rPr>
                <w:rFonts w:ascii="Times New Roman" w:hAnsi="Times New Roman" w:cs="Times New Roman"/>
                <w:b/>
                <w:bCs/>
                <w:i/>
                <w:iCs/>
                <w:u w:val="single"/>
              </w:rPr>
              <w:t>:</w:t>
            </w:r>
            <w:r w:rsidRPr="666FD2BA">
              <w:rPr>
                <w:rFonts w:ascii="Times New Roman" w:hAnsi="Times New Roman" w:cs="Times New Roman"/>
              </w:rPr>
              <w:t xml:space="preserve"> </w:t>
            </w:r>
          </w:p>
          <w:p w14:paraId="7C6EECE2" w14:textId="77777777" w:rsidR="008D491B" w:rsidRPr="00520310" w:rsidRDefault="008D491B" w:rsidP="008D491B">
            <w:pPr>
              <w:pStyle w:val="lfej"/>
              <w:tabs>
                <w:tab w:val="clear" w:pos="4536"/>
                <w:tab w:val="clear" w:pos="9072"/>
                <w:tab w:val="center" w:pos="3686"/>
              </w:tabs>
              <w:spacing w:before="12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579EA6B9" w14:textId="199DD30E" w:rsidR="008D491B" w:rsidRPr="008D491B" w:rsidRDefault="008D491B" w:rsidP="008D491B">
            <w:pPr>
              <w:pStyle w:val="lfej"/>
              <w:tabs>
                <w:tab w:val="clear" w:pos="4536"/>
                <w:tab w:val="clear" w:pos="9072"/>
                <w:tab w:val="center" w:pos="3686"/>
              </w:tabs>
              <w:spacing w:after="24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 xml:space="preserve">Amennyiben a </w:t>
            </w:r>
            <w:r>
              <w:rPr>
                <w:rFonts w:ascii="Times New Roman" w:hAnsi="Times New Roman" w:cs="Times New Roman"/>
                <w:b/>
                <w:bCs/>
                <w:sz w:val="20"/>
                <w:szCs w:val="20"/>
              </w:rPr>
              <w:t>2b</w:t>
            </w:r>
            <w:r w:rsidRPr="00520310">
              <w:rPr>
                <w:rFonts w:ascii="Times New Roman" w:hAnsi="Times New Roman" w:cs="Times New Roman"/>
                <w:b/>
                <w:bCs/>
                <w:sz w:val="20"/>
                <w:szCs w:val="20"/>
              </w:rPr>
              <w:t xml:space="preserve">.1. teljesítési minimum nem teljesül, arra nulla pont adható. Ez esetben adható további pontok sem ítélhetőek meg, és a teljes </w:t>
            </w:r>
            <w:r>
              <w:rPr>
                <w:rFonts w:ascii="Times New Roman" w:hAnsi="Times New Roman" w:cs="Times New Roman"/>
                <w:b/>
                <w:bCs/>
                <w:sz w:val="20"/>
                <w:szCs w:val="20"/>
              </w:rPr>
              <w:t>2b</w:t>
            </w:r>
            <w:r w:rsidRPr="00520310">
              <w:rPr>
                <w:rFonts w:ascii="Times New Roman" w:hAnsi="Times New Roman" w:cs="Times New Roman"/>
                <w:b/>
                <w:bCs/>
                <w:sz w:val="20"/>
                <w:szCs w:val="20"/>
              </w:rPr>
              <w:t>.1. értékelési kritérium összesített pontszáma nulla.</w:t>
            </w:r>
          </w:p>
          <w:p w14:paraId="059DD55A" w14:textId="5AC87789" w:rsidR="00063B79" w:rsidRPr="004D3777" w:rsidRDefault="00535566" w:rsidP="666FD2BA">
            <w:pPr>
              <w:spacing w:before="60" w:after="60"/>
              <w:jc w:val="both"/>
              <w:rPr>
                <w:rFonts w:ascii="Times New Roman" w:hAnsi="Times New Roman" w:cs="Times New Roman"/>
              </w:rPr>
            </w:pPr>
            <w:r w:rsidRPr="009312E3">
              <w:rPr>
                <w:rFonts w:ascii="Times New Roman" w:hAnsi="Times New Roman" w:cs="Times New Roman"/>
                <w:sz w:val="20"/>
                <w:szCs w:val="20"/>
              </w:rPr>
              <w:t>A</w:t>
            </w:r>
            <w:r w:rsidR="31B56FA7" w:rsidRPr="009312E3">
              <w:rPr>
                <w:rFonts w:ascii="Times New Roman" w:hAnsi="Times New Roman" w:cs="Times New Roman"/>
                <w:sz w:val="20"/>
                <w:szCs w:val="20"/>
              </w:rPr>
              <w:t xml:space="preserve"> pályázat MAB-hoz történő benyújtásának időpontjáig a pályázó rendelkezzen legalább egy elnyert és megvalósított, tudományos tárgyú országos vagy nemzetközi kutatási/fejlesztési/innovációs pályázat vezető kutató</w:t>
            </w:r>
            <w:r w:rsidR="5A72A1DE" w:rsidRPr="009312E3">
              <w:rPr>
                <w:rFonts w:ascii="Times New Roman" w:eastAsia="Times New Roman" w:hAnsi="Times New Roman" w:cs="Times New Roman"/>
                <w:sz w:val="20"/>
                <w:szCs w:val="20"/>
              </w:rPr>
              <w:t>i/szakmai vezetői</w:t>
            </w:r>
            <w:r w:rsidR="31B56FA7" w:rsidRPr="009312E3">
              <w:rPr>
                <w:rFonts w:ascii="Times New Roman" w:eastAsia="Times New Roman" w:hAnsi="Times New Roman" w:cs="Times New Roman"/>
                <w:sz w:val="20"/>
                <w:szCs w:val="20"/>
              </w:rPr>
              <w:t xml:space="preserve"> </w:t>
            </w:r>
            <w:r w:rsidR="31B56FA7" w:rsidRPr="009312E3">
              <w:rPr>
                <w:rFonts w:ascii="Times New Roman" w:hAnsi="Times New Roman" w:cs="Times New Roman"/>
                <w:sz w:val="20"/>
                <w:szCs w:val="20"/>
              </w:rPr>
              <w:t>pozíciójával; vagy igazoljon legalább három érdemi részvételt ilyen pályázatok megvalósításában; vagy igazolja három intézményi pályázat témavezetői feladatainak ellátását</w:t>
            </w:r>
            <w:r w:rsidR="31B56FA7" w:rsidRPr="666FD2BA">
              <w:rPr>
                <w:rFonts w:ascii="Times New Roman" w:hAnsi="Times New Roman" w:cs="Times New Roman"/>
              </w:rPr>
              <w:t>.</w:t>
            </w:r>
          </w:p>
        </w:tc>
        <w:tc>
          <w:tcPr>
            <w:tcW w:w="987" w:type="dxa"/>
            <w:vAlign w:val="center"/>
          </w:tcPr>
          <w:p w14:paraId="130E9C7D" w14:textId="77777777" w:rsidR="005C379E" w:rsidRPr="00426B83" w:rsidRDefault="00AE38D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32962321" w14:textId="77777777" w:rsidR="005C379E" w:rsidRPr="00426B83" w:rsidRDefault="005C379E" w:rsidP="00B368AA">
            <w:pPr>
              <w:spacing w:before="60" w:after="60"/>
              <w:jc w:val="center"/>
              <w:rPr>
                <w:rFonts w:ascii="Times New Roman" w:hAnsi="Times New Roman" w:cs="Times New Roman"/>
                <w:bCs/>
              </w:rPr>
            </w:pPr>
          </w:p>
        </w:tc>
      </w:tr>
      <w:tr w:rsidR="003520E9" w:rsidRPr="003520E9" w14:paraId="512DA967" w14:textId="77777777" w:rsidTr="53E36841">
        <w:trPr>
          <w:trHeight w:val="493"/>
          <w:jc w:val="center"/>
        </w:trPr>
        <w:tc>
          <w:tcPr>
            <w:tcW w:w="7233" w:type="dxa"/>
            <w:gridSpan w:val="2"/>
            <w:vAlign w:val="center"/>
          </w:tcPr>
          <w:p w14:paraId="750474EF" w14:textId="77777777" w:rsidR="00A05E6E" w:rsidRDefault="00063B79" w:rsidP="004C56AA">
            <w:pPr>
              <w:spacing w:before="60" w:after="60"/>
              <w:jc w:val="both"/>
              <w:rPr>
                <w:rFonts w:ascii="Times New Roman" w:hAnsi="Times New Roman" w:cs="Times New Roman"/>
                <w:i/>
                <w:iCs/>
              </w:rPr>
            </w:pPr>
            <w:r w:rsidRPr="33FD6573">
              <w:rPr>
                <w:rFonts w:ascii="Times New Roman" w:hAnsi="Times New Roman" w:cs="Times New Roman"/>
                <w:i/>
                <w:iCs/>
                <w:u w:val="single"/>
              </w:rPr>
              <w:t>Adható további pontok</w:t>
            </w:r>
            <w:r w:rsidR="00A05E6E" w:rsidRPr="33FD6573">
              <w:rPr>
                <w:rFonts w:ascii="Times New Roman" w:hAnsi="Times New Roman" w:cs="Times New Roman"/>
                <w:i/>
                <w:iCs/>
                <w:u w:val="single"/>
              </w:rPr>
              <w:t xml:space="preserve"> (5 pont)</w:t>
            </w:r>
            <w:r w:rsidRPr="33FD6573">
              <w:rPr>
                <w:rFonts w:ascii="Times New Roman" w:hAnsi="Times New Roman" w:cs="Times New Roman"/>
                <w:i/>
                <w:iCs/>
              </w:rPr>
              <w:t>:</w:t>
            </w:r>
            <w:r w:rsidR="004D3777" w:rsidRPr="33FD6573">
              <w:rPr>
                <w:rFonts w:ascii="Times New Roman" w:hAnsi="Times New Roman" w:cs="Times New Roman"/>
                <w:i/>
                <w:iCs/>
              </w:rPr>
              <w:t xml:space="preserve"> </w:t>
            </w:r>
          </w:p>
          <w:p w14:paraId="60851B18" w14:textId="77777777" w:rsidR="00A05E6E" w:rsidRPr="009312E3" w:rsidRDefault="00A05E6E" w:rsidP="004C56AA">
            <w:pPr>
              <w:spacing w:before="60" w:after="60"/>
              <w:jc w:val="both"/>
              <w:rPr>
                <w:rFonts w:ascii="Times New Roman" w:hAnsi="Times New Roman" w:cs="Times New Roman"/>
                <w:sz w:val="20"/>
                <w:szCs w:val="20"/>
              </w:rPr>
            </w:pPr>
            <w:r w:rsidRPr="009312E3">
              <w:rPr>
                <w:rFonts w:ascii="Times New Roman" w:hAnsi="Times New Roman" w:cs="Times New Roman"/>
                <w:sz w:val="20"/>
                <w:szCs w:val="20"/>
              </w:rPr>
              <w:t xml:space="preserve">További hasonló teljesítmény az alábbiak szerint (a pályázat MAB-hoz történő benyújtásának dátumáig elnyert és megvalósított tudományos tárgyú): </w:t>
            </w:r>
          </w:p>
          <w:p w14:paraId="1525295B" w14:textId="6A8CAD32" w:rsidR="00A05E6E" w:rsidRPr="009312E3" w:rsidRDefault="00C34E27" w:rsidP="008D5AD6">
            <w:pPr>
              <w:spacing w:before="60" w:after="60"/>
              <w:ind w:left="457" w:hanging="141"/>
              <w:jc w:val="both"/>
              <w:rPr>
                <w:rFonts w:ascii="Times New Roman" w:hAnsi="Times New Roman" w:cs="Times New Roman"/>
                <w:sz w:val="20"/>
                <w:szCs w:val="20"/>
              </w:rPr>
            </w:pPr>
            <w:r w:rsidRPr="009312E3">
              <w:rPr>
                <w:rFonts w:ascii="Times New Roman" w:hAnsi="Times New Roman" w:cs="Times New Roman"/>
                <w:sz w:val="20"/>
                <w:szCs w:val="20"/>
              </w:rPr>
              <w:t>a)</w:t>
            </w:r>
            <w:r w:rsidR="31B56FA7" w:rsidRPr="009312E3">
              <w:rPr>
                <w:rFonts w:ascii="Times New Roman" w:hAnsi="Times New Roman" w:cs="Times New Roman"/>
                <w:sz w:val="20"/>
                <w:szCs w:val="20"/>
              </w:rPr>
              <w:t xml:space="preserve"> országos vagy nemzetközi kutatási/fejlesztési/innovációs pályázat témavezetése</w:t>
            </w:r>
            <w:r w:rsidR="7617C8BC" w:rsidRPr="009312E3">
              <w:rPr>
                <w:rFonts w:ascii="Times New Roman" w:eastAsia="Times New Roman" w:hAnsi="Times New Roman" w:cs="Times New Roman"/>
                <w:sz w:val="20"/>
                <w:szCs w:val="20"/>
              </w:rPr>
              <w:t>/szakmai vezetése</w:t>
            </w:r>
            <w:r w:rsidR="31B56FA7" w:rsidRPr="009312E3">
              <w:rPr>
                <w:rFonts w:ascii="Times New Roman" w:hAnsi="Times New Roman" w:cs="Times New Roman"/>
                <w:sz w:val="20"/>
                <w:szCs w:val="20"/>
              </w:rPr>
              <w:t xml:space="preserve">: 3 pont/db </w:t>
            </w:r>
            <w:r w:rsidR="00F04DD8" w:rsidRPr="009312E3">
              <w:rPr>
                <w:rFonts w:ascii="Times New Roman" w:hAnsi="Times New Roman" w:cs="Times New Roman"/>
                <w:sz w:val="20"/>
                <w:szCs w:val="20"/>
              </w:rPr>
              <w:t xml:space="preserve">vagy </w:t>
            </w:r>
            <w:r w:rsidR="00A05E6E" w:rsidRPr="009312E3">
              <w:rPr>
                <w:rFonts w:ascii="Times New Roman" w:hAnsi="Times New Roman" w:cs="Times New Roman"/>
                <w:sz w:val="20"/>
                <w:szCs w:val="20"/>
              </w:rPr>
              <w:t xml:space="preserve">érdemi részvétel ilyen pályázatok megvalósításában, vagy értékelésében 1 pont/db, </w:t>
            </w:r>
          </w:p>
          <w:p w14:paraId="4DB03AEF" w14:textId="3918D8C5" w:rsidR="00A05E6E" w:rsidRPr="009312E3" w:rsidRDefault="00C34E27" w:rsidP="008D5AD6">
            <w:pPr>
              <w:spacing w:before="60" w:after="60"/>
              <w:ind w:left="457" w:hanging="141"/>
              <w:jc w:val="both"/>
              <w:rPr>
                <w:rFonts w:ascii="Times New Roman" w:hAnsi="Times New Roman" w:cs="Times New Roman"/>
                <w:sz w:val="20"/>
                <w:szCs w:val="20"/>
              </w:rPr>
            </w:pPr>
            <w:r w:rsidRPr="009312E3">
              <w:rPr>
                <w:rFonts w:ascii="Times New Roman" w:hAnsi="Times New Roman" w:cs="Times New Roman"/>
                <w:sz w:val="20"/>
                <w:szCs w:val="20"/>
              </w:rPr>
              <w:t>b)</w:t>
            </w:r>
            <w:r w:rsidR="31B56FA7" w:rsidRPr="009312E3">
              <w:rPr>
                <w:rFonts w:ascii="Times New Roman" w:hAnsi="Times New Roman" w:cs="Times New Roman"/>
                <w:sz w:val="20"/>
                <w:szCs w:val="20"/>
              </w:rPr>
              <w:t xml:space="preserve"> intézményi kutatási/fejlesztési/innovációs pályázat témavezetése </w:t>
            </w:r>
            <w:r w:rsidR="053CDC93" w:rsidRPr="009312E3">
              <w:rPr>
                <w:rFonts w:ascii="Times New Roman" w:eastAsia="Times New Roman" w:hAnsi="Times New Roman" w:cs="Times New Roman"/>
                <w:sz w:val="20"/>
                <w:szCs w:val="20"/>
              </w:rPr>
              <w:t xml:space="preserve">/szakmai vezetése </w:t>
            </w:r>
            <w:r w:rsidR="31B56FA7" w:rsidRPr="009312E3">
              <w:rPr>
                <w:rFonts w:ascii="Times New Roman" w:hAnsi="Times New Roman" w:cs="Times New Roman"/>
                <w:sz w:val="20"/>
                <w:szCs w:val="20"/>
              </w:rPr>
              <w:t>1 pont/db.</w:t>
            </w:r>
          </w:p>
          <w:p w14:paraId="50009056" w14:textId="01976688" w:rsidR="00FC6AE7" w:rsidRPr="004D3777" w:rsidRDefault="00A05E6E" w:rsidP="004C56AA">
            <w:pPr>
              <w:spacing w:before="60" w:after="60"/>
              <w:jc w:val="both"/>
              <w:rPr>
                <w:rFonts w:ascii="Times New Roman" w:hAnsi="Times New Roman" w:cs="Times New Roman"/>
              </w:rPr>
            </w:pPr>
            <w:r w:rsidRPr="009312E3">
              <w:rPr>
                <w:rFonts w:ascii="Times New Roman" w:hAnsi="Times New Roman" w:cs="Times New Roman"/>
                <w:sz w:val="20"/>
                <w:szCs w:val="20"/>
              </w:rPr>
              <w:t>Konferenciaszervezés (minimum 10 érdemi előadó</w:t>
            </w:r>
            <w:r w:rsidR="00F04DD8" w:rsidRPr="009312E3">
              <w:rPr>
                <w:rFonts w:ascii="Times New Roman" w:hAnsi="Times New Roman" w:cs="Times New Roman"/>
                <w:sz w:val="20"/>
                <w:szCs w:val="20"/>
              </w:rPr>
              <w:t xml:space="preserve"> </w:t>
            </w:r>
            <w:proofErr w:type="spellStart"/>
            <w:r w:rsidR="00F04DD8" w:rsidRPr="009312E3">
              <w:rPr>
                <w:rFonts w:ascii="Times New Roman" w:hAnsi="Times New Roman" w:cs="Times New Roman"/>
                <w:sz w:val="20"/>
                <w:szCs w:val="20"/>
              </w:rPr>
              <w:t>konferenciánként</w:t>
            </w:r>
            <w:proofErr w:type="spellEnd"/>
            <w:r w:rsidRPr="009312E3">
              <w:rPr>
                <w:rFonts w:ascii="Times New Roman" w:hAnsi="Times New Roman" w:cs="Times New Roman"/>
                <w:sz w:val="20"/>
                <w:szCs w:val="20"/>
              </w:rPr>
              <w:t xml:space="preserve">): hazai 1 pont/konferencia, nemzetközi (minimum 5 külföldi </w:t>
            </w:r>
            <w:proofErr w:type="spellStart"/>
            <w:r w:rsidRPr="009312E3">
              <w:rPr>
                <w:rFonts w:ascii="Times New Roman" w:hAnsi="Times New Roman" w:cs="Times New Roman"/>
                <w:sz w:val="20"/>
                <w:szCs w:val="20"/>
              </w:rPr>
              <w:t>affiliációjú</w:t>
            </w:r>
            <w:proofErr w:type="spellEnd"/>
            <w:r w:rsidRPr="009312E3">
              <w:rPr>
                <w:rFonts w:ascii="Times New Roman" w:hAnsi="Times New Roman" w:cs="Times New Roman"/>
                <w:sz w:val="20"/>
                <w:szCs w:val="20"/>
              </w:rPr>
              <w:t xml:space="preserve"> előadó</w:t>
            </w:r>
            <w:r w:rsidR="00F04DD8" w:rsidRPr="009312E3">
              <w:rPr>
                <w:rFonts w:ascii="Times New Roman" w:hAnsi="Times New Roman" w:cs="Times New Roman"/>
                <w:sz w:val="20"/>
                <w:szCs w:val="20"/>
              </w:rPr>
              <w:t xml:space="preserve"> </w:t>
            </w:r>
            <w:proofErr w:type="spellStart"/>
            <w:r w:rsidR="00F04DD8" w:rsidRPr="009312E3">
              <w:rPr>
                <w:rFonts w:ascii="Times New Roman" w:hAnsi="Times New Roman" w:cs="Times New Roman"/>
                <w:sz w:val="20"/>
                <w:szCs w:val="20"/>
              </w:rPr>
              <w:t>konferenciánként</w:t>
            </w:r>
            <w:proofErr w:type="spellEnd"/>
            <w:r w:rsidRPr="009312E3">
              <w:rPr>
                <w:rFonts w:ascii="Times New Roman" w:hAnsi="Times New Roman" w:cs="Times New Roman"/>
                <w:sz w:val="20"/>
                <w:szCs w:val="20"/>
              </w:rPr>
              <w:t>) 2 pont/konferencia.</w:t>
            </w:r>
          </w:p>
        </w:tc>
        <w:tc>
          <w:tcPr>
            <w:tcW w:w="987" w:type="dxa"/>
            <w:vAlign w:val="center"/>
          </w:tcPr>
          <w:p w14:paraId="40AE219D" w14:textId="77777777" w:rsidR="009F1CFC" w:rsidRPr="00426B83" w:rsidRDefault="00B7578F" w:rsidP="00B368AA">
            <w:pPr>
              <w:spacing w:before="60" w:after="60"/>
              <w:jc w:val="center"/>
              <w:rPr>
                <w:rFonts w:ascii="Times New Roman" w:hAnsi="Times New Roman" w:cs="Times New Roman"/>
              </w:rPr>
            </w:pPr>
            <w:r w:rsidRPr="00426B83">
              <w:rPr>
                <w:rFonts w:ascii="Times New Roman" w:hAnsi="Times New Roman" w:cs="Times New Roman"/>
              </w:rPr>
              <w:t>5</w:t>
            </w:r>
          </w:p>
        </w:tc>
        <w:tc>
          <w:tcPr>
            <w:tcW w:w="841" w:type="dxa"/>
            <w:shd w:val="clear" w:color="auto" w:fill="FFF2CC" w:themeFill="accent4" w:themeFillTint="33"/>
            <w:vAlign w:val="center"/>
          </w:tcPr>
          <w:p w14:paraId="734C4CDD" w14:textId="77777777" w:rsidR="009F1CFC" w:rsidRPr="00426B83" w:rsidRDefault="009F1CFC" w:rsidP="00B368AA">
            <w:pPr>
              <w:spacing w:before="60" w:after="60"/>
              <w:jc w:val="center"/>
              <w:rPr>
                <w:rFonts w:ascii="Times New Roman" w:hAnsi="Times New Roman" w:cs="Times New Roman"/>
                <w:bCs/>
              </w:rPr>
            </w:pPr>
          </w:p>
        </w:tc>
      </w:tr>
      <w:tr w:rsidR="003520E9" w:rsidRPr="003520E9" w14:paraId="2EDE59D2" w14:textId="77777777" w:rsidTr="53E36841">
        <w:trPr>
          <w:trHeight w:val="432"/>
          <w:jc w:val="center"/>
        </w:trPr>
        <w:tc>
          <w:tcPr>
            <w:tcW w:w="7233" w:type="dxa"/>
            <w:gridSpan w:val="2"/>
            <w:vAlign w:val="center"/>
          </w:tcPr>
          <w:p w14:paraId="5FC8BCA4" w14:textId="77777777" w:rsidR="00AC01CF" w:rsidRPr="00C16452" w:rsidRDefault="00936D14" w:rsidP="00B368AA">
            <w:pPr>
              <w:spacing w:before="60" w:after="60"/>
              <w:jc w:val="right"/>
              <w:rPr>
                <w:rFonts w:ascii="Times New Roman" w:hAnsi="Times New Roman" w:cs="Times New Roman"/>
                <w:b/>
                <w:bCs/>
                <w:i/>
                <w:sz w:val="24"/>
                <w:szCs w:val="24"/>
                <w:u w:val="single"/>
              </w:rPr>
            </w:pPr>
            <w:r w:rsidRPr="00C16452">
              <w:rPr>
                <w:rFonts w:ascii="Times New Roman" w:hAnsi="Times New Roman" w:cs="Times New Roman"/>
                <w:b/>
                <w:bCs/>
                <w:sz w:val="24"/>
                <w:szCs w:val="24"/>
              </w:rPr>
              <w:t>Ö</w:t>
            </w:r>
            <w:r w:rsidR="00AC01CF" w:rsidRPr="00C16452">
              <w:rPr>
                <w:rFonts w:ascii="Times New Roman" w:hAnsi="Times New Roman" w:cs="Times New Roman"/>
                <w:b/>
                <w:bCs/>
                <w:sz w:val="24"/>
                <w:szCs w:val="24"/>
              </w:rPr>
              <w:t>sszesen</w:t>
            </w:r>
            <w:r w:rsidRPr="00C16452">
              <w:rPr>
                <w:rFonts w:ascii="Times New Roman" w:hAnsi="Times New Roman" w:cs="Times New Roman"/>
                <w:b/>
                <w:bCs/>
                <w:sz w:val="24"/>
                <w:szCs w:val="24"/>
              </w:rPr>
              <w:t xml:space="preserve"> (2b.1.)</w:t>
            </w:r>
          </w:p>
        </w:tc>
        <w:tc>
          <w:tcPr>
            <w:tcW w:w="987" w:type="dxa"/>
            <w:vAlign w:val="center"/>
          </w:tcPr>
          <w:p w14:paraId="32F9D2D2" w14:textId="77777777" w:rsidR="00AC01CF" w:rsidRPr="00C16452" w:rsidRDefault="00AC01CF" w:rsidP="00B368AA">
            <w:pPr>
              <w:spacing w:before="60" w:after="60"/>
              <w:jc w:val="center"/>
              <w:rPr>
                <w:rFonts w:ascii="Times New Roman" w:hAnsi="Times New Roman" w:cs="Times New Roman"/>
                <w:b/>
                <w:bCs/>
                <w:sz w:val="24"/>
                <w:szCs w:val="24"/>
              </w:rPr>
            </w:pPr>
            <w:r w:rsidRPr="00C16452">
              <w:rPr>
                <w:rFonts w:ascii="Times New Roman" w:hAnsi="Times New Roman" w:cs="Times New Roman"/>
                <w:b/>
                <w:bCs/>
                <w:sz w:val="24"/>
                <w:szCs w:val="24"/>
              </w:rPr>
              <w:t>10</w:t>
            </w:r>
          </w:p>
        </w:tc>
        <w:tc>
          <w:tcPr>
            <w:tcW w:w="841" w:type="dxa"/>
            <w:shd w:val="clear" w:color="auto" w:fill="FFF2CC" w:themeFill="accent4" w:themeFillTint="33"/>
            <w:vAlign w:val="center"/>
          </w:tcPr>
          <w:p w14:paraId="351983B4" w14:textId="77777777" w:rsidR="00AC01CF" w:rsidRPr="00C16452" w:rsidRDefault="00AC01CF" w:rsidP="00B368AA">
            <w:pPr>
              <w:spacing w:before="60" w:after="60"/>
              <w:jc w:val="center"/>
              <w:rPr>
                <w:rFonts w:ascii="Times New Roman" w:hAnsi="Times New Roman" w:cs="Times New Roman"/>
                <w:b/>
                <w:bCs/>
                <w:sz w:val="24"/>
                <w:szCs w:val="24"/>
              </w:rPr>
            </w:pPr>
          </w:p>
        </w:tc>
      </w:tr>
      <w:tr w:rsidR="003520E9" w:rsidRPr="003520E9" w14:paraId="4D97C5CE" w14:textId="77777777" w:rsidTr="53E36841">
        <w:trPr>
          <w:trHeight w:val="544"/>
          <w:jc w:val="center"/>
        </w:trPr>
        <w:tc>
          <w:tcPr>
            <w:tcW w:w="9061" w:type="dxa"/>
            <w:gridSpan w:val="4"/>
            <w:shd w:val="clear" w:color="auto" w:fill="FFF2CC" w:themeFill="accent4" w:themeFillTint="33"/>
          </w:tcPr>
          <w:p w14:paraId="2328A76E" w14:textId="77777777" w:rsidR="005C379E" w:rsidRDefault="005C379E" w:rsidP="00B368AA">
            <w:pPr>
              <w:spacing w:before="60" w:after="60"/>
              <w:jc w:val="both"/>
              <w:rPr>
                <w:rFonts w:ascii="Times New Roman" w:eastAsia="Times New Roman" w:hAnsi="Times New Roman" w:cs="Times New Roman"/>
                <w:i/>
                <w:lang w:eastAsia="hu-HU"/>
              </w:rPr>
            </w:pPr>
            <w:r w:rsidRPr="004D3777">
              <w:rPr>
                <w:rFonts w:ascii="Times New Roman" w:eastAsia="Times New Roman" w:hAnsi="Times New Roman" w:cs="Times New Roman"/>
                <w:i/>
                <w:lang w:eastAsia="hu-HU"/>
              </w:rPr>
              <w:t>A teljesítmény szöveges értékelése, konkrétumokkal:</w:t>
            </w:r>
          </w:p>
          <w:p w14:paraId="03DBCA5A" w14:textId="77777777" w:rsidR="009063AB" w:rsidRPr="00026E4C" w:rsidRDefault="009063AB" w:rsidP="00426B83">
            <w:pPr>
              <w:jc w:val="both"/>
              <w:rPr>
                <w:rFonts w:ascii="Times New Roman" w:eastAsia="Times New Roman" w:hAnsi="Times New Roman" w:cs="Times New Roman"/>
                <w:iCs/>
                <w:lang w:eastAsia="hu-HU"/>
              </w:rPr>
            </w:pPr>
          </w:p>
          <w:p w14:paraId="5FC1F62E" w14:textId="77777777" w:rsidR="00115E20" w:rsidRPr="00026E4C" w:rsidRDefault="00115E20" w:rsidP="00426B83">
            <w:pPr>
              <w:jc w:val="both"/>
              <w:rPr>
                <w:rFonts w:ascii="Times New Roman" w:hAnsi="Times New Roman" w:cs="Times New Roman"/>
                <w:iCs/>
              </w:rPr>
            </w:pPr>
          </w:p>
          <w:p w14:paraId="2F0E2B16" w14:textId="77777777" w:rsidR="009063AB" w:rsidRPr="00426B83" w:rsidRDefault="009063AB" w:rsidP="00426B83">
            <w:pPr>
              <w:jc w:val="both"/>
              <w:rPr>
                <w:rFonts w:ascii="Times New Roman" w:hAnsi="Times New Roman" w:cs="Times New Roman"/>
                <w:bCs/>
              </w:rPr>
            </w:pPr>
          </w:p>
        </w:tc>
      </w:tr>
      <w:tr w:rsidR="003520E9" w:rsidRPr="003520E9" w14:paraId="5CB8A376" w14:textId="77777777" w:rsidTr="53E36841">
        <w:trPr>
          <w:trHeight w:val="645"/>
          <w:jc w:val="center"/>
        </w:trPr>
        <w:tc>
          <w:tcPr>
            <w:tcW w:w="7233" w:type="dxa"/>
            <w:gridSpan w:val="2"/>
            <w:shd w:val="clear" w:color="auto" w:fill="E7E6E6" w:themeFill="background2"/>
            <w:vAlign w:val="center"/>
          </w:tcPr>
          <w:p w14:paraId="267A5980" w14:textId="77777777" w:rsidR="00A05E6E" w:rsidRPr="00856CFB" w:rsidRDefault="00A05E6E" w:rsidP="00B368AA">
            <w:pPr>
              <w:spacing w:before="60" w:after="60"/>
              <w:rPr>
                <w:rFonts w:ascii="Times New Roman" w:hAnsi="Times New Roman" w:cs="Times New Roman"/>
                <w:b/>
                <w:bCs/>
                <w:u w:val="single"/>
              </w:rPr>
            </w:pPr>
            <w:r w:rsidRPr="33FD6573">
              <w:rPr>
                <w:rFonts w:ascii="Times New Roman" w:hAnsi="Times New Roman" w:cs="Times New Roman"/>
                <w:b/>
                <w:bCs/>
                <w:u w:val="single"/>
              </w:rPr>
              <w:t xml:space="preserve">2b.2. Hazai és nemzetközi elismertség </w:t>
            </w:r>
          </w:p>
          <w:p w14:paraId="528C4F5E" w14:textId="4B45404A" w:rsidR="00AC01CF" w:rsidRPr="00295157" w:rsidRDefault="00C74172" w:rsidP="00414407">
            <w:pPr>
              <w:spacing w:before="60" w:after="60"/>
              <w:jc w:val="both"/>
              <w:rPr>
                <w:rFonts w:ascii="Times New Roman" w:hAnsi="Times New Roman" w:cs="Times New Roman"/>
                <w:sz w:val="21"/>
                <w:szCs w:val="21"/>
                <w:u w:val="single"/>
              </w:rPr>
            </w:pPr>
            <w:r w:rsidRPr="00310CC9">
              <w:rPr>
                <w:rFonts w:ascii="Times New Roman" w:hAnsi="Times New Roman" w:cs="Times New Roman"/>
                <w:b/>
                <w:bCs/>
                <w:sz w:val="20"/>
                <w:szCs w:val="20"/>
              </w:rPr>
              <w:t>(teljesítési minimum: 5 pont; adható további pont: 5 pont, összesen: 10 pont)</w:t>
            </w:r>
          </w:p>
        </w:tc>
        <w:tc>
          <w:tcPr>
            <w:tcW w:w="987" w:type="dxa"/>
            <w:shd w:val="clear" w:color="auto" w:fill="E7E6E6" w:themeFill="background2"/>
            <w:vAlign w:val="center"/>
          </w:tcPr>
          <w:p w14:paraId="6BCDB9B0" w14:textId="77777777" w:rsidR="00AC01CF" w:rsidRPr="00426B83" w:rsidRDefault="00AC01CF" w:rsidP="00B368AA">
            <w:pPr>
              <w:spacing w:before="60" w:after="60"/>
              <w:jc w:val="center"/>
              <w:rPr>
                <w:rFonts w:ascii="Times New Roman" w:hAnsi="Times New Roman" w:cs="Times New Roman"/>
              </w:rPr>
            </w:pPr>
            <w:r w:rsidRPr="00414407">
              <w:rPr>
                <w:rFonts w:ascii="Times New Roman" w:hAnsi="Times New Roman" w:cs="Times New Roman"/>
              </w:rPr>
              <w:t xml:space="preserve">Adható </w:t>
            </w:r>
            <w:proofErr w:type="spellStart"/>
            <w:r w:rsidRPr="00414407">
              <w:rPr>
                <w:rFonts w:ascii="Times New Roman" w:hAnsi="Times New Roman" w:cs="Times New Roman"/>
              </w:rPr>
              <w:t>max</w:t>
            </w:r>
            <w:proofErr w:type="spellEnd"/>
            <w:r w:rsidRPr="00414407">
              <w:rPr>
                <w:rFonts w:ascii="Times New Roman" w:hAnsi="Times New Roman" w:cs="Times New Roman"/>
              </w:rPr>
              <w:t>. pont</w:t>
            </w:r>
          </w:p>
        </w:tc>
        <w:tc>
          <w:tcPr>
            <w:tcW w:w="841" w:type="dxa"/>
            <w:shd w:val="clear" w:color="auto" w:fill="E7E6E6" w:themeFill="background2"/>
            <w:vAlign w:val="center"/>
          </w:tcPr>
          <w:p w14:paraId="4E598E65" w14:textId="77777777" w:rsidR="00AC01CF" w:rsidRPr="00426B83" w:rsidRDefault="00AC01CF" w:rsidP="00B368AA">
            <w:pPr>
              <w:spacing w:before="60" w:after="60"/>
              <w:jc w:val="center"/>
              <w:rPr>
                <w:rFonts w:ascii="Times New Roman" w:hAnsi="Times New Roman" w:cs="Times New Roman"/>
                <w:b/>
              </w:rPr>
            </w:pPr>
            <w:r w:rsidRPr="00426B83">
              <w:rPr>
                <w:rFonts w:ascii="Times New Roman" w:hAnsi="Times New Roman" w:cs="Times New Roman"/>
                <w:b/>
              </w:rPr>
              <w:t>Adott pont</w:t>
            </w:r>
          </w:p>
        </w:tc>
      </w:tr>
      <w:tr w:rsidR="003520E9" w:rsidRPr="003520E9" w14:paraId="44F6C91F" w14:textId="77777777" w:rsidTr="53E36841">
        <w:trPr>
          <w:trHeight w:val="917"/>
          <w:jc w:val="center"/>
        </w:trPr>
        <w:tc>
          <w:tcPr>
            <w:tcW w:w="7233" w:type="dxa"/>
            <w:gridSpan w:val="2"/>
          </w:tcPr>
          <w:p w14:paraId="286EB295" w14:textId="7447592C" w:rsidR="00A05E6E" w:rsidRDefault="00711D56" w:rsidP="004C56AA">
            <w:pPr>
              <w:shd w:val="clear" w:color="auto" w:fill="FFFFFF" w:themeFill="background1"/>
              <w:spacing w:before="60" w:after="60"/>
              <w:jc w:val="both"/>
              <w:rPr>
                <w:rFonts w:ascii="Times New Roman" w:hAnsi="Times New Roman" w:cs="Times New Roman"/>
              </w:rPr>
            </w:pPr>
            <w:r w:rsidRPr="33FD6573">
              <w:rPr>
                <w:rFonts w:ascii="Times New Roman" w:hAnsi="Times New Roman" w:cs="Times New Roman"/>
                <w:b/>
                <w:bCs/>
                <w:i/>
                <w:iCs/>
                <w:u w:val="single"/>
              </w:rPr>
              <w:lastRenderedPageBreak/>
              <w:t xml:space="preserve">Teljesítési </w:t>
            </w:r>
            <w:r w:rsidRPr="00414407">
              <w:rPr>
                <w:rFonts w:ascii="Times New Roman" w:hAnsi="Times New Roman" w:cs="Times New Roman"/>
                <w:b/>
                <w:bCs/>
                <w:i/>
                <w:iCs/>
                <w:u w:val="single"/>
              </w:rPr>
              <w:t>minimum (</w:t>
            </w:r>
            <w:r w:rsidR="00A05E6E" w:rsidRPr="00414407">
              <w:rPr>
                <w:rFonts w:ascii="Times New Roman" w:hAnsi="Times New Roman" w:cs="Times New Roman"/>
                <w:b/>
                <w:bCs/>
                <w:i/>
                <w:iCs/>
                <w:u w:val="single"/>
              </w:rPr>
              <w:t>5</w:t>
            </w:r>
            <w:r w:rsidRPr="00414407">
              <w:rPr>
                <w:rFonts w:ascii="Times New Roman" w:hAnsi="Times New Roman" w:cs="Times New Roman"/>
                <w:b/>
                <w:bCs/>
                <w:i/>
                <w:iCs/>
                <w:u w:val="single"/>
              </w:rPr>
              <w:t xml:space="preserve"> pont)</w:t>
            </w:r>
            <w:r w:rsidRPr="00414407">
              <w:rPr>
                <w:rFonts w:ascii="Times New Roman" w:hAnsi="Times New Roman" w:cs="Times New Roman"/>
                <w:b/>
                <w:bCs/>
                <w:i/>
                <w:iCs/>
              </w:rPr>
              <w:t>:</w:t>
            </w:r>
            <w:r w:rsidRPr="33FD6573">
              <w:rPr>
                <w:rFonts w:ascii="Times New Roman" w:hAnsi="Times New Roman" w:cs="Times New Roman"/>
              </w:rPr>
              <w:t xml:space="preserve"> </w:t>
            </w:r>
          </w:p>
          <w:p w14:paraId="213692EA" w14:textId="77777777" w:rsidR="00310CC9" w:rsidRPr="00520310"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00520310">
              <w:rPr>
                <w:rFonts w:ascii="Times New Roman" w:hAnsi="Times New Roman" w:cs="Times New Roman"/>
                <w:b/>
                <w:bCs/>
                <w:sz w:val="20"/>
                <w:szCs w:val="20"/>
              </w:rPr>
              <w:t>Teljesítési minimumfeltétel esetében kizárólag maximális vagy nulla pont adható.</w:t>
            </w:r>
          </w:p>
          <w:p w14:paraId="3A09B587" w14:textId="56B67D73" w:rsidR="00310CC9" w:rsidRPr="00310CC9" w:rsidRDefault="00310CC9" w:rsidP="004C56AA">
            <w:pPr>
              <w:pStyle w:val="lfej"/>
              <w:tabs>
                <w:tab w:val="clear" w:pos="4536"/>
                <w:tab w:val="clear" w:pos="9072"/>
                <w:tab w:val="center" w:pos="3686"/>
              </w:tabs>
              <w:spacing w:before="60" w:after="60"/>
              <w:ind w:right="141"/>
              <w:jc w:val="both"/>
              <w:rPr>
                <w:rFonts w:ascii="Times New Roman" w:hAnsi="Times New Roman" w:cs="Times New Roman"/>
                <w:b/>
                <w:bCs/>
                <w:sz w:val="20"/>
                <w:szCs w:val="20"/>
              </w:rPr>
            </w:pPr>
            <w:r w:rsidRPr="178546BF">
              <w:rPr>
                <w:rFonts w:ascii="Times New Roman" w:hAnsi="Times New Roman" w:cs="Times New Roman"/>
                <w:b/>
                <w:bCs/>
                <w:sz w:val="20"/>
                <w:szCs w:val="20"/>
              </w:rPr>
              <w:t>Amennyiben a 2b.2. teljesítési minimum nem teljesül, arra nulla pont adható. Ez esetben adható további pontok sem ítélhetőek meg, és a teljes 2b.2. értékelési kritérium összesített pontszáma nulla.</w:t>
            </w:r>
          </w:p>
          <w:p w14:paraId="15CE13F9" w14:textId="263F787A" w:rsidR="00E13813" w:rsidRPr="009312E3" w:rsidRDefault="2006EA2B" w:rsidP="178546BF">
            <w:pPr>
              <w:shd w:val="clear" w:color="auto" w:fill="FFFFFF" w:themeFill="background1"/>
              <w:spacing w:before="60" w:after="60"/>
              <w:jc w:val="both"/>
              <w:rPr>
                <w:rFonts w:ascii="Times New Roman" w:eastAsia="Times New Roman" w:hAnsi="Times New Roman" w:cs="Times New Roman"/>
                <w:sz w:val="20"/>
                <w:szCs w:val="20"/>
              </w:rPr>
            </w:pPr>
            <w:r w:rsidRPr="009312E3">
              <w:rPr>
                <w:rFonts w:ascii="Times New Roman" w:eastAsia="Times New Roman" w:hAnsi="Times New Roman" w:cs="Times New Roman"/>
                <w:sz w:val="20"/>
                <w:szCs w:val="20"/>
              </w:rPr>
              <w:t xml:space="preserve">Hazai vagy nemzetközi tudományos szervezet elnöke: 3 pont, elnökségi tagja, tisztségviselője (beleértve: titkára, nemzeti delegáltja): 1 pont, </w:t>
            </w:r>
          </w:p>
          <w:p w14:paraId="3E910DC1" w14:textId="6332B24C" w:rsidR="00E13813" w:rsidRPr="009312E3" w:rsidRDefault="2006EA2B" w:rsidP="178546BF">
            <w:pPr>
              <w:shd w:val="clear" w:color="auto" w:fill="FFFFFF" w:themeFill="background1"/>
              <w:spacing w:before="60" w:after="60"/>
              <w:jc w:val="both"/>
              <w:rPr>
                <w:rFonts w:ascii="Times New Roman" w:eastAsia="Times New Roman" w:hAnsi="Times New Roman" w:cs="Times New Roman"/>
                <w:sz w:val="20"/>
                <w:szCs w:val="20"/>
              </w:rPr>
            </w:pPr>
            <w:r w:rsidRPr="009312E3">
              <w:rPr>
                <w:rFonts w:ascii="Times New Roman" w:eastAsia="Times New Roman" w:hAnsi="Times New Roman" w:cs="Times New Roman"/>
                <w:sz w:val="20"/>
                <w:szCs w:val="20"/>
              </w:rPr>
              <w:t xml:space="preserve">konferenciaelnök vagy társelnök, szekcióelnök, meghívotti (pl. szimpózium, plenáris, </w:t>
            </w:r>
            <w:proofErr w:type="spellStart"/>
            <w:r w:rsidRPr="009312E3">
              <w:rPr>
                <w:rFonts w:ascii="Times New Roman" w:eastAsia="Times New Roman" w:hAnsi="Times New Roman" w:cs="Times New Roman"/>
                <w:sz w:val="20"/>
                <w:szCs w:val="20"/>
              </w:rPr>
              <w:t>keynote</w:t>
            </w:r>
            <w:proofErr w:type="spellEnd"/>
            <w:r w:rsidRPr="009312E3">
              <w:rPr>
                <w:rFonts w:ascii="Times New Roman" w:eastAsia="Times New Roman" w:hAnsi="Times New Roman" w:cs="Times New Roman"/>
                <w:sz w:val="20"/>
                <w:szCs w:val="20"/>
              </w:rPr>
              <w:t>) részvétel: 1 pont/3 esemény</w:t>
            </w:r>
          </w:p>
          <w:p w14:paraId="518E8429" w14:textId="511A57FB" w:rsidR="00E13813" w:rsidRPr="009312E3" w:rsidRDefault="2006EA2B" w:rsidP="178546BF">
            <w:pPr>
              <w:shd w:val="clear" w:color="auto" w:fill="FFFFFF" w:themeFill="background1"/>
              <w:spacing w:before="60" w:after="60"/>
              <w:jc w:val="both"/>
              <w:rPr>
                <w:rFonts w:ascii="Times New Roman" w:eastAsia="Times New Roman" w:hAnsi="Times New Roman" w:cs="Times New Roman"/>
                <w:sz w:val="20"/>
                <w:szCs w:val="20"/>
              </w:rPr>
            </w:pPr>
            <w:r w:rsidRPr="009312E3">
              <w:rPr>
                <w:rFonts w:ascii="Times New Roman" w:eastAsia="Times New Roman" w:hAnsi="Times New Roman" w:cs="Times New Roman"/>
                <w:sz w:val="20"/>
                <w:szCs w:val="20"/>
              </w:rPr>
              <w:t xml:space="preserve">Amennyiben jelen tudományterületen van ilyen folyóiratlista, úgy magyarországi vagy határon túli magyar kiadású (továbbiakban: magyar kiadású), a MAB </w:t>
            </w:r>
            <w:r w:rsidR="00392C65" w:rsidRPr="009312E3">
              <w:rPr>
                <w:rFonts w:ascii="Times New Roman" w:eastAsia="Times New Roman" w:hAnsi="Times New Roman" w:cs="Times New Roman"/>
                <w:sz w:val="20"/>
                <w:szCs w:val="20"/>
              </w:rPr>
              <w:t xml:space="preserve">MTA és/vagy Egyetemi rész </w:t>
            </w:r>
            <w:r w:rsidR="00C00FE7" w:rsidRPr="009312E3">
              <w:rPr>
                <w:rFonts w:ascii="Times New Roman" w:eastAsia="Times New Roman" w:hAnsi="Times New Roman" w:cs="Times New Roman"/>
                <w:sz w:val="20"/>
                <w:szCs w:val="20"/>
              </w:rPr>
              <w:t>folyóiratlistá</w:t>
            </w:r>
            <w:r w:rsidR="0018112F">
              <w:rPr>
                <w:rFonts w:ascii="Times New Roman" w:eastAsia="Times New Roman" w:hAnsi="Times New Roman" w:cs="Times New Roman"/>
                <w:sz w:val="20"/>
                <w:szCs w:val="20"/>
              </w:rPr>
              <w:t>i</w:t>
            </w:r>
            <w:r w:rsidR="00C00FE7" w:rsidRPr="009312E3">
              <w:rPr>
                <w:rFonts w:ascii="Times New Roman" w:eastAsia="Times New Roman" w:hAnsi="Times New Roman" w:cs="Times New Roman"/>
                <w:sz w:val="20"/>
                <w:szCs w:val="20"/>
              </w:rPr>
              <w:t xml:space="preserve">n </w:t>
            </w:r>
            <w:r w:rsidRPr="009312E3">
              <w:rPr>
                <w:rFonts w:ascii="Times New Roman" w:eastAsia="Times New Roman" w:hAnsi="Times New Roman" w:cs="Times New Roman"/>
                <w:sz w:val="20"/>
                <w:szCs w:val="20"/>
              </w:rPr>
              <w:t xml:space="preserve">szereplő magyar vagy idegen nyelvű folyóiratban megjelenő szakcikk lektorálása (a kiadó által igazoltan): 1 pont/5 db vagy </w:t>
            </w:r>
          </w:p>
          <w:p w14:paraId="3263DFDA" w14:textId="4CA94B79" w:rsidR="00E13813" w:rsidRPr="004D3777" w:rsidRDefault="2006EA2B" w:rsidP="178546BF">
            <w:pPr>
              <w:shd w:val="clear" w:color="auto" w:fill="FFFFFF" w:themeFill="background1"/>
              <w:spacing w:before="60" w:after="60"/>
              <w:jc w:val="both"/>
              <w:rPr>
                <w:rFonts w:ascii="Times New Roman" w:eastAsia="Times New Roman" w:hAnsi="Times New Roman" w:cs="Times New Roman"/>
              </w:rPr>
            </w:pPr>
            <w:r w:rsidRPr="009312E3">
              <w:rPr>
                <w:rFonts w:ascii="Times New Roman" w:eastAsia="Times New Roman" w:hAnsi="Times New Roman" w:cs="Times New Roman"/>
                <w:sz w:val="20"/>
                <w:szCs w:val="20"/>
              </w:rPr>
              <w:t>magyar kiadású magyar vagy idegen nyelvű könyvben könyvfejezet lektorálás (a kiadó által igazoltan): 1 pont/5 db vagy egész könyvek lektorálása esetén 2 pont/könyv.</w:t>
            </w:r>
          </w:p>
        </w:tc>
        <w:tc>
          <w:tcPr>
            <w:tcW w:w="987" w:type="dxa"/>
            <w:vAlign w:val="center"/>
          </w:tcPr>
          <w:p w14:paraId="3C8F7CF2" w14:textId="5467EEF5" w:rsidR="00E13813" w:rsidRPr="00426B83" w:rsidRDefault="5CCB4F4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67B92614" w14:textId="77777777" w:rsidR="00E13813" w:rsidRPr="00426B83" w:rsidRDefault="00E13813" w:rsidP="00B368AA">
            <w:pPr>
              <w:spacing w:before="60" w:after="60"/>
              <w:jc w:val="center"/>
              <w:rPr>
                <w:rFonts w:ascii="Times New Roman" w:hAnsi="Times New Roman" w:cs="Times New Roman"/>
                <w:bCs/>
              </w:rPr>
            </w:pPr>
          </w:p>
        </w:tc>
      </w:tr>
      <w:tr w:rsidR="003520E9" w:rsidRPr="003520E9" w14:paraId="650C8A43" w14:textId="77777777" w:rsidTr="53E36841">
        <w:trPr>
          <w:trHeight w:val="342"/>
          <w:jc w:val="center"/>
        </w:trPr>
        <w:tc>
          <w:tcPr>
            <w:tcW w:w="7233" w:type="dxa"/>
            <w:gridSpan w:val="2"/>
            <w:vAlign w:val="center"/>
          </w:tcPr>
          <w:p w14:paraId="0FFA5A49" w14:textId="658FDAE2" w:rsidR="00A05E6E" w:rsidRPr="00A05E6E" w:rsidRDefault="31B56FA7" w:rsidP="004C56AA">
            <w:pPr>
              <w:shd w:val="clear" w:color="auto" w:fill="FFFFFF" w:themeFill="background1"/>
              <w:spacing w:before="60" w:after="60"/>
              <w:rPr>
                <w:rFonts w:ascii="Times New Roman" w:hAnsi="Times New Roman" w:cs="Times New Roman"/>
                <w:i/>
                <w:iCs/>
                <w:u w:val="single"/>
              </w:rPr>
            </w:pPr>
            <w:r w:rsidRPr="178546BF">
              <w:rPr>
                <w:rFonts w:ascii="Times New Roman" w:hAnsi="Times New Roman" w:cs="Times New Roman"/>
                <w:i/>
                <w:iCs/>
                <w:u w:val="single"/>
              </w:rPr>
              <w:t>Adható további pontok (5 pont)</w:t>
            </w:r>
            <w:r w:rsidRPr="178546BF">
              <w:rPr>
                <w:rFonts w:ascii="Times New Roman" w:hAnsi="Times New Roman" w:cs="Times New Roman"/>
                <w:i/>
                <w:iCs/>
              </w:rPr>
              <w:t xml:space="preserve">: </w:t>
            </w:r>
          </w:p>
          <w:p w14:paraId="54357533" w14:textId="60CB2CA9" w:rsidR="00FD2AA9" w:rsidRPr="008C5C68" w:rsidRDefault="4373E004" w:rsidP="007B2997">
            <w:pPr>
              <w:shd w:val="clear" w:color="auto" w:fill="FFFFFF" w:themeFill="background1"/>
              <w:spacing w:before="60" w:after="60"/>
              <w:ind w:left="457" w:hanging="141"/>
              <w:jc w:val="both"/>
              <w:rPr>
                <w:rFonts w:ascii="Times New Roman" w:eastAsiaTheme="minorEastAsia" w:hAnsi="Times New Roman" w:cs="Times New Roman"/>
                <w:sz w:val="20"/>
                <w:szCs w:val="20"/>
              </w:rPr>
            </w:pPr>
            <w:r w:rsidRPr="009312E3">
              <w:rPr>
                <w:rFonts w:ascii="Times New Roman" w:eastAsiaTheme="minorEastAsia" w:hAnsi="Times New Roman" w:cs="Times New Roman"/>
                <w:sz w:val="20"/>
                <w:szCs w:val="20"/>
              </w:rPr>
              <w:t xml:space="preserve">a) </w:t>
            </w:r>
            <w:r w:rsidR="007B2997" w:rsidRPr="456920B3">
              <w:rPr>
                <w:rFonts w:ascii="Times New Roman" w:eastAsia="Times New Roman" w:hAnsi="Times New Roman" w:cs="Times New Roman"/>
                <w:sz w:val="20"/>
                <w:szCs w:val="20"/>
              </w:rPr>
              <w:t xml:space="preserve">Hazai és nemzetközi szakmai díjak, elismerések, szakmai előadás nemzetközi meghívás alapján, </w:t>
            </w:r>
            <w:proofErr w:type="spellStart"/>
            <w:r w:rsidR="007B2997" w:rsidRPr="456920B3">
              <w:rPr>
                <w:rFonts w:ascii="Times New Roman" w:eastAsia="Times New Roman" w:hAnsi="Times New Roman" w:cs="Times New Roman"/>
                <w:sz w:val="20"/>
                <w:szCs w:val="20"/>
              </w:rPr>
              <w:t>WoS</w:t>
            </w:r>
            <w:proofErr w:type="spellEnd"/>
            <w:r w:rsidR="007B2997" w:rsidRPr="456920B3">
              <w:rPr>
                <w:rFonts w:ascii="Times New Roman" w:eastAsia="Times New Roman" w:hAnsi="Times New Roman" w:cs="Times New Roman"/>
                <w:sz w:val="20"/>
                <w:szCs w:val="20"/>
              </w:rPr>
              <w:t>/</w:t>
            </w:r>
            <w:proofErr w:type="spellStart"/>
            <w:r w:rsidR="007B2997" w:rsidRPr="456920B3">
              <w:rPr>
                <w:rFonts w:ascii="Times New Roman" w:eastAsia="Times New Roman" w:hAnsi="Times New Roman" w:cs="Times New Roman"/>
                <w:sz w:val="20"/>
                <w:szCs w:val="20"/>
              </w:rPr>
              <w:t>Scopus</w:t>
            </w:r>
            <w:proofErr w:type="spellEnd"/>
            <w:r w:rsidR="007B2997" w:rsidRPr="456920B3">
              <w:rPr>
                <w:rFonts w:ascii="Times New Roman" w:eastAsia="Times New Roman" w:hAnsi="Times New Roman" w:cs="Times New Roman"/>
                <w:sz w:val="20"/>
                <w:szCs w:val="20"/>
              </w:rPr>
              <w:t xml:space="preserve"> által indexált folyóiratban vagy </w:t>
            </w:r>
            <w:r w:rsidR="008E09A2">
              <w:rPr>
                <w:rFonts w:ascii="Times New Roman" w:eastAsia="Times New Roman" w:hAnsi="Times New Roman" w:cs="Times New Roman"/>
                <w:sz w:val="20"/>
                <w:szCs w:val="20"/>
              </w:rPr>
              <w:t>–</w:t>
            </w:r>
            <w:r w:rsidR="007B2997" w:rsidRPr="456920B3">
              <w:rPr>
                <w:rFonts w:ascii="Times New Roman" w:eastAsia="Times New Roman" w:hAnsi="Times New Roman" w:cs="Times New Roman"/>
                <w:sz w:val="20"/>
                <w:szCs w:val="20"/>
              </w:rPr>
              <w:t xml:space="preserve"> amennyiben jelen tudományterület esetében van ilyen folyóiratlista, úgy </w:t>
            </w:r>
            <w:r w:rsidR="008E09A2">
              <w:rPr>
                <w:rFonts w:ascii="Times New Roman" w:eastAsia="Times New Roman" w:hAnsi="Times New Roman" w:cs="Times New Roman"/>
                <w:sz w:val="20"/>
                <w:szCs w:val="20"/>
              </w:rPr>
              <w:t>–</w:t>
            </w:r>
            <w:r w:rsidR="007B2997" w:rsidRPr="456920B3">
              <w:rPr>
                <w:rFonts w:ascii="Times New Roman" w:eastAsia="Times New Roman" w:hAnsi="Times New Roman" w:cs="Times New Roman"/>
                <w:sz w:val="20"/>
                <w:szCs w:val="20"/>
              </w:rPr>
              <w:t xml:space="preserve"> a MAB nemzetközi MTA, illetve Egyetemi részfolyóiratlistáin szereplő tudományos folyóiratnál szerkesztőbizottsági/folyóirat nemzetközi lektori tanácsadó testületi tagság: elemenként 1 pont</w:t>
            </w:r>
          </w:p>
          <w:p w14:paraId="721C436D" w14:textId="25A08725" w:rsidR="00CA54FE" w:rsidRPr="009312E3" w:rsidRDefault="4373E004" w:rsidP="00BF5E09">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9312E3">
              <w:rPr>
                <w:rFonts w:ascii="Times New Roman" w:eastAsia="Times New Roman" w:hAnsi="Times New Roman" w:cs="Times New Roman"/>
                <w:sz w:val="20"/>
                <w:szCs w:val="20"/>
              </w:rPr>
              <w:t>b) Amennyiben jelen tudományterületen van ilyen folyóiratlista, úgy a MAB magyar nyelvű</w:t>
            </w:r>
            <w:r w:rsidR="0039340F" w:rsidRPr="009312E3">
              <w:rPr>
                <w:rFonts w:ascii="Times New Roman" w:eastAsia="Times New Roman" w:hAnsi="Times New Roman" w:cs="Times New Roman"/>
                <w:sz w:val="20"/>
                <w:szCs w:val="20"/>
              </w:rPr>
              <w:t xml:space="preserve"> MTA, illetve Egyetemi</w:t>
            </w:r>
            <w:r w:rsidRPr="009312E3">
              <w:rPr>
                <w:rFonts w:ascii="Times New Roman" w:eastAsia="Times New Roman" w:hAnsi="Times New Roman" w:cs="Times New Roman"/>
                <w:sz w:val="20"/>
                <w:szCs w:val="20"/>
              </w:rPr>
              <w:t xml:space="preserve"> </w:t>
            </w:r>
            <w:r w:rsidR="0039340F" w:rsidRPr="009312E3">
              <w:rPr>
                <w:rFonts w:ascii="Times New Roman" w:eastAsia="Times New Roman" w:hAnsi="Times New Roman" w:cs="Times New Roman"/>
                <w:sz w:val="20"/>
                <w:szCs w:val="20"/>
              </w:rPr>
              <w:t>rész</w:t>
            </w:r>
            <w:r w:rsidRPr="009312E3">
              <w:rPr>
                <w:rFonts w:ascii="Times New Roman" w:eastAsia="Times New Roman" w:hAnsi="Times New Roman" w:cs="Times New Roman"/>
                <w:sz w:val="20"/>
                <w:szCs w:val="20"/>
              </w:rPr>
              <w:t>folyóiratlistá</w:t>
            </w:r>
            <w:r w:rsidR="00A51240" w:rsidRPr="009312E3">
              <w:rPr>
                <w:rFonts w:ascii="Times New Roman" w:eastAsia="Times New Roman" w:hAnsi="Times New Roman" w:cs="Times New Roman"/>
                <w:sz w:val="20"/>
                <w:szCs w:val="20"/>
              </w:rPr>
              <w:t>i</w:t>
            </w:r>
            <w:r w:rsidRPr="009312E3">
              <w:rPr>
                <w:rFonts w:ascii="Times New Roman" w:eastAsia="Times New Roman" w:hAnsi="Times New Roman" w:cs="Times New Roman"/>
                <w:sz w:val="20"/>
                <w:szCs w:val="20"/>
              </w:rPr>
              <w:t>n A</w:t>
            </w:r>
            <w:r w:rsidR="0012054C">
              <w:rPr>
                <w:rFonts w:ascii="Times New Roman" w:eastAsia="Times New Roman" w:hAnsi="Times New Roman" w:cs="Times New Roman"/>
                <w:sz w:val="20"/>
                <w:szCs w:val="20"/>
              </w:rPr>
              <w:t>–</w:t>
            </w:r>
            <w:r w:rsidRPr="009312E3">
              <w:rPr>
                <w:rFonts w:ascii="Times New Roman" w:eastAsia="Times New Roman" w:hAnsi="Times New Roman" w:cs="Times New Roman"/>
                <w:sz w:val="20"/>
                <w:szCs w:val="20"/>
              </w:rPr>
              <w:t xml:space="preserve">B osztályú tudományos folyóiratnál szerkesztőbizottsági tagság vagy ezzel egyenértékű felkérés (pl. </w:t>
            </w:r>
            <w:proofErr w:type="spellStart"/>
            <w:r w:rsidRPr="009312E3">
              <w:rPr>
                <w:rFonts w:ascii="Times New Roman" w:eastAsia="Times New Roman" w:hAnsi="Times New Roman" w:cs="Times New Roman"/>
                <w:sz w:val="20"/>
                <w:szCs w:val="20"/>
              </w:rPr>
              <w:t>guest</w:t>
            </w:r>
            <w:proofErr w:type="spellEnd"/>
            <w:r w:rsidRPr="009312E3">
              <w:rPr>
                <w:rFonts w:ascii="Times New Roman" w:eastAsia="Times New Roman" w:hAnsi="Times New Roman" w:cs="Times New Roman"/>
                <w:sz w:val="20"/>
                <w:szCs w:val="20"/>
              </w:rPr>
              <w:t xml:space="preserve"> editor, </w:t>
            </w:r>
            <w:proofErr w:type="spellStart"/>
            <w:r w:rsidRPr="009312E3">
              <w:rPr>
                <w:rFonts w:ascii="Times New Roman" w:eastAsia="Times New Roman" w:hAnsi="Times New Roman" w:cs="Times New Roman"/>
                <w:sz w:val="20"/>
                <w:szCs w:val="20"/>
              </w:rPr>
              <w:t>associate</w:t>
            </w:r>
            <w:proofErr w:type="spellEnd"/>
            <w:r w:rsidRPr="009312E3">
              <w:rPr>
                <w:rFonts w:ascii="Times New Roman" w:eastAsia="Times New Roman" w:hAnsi="Times New Roman" w:cs="Times New Roman"/>
                <w:sz w:val="20"/>
                <w:szCs w:val="20"/>
              </w:rPr>
              <w:t xml:space="preserve"> editor, </w:t>
            </w:r>
            <w:proofErr w:type="spellStart"/>
            <w:r w:rsidRPr="009312E3">
              <w:rPr>
                <w:rFonts w:ascii="Times New Roman" w:eastAsia="Times New Roman" w:hAnsi="Times New Roman" w:cs="Times New Roman"/>
                <w:sz w:val="20"/>
                <w:szCs w:val="20"/>
              </w:rPr>
              <w:t>special</w:t>
            </w:r>
            <w:proofErr w:type="spellEnd"/>
            <w:r w:rsidRPr="009312E3">
              <w:rPr>
                <w:rFonts w:ascii="Times New Roman" w:eastAsia="Times New Roman" w:hAnsi="Times New Roman" w:cs="Times New Roman"/>
                <w:sz w:val="20"/>
                <w:szCs w:val="20"/>
              </w:rPr>
              <w:t xml:space="preserve"> </w:t>
            </w:r>
            <w:proofErr w:type="spellStart"/>
            <w:r w:rsidRPr="009312E3">
              <w:rPr>
                <w:rFonts w:ascii="Times New Roman" w:eastAsia="Times New Roman" w:hAnsi="Times New Roman" w:cs="Times New Roman"/>
                <w:sz w:val="20"/>
                <w:szCs w:val="20"/>
              </w:rPr>
              <w:t>issue</w:t>
            </w:r>
            <w:proofErr w:type="spellEnd"/>
            <w:r w:rsidRPr="009312E3">
              <w:rPr>
                <w:rFonts w:ascii="Times New Roman" w:eastAsia="Times New Roman" w:hAnsi="Times New Roman" w:cs="Times New Roman"/>
                <w:sz w:val="20"/>
                <w:szCs w:val="20"/>
              </w:rPr>
              <w:t xml:space="preserve"> editor): 1 pont</w:t>
            </w:r>
            <w:r w:rsidR="262720DF" w:rsidRPr="009312E3">
              <w:rPr>
                <w:rFonts w:ascii="Times New Roman" w:eastAsia="Times New Roman" w:hAnsi="Times New Roman" w:cs="Times New Roman"/>
                <w:sz w:val="20"/>
                <w:szCs w:val="20"/>
              </w:rPr>
              <w:t>.</w:t>
            </w:r>
          </w:p>
          <w:p w14:paraId="34BEE77B" w14:textId="1A6D6E69" w:rsidR="00CA54FE" w:rsidRPr="009312E3" w:rsidRDefault="4373E004" w:rsidP="00BF5E09">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9312E3">
              <w:rPr>
                <w:rFonts w:ascii="Times New Roman" w:eastAsia="Times New Roman" w:hAnsi="Times New Roman" w:cs="Times New Roman"/>
                <w:sz w:val="20"/>
                <w:szCs w:val="20"/>
              </w:rPr>
              <w:t xml:space="preserve">c) Amennyiben jelen tudományterületen van ilyen folyóiratlista, úgy további, magyarországi vagy határon túli magyar kiadású (továbbiakban: magyar kiadású), a MAB </w:t>
            </w:r>
            <w:r w:rsidR="00EB267A" w:rsidRPr="009312E3">
              <w:rPr>
                <w:rFonts w:ascii="Times New Roman" w:eastAsia="Times New Roman" w:hAnsi="Times New Roman" w:cs="Times New Roman"/>
                <w:sz w:val="20"/>
                <w:szCs w:val="20"/>
              </w:rPr>
              <w:t>magyar nyelvű vagy nemze</w:t>
            </w:r>
            <w:r w:rsidR="00EC2302" w:rsidRPr="009312E3">
              <w:rPr>
                <w:rFonts w:ascii="Times New Roman" w:eastAsia="Times New Roman" w:hAnsi="Times New Roman" w:cs="Times New Roman"/>
                <w:sz w:val="20"/>
                <w:szCs w:val="20"/>
              </w:rPr>
              <w:t>t</w:t>
            </w:r>
            <w:r w:rsidR="00EB267A" w:rsidRPr="009312E3">
              <w:rPr>
                <w:rFonts w:ascii="Times New Roman" w:eastAsia="Times New Roman" w:hAnsi="Times New Roman" w:cs="Times New Roman"/>
                <w:sz w:val="20"/>
                <w:szCs w:val="20"/>
              </w:rPr>
              <w:t>közi MTA, illetve Egyetemi rész</w:t>
            </w:r>
            <w:r w:rsidRPr="009312E3">
              <w:rPr>
                <w:rFonts w:ascii="Times New Roman" w:eastAsia="Times New Roman" w:hAnsi="Times New Roman" w:cs="Times New Roman"/>
                <w:sz w:val="20"/>
                <w:szCs w:val="20"/>
              </w:rPr>
              <w:t>folyóiratlistá</w:t>
            </w:r>
            <w:r w:rsidR="00912FD8" w:rsidRPr="009312E3">
              <w:rPr>
                <w:rFonts w:ascii="Times New Roman" w:eastAsia="Times New Roman" w:hAnsi="Times New Roman" w:cs="Times New Roman"/>
                <w:sz w:val="20"/>
                <w:szCs w:val="20"/>
              </w:rPr>
              <w:t>i</w:t>
            </w:r>
            <w:r w:rsidRPr="009312E3">
              <w:rPr>
                <w:rFonts w:ascii="Times New Roman" w:eastAsia="Times New Roman" w:hAnsi="Times New Roman" w:cs="Times New Roman"/>
                <w:sz w:val="20"/>
                <w:szCs w:val="20"/>
              </w:rPr>
              <w:t xml:space="preserve">n szereplő folyóiratban megjelenő szakcikk lektorálása (a kiadó által igazoltan): 1 pont/5 db vagy </w:t>
            </w:r>
          </w:p>
          <w:p w14:paraId="1D43DC14" w14:textId="78B5CA19" w:rsidR="00CA54FE" w:rsidRPr="009312E3" w:rsidRDefault="4373E004" w:rsidP="00BF5E09">
            <w:pPr>
              <w:shd w:val="clear" w:color="auto" w:fill="FFFFFF" w:themeFill="background1"/>
              <w:spacing w:before="60" w:after="60"/>
              <w:ind w:left="457" w:hanging="141"/>
              <w:jc w:val="both"/>
              <w:rPr>
                <w:rFonts w:ascii="Times New Roman" w:eastAsia="Times New Roman" w:hAnsi="Times New Roman" w:cs="Times New Roman"/>
                <w:sz w:val="20"/>
                <w:szCs w:val="20"/>
              </w:rPr>
            </w:pPr>
            <w:r w:rsidRPr="009312E3">
              <w:rPr>
                <w:rFonts w:ascii="Times New Roman" w:eastAsia="Times New Roman" w:hAnsi="Times New Roman" w:cs="Times New Roman"/>
                <w:sz w:val="20"/>
                <w:szCs w:val="20"/>
              </w:rPr>
              <w:t xml:space="preserve">d) </w:t>
            </w:r>
            <w:r w:rsidR="004E0E32" w:rsidRPr="009312E3">
              <w:rPr>
                <w:rFonts w:ascii="Times New Roman" w:eastAsia="Times New Roman" w:hAnsi="Times New Roman" w:cs="Times New Roman"/>
                <w:sz w:val="20"/>
                <w:szCs w:val="20"/>
              </w:rPr>
              <w:t>T</w:t>
            </w:r>
            <w:r w:rsidRPr="009312E3">
              <w:rPr>
                <w:rFonts w:ascii="Times New Roman" w:eastAsia="Times New Roman" w:hAnsi="Times New Roman" w:cs="Times New Roman"/>
                <w:sz w:val="20"/>
                <w:szCs w:val="20"/>
              </w:rPr>
              <w:t xml:space="preserve">ovábbi, magyar kiadású magyar vagy idegen nyelvű könyvben könyvfejezet lektorálás (a kiadó által igazoltan): 1 pont/5 db vagy </w:t>
            </w:r>
          </w:p>
          <w:p w14:paraId="4A8E8DC4" w14:textId="6B6A5356" w:rsidR="00CA54FE" w:rsidRPr="004D3777" w:rsidRDefault="4373E004" w:rsidP="00BF5E09">
            <w:pPr>
              <w:shd w:val="clear" w:color="auto" w:fill="FFFFFF" w:themeFill="background1"/>
              <w:spacing w:before="60" w:after="60"/>
              <w:ind w:left="457" w:hanging="141"/>
              <w:jc w:val="both"/>
              <w:rPr>
                <w:rFonts w:ascii="Times New Roman" w:eastAsia="Times New Roman" w:hAnsi="Times New Roman" w:cs="Times New Roman"/>
              </w:rPr>
            </w:pPr>
            <w:r w:rsidRPr="009312E3">
              <w:rPr>
                <w:rFonts w:ascii="Times New Roman" w:eastAsia="Times New Roman" w:hAnsi="Times New Roman" w:cs="Times New Roman"/>
                <w:sz w:val="20"/>
                <w:szCs w:val="20"/>
              </w:rPr>
              <w:t>egész könyvek lektorálása esetén 2 pont/könyv.</w:t>
            </w:r>
          </w:p>
        </w:tc>
        <w:tc>
          <w:tcPr>
            <w:tcW w:w="987" w:type="dxa"/>
            <w:vAlign w:val="center"/>
          </w:tcPr>
          <w:p w14:paraId="59E17A6F" w14:textId="02835E9A" w:rsidR="00CA54FE" w:rsidRPr="00426B83" w:rsidRDefault="55DFB609" w:rsidP="00B368AA">
            <w:pPr>
              <w:spacing w:before="60" w:after="60"/>
              <w:jc w:val="center"/>
            </w:pPr>
            <w:r w:rsidRPr="666FD2BA">
              <w:rPr>
                <w:rFonts w:ascii="Times New Roman" w:hAnsi="Times New Roman" w:cs="Times New Roman"/>
              </w:rPr>
              <w:t>5</w:t>
            </w:r>
          </w:p>
        </w:tc>
        <w:tc>
          <w:tcPr>
            <w:tcW w:w="841" w:type="dxa"/>
            <w:shd w:val="clear" w:color="auto" w:fill="FFF2CC" w:themeFill="accent4" w:themeFillTint="33"/>
            <w:vAlign w:val="center"/>
          </w:tcPr>
          <w:p w14:paraId="3A22D32F" w14:textId="77777777" w:rsidR="00CA54FE" w:rsidRPr="00426B83" w:rsidRDefault="00CA54FE" w:rsidP="00B368AA">
            <w:pPr>
              <w:spacing w:before="60" w:after="60"/>
              <w:jc w:val="center"/>
              <w:rPr>
                <w:rFonts w:ascii="Times New Roman" w:hAnsi="Times New Roman" w:cs="Times New Roman"/>
                <w:bCs/>
              </w:rPr>
            </w:pPr>
          </w:p>
        </w:tc>
      </w:tr>
      <w:tr w:rsidR="003520E9" w:rsidRPr="003520E9" w14:paraId="7C4B2CC4" w14:textId="77777777" w:rsidTr="53E36841">
        <w:trPr>
          <w:trHeight w:val="420"/>
          <w:jc w:val="center"/>
        </w:trPr>
        <w:tc>
          <w:tcPr>
            <w:tcW w:w="7233" w:type="dxa"/>
            <w:gridSpan w:val="2"/>
            <w:vAlign w:val="center"/>
          </w:tcPr>
          <w:p w14:paraId="2D212487" w14:textId="77777777" w:rsidR="00AC01CF" w:rsidRPr="00414407" w:rsidRDefault="00936D14" w:rsidP="00B368AA">
            <w:pPr>
              <w:spacing w:before="60" w:after="60"/>
              <w:jc w:val="right"/>
              <w:rPr>
                <w:rFonts w:ascii="Times New Roman" w:hAnsi="Times New Roman" w:cs="Times New Roman"/>
                <w:b/>
                <w:bCs/>
                <w:sz w:val="24"/>
                <w:szCs w:val="24"/>
              </w:rPr>
            </w:pPr>
            <w:r w:rsidRPr="00414407">
              <w:rPr>
                <w:rFonts w:ascii="Times New Roman" w:hAnsi="Times New Roman" w:cs="Times New Roman"/>
                <w:b/>
                <w:bCs/>
                <w:sz w:val="24"/>
                <w:szCs w:val="24"/>
              </w:rPr>
              <w:t>Ö</w:t>
            </w:r>
            <w:r w:rsidR="00AC01CF" w:rsidRPr="00414407">
              <w:rPr>
                <w:rFonts w:ascii="Times New Roman" w:hAnsi="Times New Roman" w:cs="Times New Roman"/>
                <w:b/>
                <w:bCs/>
                <w:sz w:val="24"/>
                <w:szCs w:val="24"/>
              </w:rPr>
              <w:t>sszesen</w:t>
            </w:r>
            <w:r w:rsidRPr="00414407">
              <w:rPr>
                <w:rFonts w:ascii="Times New Roman" w:hAnsi="Times New Roman" w:cs="Times New Roman"/>
                <w:b/>
                <w:bCs/>
                <w:sz w:val="24"/>
                <w:szCs w:val="24"/>
              </w:rPr>
              <w:t xml:space="preserve"> (2b.2.)</w:t>
            </w:r>
          </w:p>
        </w:tc>
        <w:tc>
          <w:tcPr>
            <w:tcW w:w="987" w:type="dxa"/>
            <w:vAlign w:val="center"/>
          </w:tcPr>
          <w:p w14:paraId="6B831001" w14:textId="77777777" w:rsidR="00AC01CF" w:rsidRPr="00414407" w:rsidRDefault="00AC01CF" w:rsidP="00B368AA">
            <w:pPr>
              <w:spacing w:before="60" w:after="60"/>
              <w:jc w:val="center"/>
              <w:rPr>
                <w:rFonts w:ascii="Times New Roman" w:hAnsi="Times New Roman" w:cs="Times New Roman"/>
                <w:b/>
                <w:bCs/>
                <w:sz w:val="24"/>
                <w:szCs w:val="24"/>
              </w:rPr>
            </w:pPr>
            <w:r w:rsidRPr="00414407">
              <w:rPr>
                <w:rFonts w:ascii="Times New Roman" w:hAnsi="Times New Roman" w:cs="Times New Roman"/>
                <w:b/>
                <w:bCs/>
                <w:sz w:val="24"/>
                <w:szCs w:val="24"/>
              </w:rPr>
              <w:t>10</w:t>
            </w:r>
          </w:p>
        </w:tc>
        <w:tc>
          <w:tcPr>
            <w:tcW w:w="841" w:type="dxa"/>
            <w:shd w:val="clear" w:color="auto" w:fill="FFF2CC" w:themeFill="accent4" w:themeFillTint="33"/>
            <w:vAlign w:val="center"/>
          </w:tcPr>
          <w:p w14:paraId="1E09E2B6" w14:textId="77777777" w:rsidR="00AC01CF" w:rsidRPr="00414407" w:rsidRDefault="00AC01CF" w:rsidP="00B368AA">
            <w:pPr>
              <w:spacing w:before="60" w:after="60"/>
              <w:jc w:val="center"/>
              <w:rPr>
                <w:rFonts w:ascii="Times New Roman" w:hAnsi="Times New Roman" w:cs="Times New Roman"/>
                <w:b/>
                <w:bCs/>
                <w:sz w:val="24"/>
                <w:szCs w:val="24"/>
              </w:rPr>
            </w:pPr>
          </w:p>
        </w:tc>
      </w:tr>
      <w:tr w:rsidR="003520E9" w:rsidRPr="003520E9" w14:paraId="621FB64D" w14:textId="77777777" w:rsidTr="53E36841">
        <w:trPr>
          <w:trHeight w:val="780"/>
          <w:jc w:val="center"/>
        </w:trPr>
        <w:tc>
          <w:tcPr>
            <w:tcW w:w="9061" w:type="dxa"/>
            <w:gridSpan w:val="4"/>
            <w:shd w:val="clear" w:color="auto" w:fill="FFF2CC" w:themeFill="accent4" w:themeFillTint="33"/>
          </w:tcPr>
          <w:p w14:paraId="6B01546F" w14:textId="77777777" w:rsidR="007B6A58" w:rsidRPr="004B5373" w:rsidRDefault="007B6A58" w:rsidP="00B368AA">
            <w:pPr>
              <w:spacing w:before="60" w:after="60"/>
              <w:jc w:val="both"/>
              <w:rPr>
                <w:rFonts w:ascii="Times New Roman" w:eastAsia="Times New Roman" w:hAnsi="Times New Roman" w:cs="Times New Roman"/>
                <w:i/>
                <w:lang w:eastAsia="hu-HU"/>
              </w:rPr>
            </w:pPr>
            <w:r w:rsidRPr="004B5373">
              <w:rPr>
                <w:rFonts w:ascii="Times New Roman" w:eastAsia="Times New Roman" w:hAnsi="Times New Roman" w:cs="Times New Roman"/>
                <w:i/>
                <w:lang w:eastAsia="hu-HU"/>
              </w:rPr>
              <w:t>A teljesítmény szöveges értékelése, konkrétumokkal:</w:t>
            </w:r>
          </w:p>
          <w:p w14:paraId="056A6185" w14:textId="77777777" w:rsidR="009063AB" w:rsidRPr="00FF1FE9" w:rsidRDefault="009063AB" w:rsidP="00426B83">
            <w:pPr>
              <w:jc w:val="both"/>
              <w:rPr>
                <w:rFonts w:ascii="Times New Roman" w:eastAsia="Times New Roman" w:hAnsi="Times New Roman" w:cs="Times New Roman"/>
                <w:iCs/>
                <w:lang w:eastAsia="hu-HU"/>
              </w:rPr>
            </w:pPr>
          </w:p>
          <w:p w14:paraId="38D5A4EE" w14:textId="77777777" w:rsidR="009063AB" w:rsidRPr="00FF1FE9" w:rsidRDefault="009063AB" w:rsidP="00426B83">
            <w:pPr>
              <w:jc w:val="both"/>
              <w:rPr>
                <w:rFonts w:ascii="Times New Roman" w:eastAsia="Times New Roman" w:hAnsi="Times New Roman" w:cs="Times New Roman"/>
                <w:iCs/>
                <w:lang w:eastAsia="hu-HU"/>
              </w:rPr>
            </w:pPr>
          </w:p>
          <w:p w14:paraId="77250437" w14:textId="77777777" w:rsidR="00115E20" w:rsidRPr="00FF1FE9" w:rsidRDefault="00115E20" w:rsidP="00426B83">
            <w:pPr>
              <w:jc w:val="both"/>
              <w:rPr>
                <w:rFonts w:ascii="Times New Roman" w:hAnsi="Times New Roman" w:cs="Times New Roman"/>
                <w:bCs/>
                <w:sz w:val="24"/>
                <w:szCs w:val="24"/>
              </w:rPr>
            </w:pPr>
          </w:p>
        </w:tc>
      </w:tr>
      <w:tr w:rsidR="003520E9" w:rsidRPr="003520E9" w14:paraId="7E4750E3" w14:textId="77777777" w:rsidTr="53E36841">
        <w:trPr>
          <w:trHeight w:val="542"/>
          <w:jc w:val="center"/>
        </w:trPr>
        <w:tc>
          <w:tcPr>
            <w:tcW w:w="712" w:type="dxa"/>
            <w:tcBorders>
              <w:bottom w:val="single" w:sz="4" w:space="0" w:color="auto"/>
            </w:tcBorders>
            <w:shd w:val="clear" w:color="auto" w:fill="EDEDED" w:themeFill="accent3" w:themeFillTint="33"/>
            <w:vAlign w:val="center"/>
          </w:tcPr>
          <w:p w14:paraId="75A19FC8" w14:textId="77777777" w:rsidR="007B6A58" w:rsidRPr="003520E9" w:rsidRDefault="007B6A58"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II.</w:t>
            </w:r>
          </w:p>
        </w:tc>
        <w:tc>
          <w:tcPr>
            <w:tcW w:w="6521" w:type="dxa"/>
            <w:tcBorders>
              <w:bottom w:val="single" w:sz="4" w:space="0" w:color="auto"/>
            </w:tcBorders>
            <w:shd w:val="clear" w:color="auto" w:fill="EDEDED" w:themeFill="accent3" w:themeFillTint="33"/>
            <w:vAlign w:val="center"/>
          </w:tcPr>
          <w:p w14:paraId="547BA681" w14:textId="5436C1DC" w:rsidR="00BC48D7" w:rsidRPr="003520E9" w:rsidRDefault="00BC48D7" w:rsidP="00B368AA">
            <w:pPr>
              <w:spacing w:before="60" w:after="60"/>
              <w:rPr>
                <w:rFonts w:ascii="Times New Roman" w:hAnsi="Times New Roman" w:cs="Times New Roman"/>
                <w:b/>
                <w:sz w:val="24"/>
                <w:szCs w:val="24"/>
              </w:rPr>
            </w:pPr>
            <w:r w:rsidRPr="003520E9">
              <w:rPr>
                <w:rFonts w:ascii="Times New Roman" w:hAnsi="Times New Roman" w:cs="Times New Roman"/>
                <w:b/>
                <w:sz w:val="24"/>
                <w:szCs w:val="24"/>
              </w:rPr>
              <w:t>Tudományos tevékenység</w:t>
            </w:r>
            <w:r w:rsidR="00474E33">
              <w:rPr>
                <w:rFonts w:ascii="Times New Roman" w:hAnsi="Times New Roman" w:cs="Times New Roman"/>
                <w:b/>
                <w:sz w:val="24"/>
                <w:szCs w:val="24"/>
              </w:rPr>
              <w:t xml:space="preserve"> mindösszesen:</w:t>
            </w:r>
          </w:p>
        </w:tc>
        <w:tc>
          <w:tcPr>
            <w:tcW w:w="987" w:type="dxa"/>
            <w:tcBorders>
              <w:bottom w:val="single" w:sz="4" w:space="0" w:color="auto"/>
            </w:tcBorders>
            <w:shd w:val="clear" w:color="auto" w:fill="EDEDED" w:themeFill="accent3" w:themeFillTint="33"/>
            <w:vAlign w:val="center"/>
          </w:tcPr>
          <w:p w14:paraId="26AF7D9A" w14:textId="77777777" w:rsidR="007B6A58" w:rsidRPr="003520E9" w:rsidRDefault="007B6A58" w:rsidP="00B368AA">
            <w:pPr>
              <w:spacing w:before="60" w:after="60"/>
              <w:jc w:val="center"/>
              <w:rPr>
                <w:rFonts w:ascii="Times New Roman" w:hAnsi="Times New Roman" w:cs="Times New Roman"/>
                <w:b/>
                <w:sz w:val="24"/>
                <w:szCs w:val="24"/>
              </w:rPr>
            </w:pPr>
            <w:r w:rsidRPr="003520E9">
              <w:rPr>
                <w:rFonts w:ascii="Times New Roman" w:hAnsi="Times New Roman" w:cs="Times New Roman"/>
                <w:b/>
                <w:sz w:val="24"/>
                <w:szCs w:val="24"/>
              </w:rPr>
              <w:t>100</w:t>
            </w:r>
          </w:p>
        </w:tc>
        <w:tc>
          <w:tcPr>
            <w:tcW w:w="841" w:type="dxa"/>
            <w:tcBorders>
              <w:bottom w:val="single" w:sz="4" w:space="0" w:color="auto"/>
            </w:tcBorders>
            <w:shd w:val="clear" w:color="auto" w:fill="FFF2CC" w:themeFill="accent4" w:themeFillTint="33"/>
            <w:vAlign w:val="center"/>
          </w:tcPr>
          <w:p w14:paraId="35725583" w14:textId="77777777" w:rsidR="007B6A58" w:rsidRPr="003520E9" w:rsidRDefault="007B6A58" w:rsidP="00B368AA">
            <w:pPr>
              <w:spacing w:before="60" w:after="60"/>
              <w:jc w:val="center"/>
              <w:rPr>
                <w:rFonts w:ascii="Times New Roman" w:hAnsi="Times New Roman" w:cs="Times New Roman"/>
                <w:b/>
                <w:sz w:val="24"/>
                <w:szCs w:val="24"/>
              </w:rPr>
            </w:pPr>
          </w:p>
        </w:tc>
      </w:tr>
    </w:tbl>
    <w:p w14:paraId="0BC48995" w14:textId="77777777" w:rsidR="000549E7" w:rsidRPr="003520E9" w:rsidRDefault="000549E7" w:rsidP="00B368AA">
      <w:pPr>
        <w:spacing w:before="60" w:after="60"/>
        <w:rPr>
          <w:rFonts w:ascii="Times New Roman" w:hAnsi="Times New Roman" w:cs="Times New Roman"/>
          <w:b/>
          <w:bCs/>
          <w:i/>
          <w:iCs/>
          <w:sz w:val="24"/>
          <w:szCs w:val="24"/>
          <w:u w:val="single"/>
        </w:rPr>
      </w:pPr>
    </w:p>
    <w:tbl>
      <w:tblPr>
        <w:tblStyle w:val="Rcsostblzat"/>
        <w:tblW w:w="9213" w:type="dxa"/>
        <w:jc w:val="center"/>
        <w:tblLayout w:type="fixed"/>
        <w:tblCellMar>
          <w:left w:w="170" w:type="dxa"/>
        </w:tblCellMar>
        <w:tblLook w:val="04A0" w:firstRow="1" w:lastRow="0" w:firstColumn="1" w:lastColumn="0" w:noHBand="0" w:noVBand="1"/>
      </w:tblPr>
      <w:tblGrid>
        <w:gridCol w:w="704"/>
        <w:gridCol w:w="856"/>
        <w:gridCol w:w="2409"/>
        <w:gridCol w:w="1748"/>
        <w:gridCol w:w="1748"/>
        <w:gridCol w:w="893"/>
        <w:gridCol w:w="855"/>
      </w:tblGrid>
      <w:tr w:rsidR="00EA256B" w:rsidRPr="001F32FE" w14:paraId="1C96C335" w14:textId="77777777" w:rsidTr="00426B83">
        <w:trPr>
          <w:trHeight w:val="542"/>
          <w:jc w:val="center"/>
        </w:trPr>
        <w:tc>
          <w:tcPr>
            <w:tcW w:w="704" w:type="dxa"/>
            <w:tcBorders>
              <w:top w:val="nil"/>
              <w:left w:val="nil"/>
              <w:bottom w:val="single" w:sz="18" w:space="0" w:color="auto"/>
              <w:right w:val="nil"/>
            </w:tcBorders>
            <w:vAlign w:val="center"/>
          </w:tcPr>
          <w:p w14:paraId="1EF09C53" w14:textId="77777777" w:rsidR="00EA256B" w:rsidRPr="001F32FE" w:rsidRDefault="00EA256B" w:rsidP="00426B83">
            <w:pPr>
              <w:jc w:val="center"/>
              <w:rPr>
                <w:rFonts w:ascii="Times New Roman" w:hAnsi="Times New Roman" w:cs="Times New Roman"/>
                <w:b/>
              </w:rPr>
            </w:pPr>
          </w:p>
        </w:tc>
        <w:tc>
          <w:tcPr>
            <w:tcW w:w="3265" w:type="dxa"/>
            <w:gridSpan w:val="2"/>
            <w:tcBorders>
              <w:top w:val="nil"/>
              <w:left w:val="nil"/>
              <w:bottom w:val="single" w:sz="18" w:space="0" w:color="auto"/>
              <w:right w:val="nil"/>
            </w:tcBorders>
            <w:vAlign w:val="center"/>
          </w:tcPr>
          <w:p w14:paraId="0FA9DBFF" w14:textId="77777777" w:rsidR="00EA256B" w:rsidRPr="001F32FE" w:rsidRDefault="00EA256B" w:rsidP="00426B83">
            <w:pPr>
              <w:jc w:val="both"/>
              <w:rPr>
                <w:rFonts w:ascii="Times New Roman" w:hAnsi="Times New Roman" w:cs="Times New Roman"/>
                <w:b/>
                <w:sz w:val="24"/>
                <w:szCs w:val="24"/>
              </w:rPr>
            </w:pPr>
          </w:p>
        </w:tc>
        <w:tc>
          <w:tcPr>
            <w:tcW w:w="4389" w:type="dxa"/>
            <w:gridSpan w:val="3"/>
            <w:tcBorders>
              <w:top w:val="nil"/>
              <w:left w:val="nil"/>
              <w:bottom w:val="single" w:sz="18" w:space="0" w:color="auto"/>
              <w:right w:val="nil"/>
            </w:tcBorders>
            <w:vAlign w:val="center"/>
          </w:tcPr>
          <w:p w14:paraId="02696FD3" w14:textId="77777777" w:rsidR="00EA256B" w:rsidRPr="001F32FE" w:rsidRDefault="00EA256B" w:rsidP="00426B83">
            <w:pPr>
              <w:jc w:val="center"/>
              <w:rPr>
                <w:rFonts w:ascii="Times New Roman" w:hAnsi="Times New Roman" w:cs="Times New Roman"/>
                <w:b/>
              </w:rPr>
            </w:pPr>
          </w:p>
        </w:tc>
        <w:tc>
          <w:tcPr>
            <w:tcW w:w="855" w:type="dxa"/>
            <w:tcBorders>
              <w:top w:val="nil"/>
              <w:left w:val="nil"/>
              <w:bottom w:val="single" w:sz="18" w:space="0" w:color="auto"/>
              <w:right w:val="nil"/>
            </w:tcBorders>
            <w:vAlign w:val="center"/>
          </w:tcPr>
          <w:p w14:paraId="21F3AF3F" w14:textId="77777777" w:rsidR="00EA256B" w:rsidRPr="001F32FE" w:rsidRDefault="00EA256B" w:rsidP="00426B83">
            <w:pPr>
              <w:jc w:val="center"/>
              <w:rPr>
                <w:rFonts w:ascii="Times New Roman" w:hAnsi="Times New Roman" w:cs="Times New Roman"/>
                <w:b/>
              </w:rPr>
            </w:pPr>
          </w:p>
        </w:tc>
      </w:tr>
      <w:tr w:rsidR="00EA256B" w:rsidRPr="001F32FE" w14:paraId="0DCD1AB7" w14:textId="77777777" w:rsidTr="00A052A2">
        <w:trPr>
          <w:trHeight w:val="280"/>
          <w:jc w:val="center"/>
        </w:trPr>
        <w:tc>
          <w:tcPr>
            <w:tcW w:w="1560" w:type="dxa"/>
            <w:gridSpan w:val="2"/>
            <w:vMerge w:val="restart"/>
            <w:tcBorders>
              <w:top w:val="single" w:sz="18" w:space="0" w:color="auto"/>
              <w:left w:val="single" w:sz="18" w:space="0" w:color="auto"/>
              <w:bottom w:val="single" w:sz="4" w:space="0" w:color="auto"/>
              <w:right w:val="single" w:sz="4" w:space="0" w:color="auto"/>
            </w:tcBorders>
            <w:vAlign w:val="center"/>
          </w:tcPr>
          <w:p w14:paraId="3FD500EA" w14:textId="1E23DC44" w:rsidR="00EA256B" w:rsidRDefault="00EA256B" w:rsidP="00426B83">
            <w:pPr>
              <w:spacing w:after="120"/>
              <w:jc w:val="both"/>
              <w:rPr>
                <w:rFonts w:ascii="Times New Roman" w:hAnsi="Times New Roman" w:cs="Times New Roman"/>
              </w:rPr>
            </w:pPr>
            <w:r>
              <w:rPr>
                <w:rFonts w:ascii="Times New Roman" w:hAnsi="Times New Roman" w:cs="Times New Roman"/>
              </w:rPr>
              <w:t>Maximálisan adható pont:</w:t>
            </w:r>
          </w:p>
          <w:p w14:paraId="6990F4E3" w14:textId="77777777" w:rsidR="00EA256B" w:rsidRPr="001F32FE" w:rsidRDefault="00EA256B" w:rsidP="00426B83">
            <w:pPr>
              <w:jc w:val="center"/>
              <w:rPr>
                <w:rFonts w:ascii="Times New Roman" w:hAnsi="Times New Roman" w:cs="Times New Roman"/>
              </w:rPr>
            </w:pPr>
            <w:r w:rsidRPr="001F32FE">
              <w:rPr>
                <w:rFonts w:ascii="Times New Roman" w:hAnsi="Times New Roman" w:cs="Times New Roman"/>
              </w:rPr>
              <w:lastRenderedPageBreak/>
              <w:t>200</w:t>
            </w:r>
          </w:p>
        </w:tc>
        <w:tc>
          <w:tcPr>
            <w:tcW w:w="2409" w:type="dxa"/>
            <w:vMerge w:val="restart"/>
            <w:tcBorders>
              <w:top w:val="single" w:sz="18" w:space="0" w:color="auto"/>
              <w:left w:val="single" w:sz="4" w:space="0" w:color="auto"/>
              <w:bottom w:val="single" w:sz="4" w:space="0" w:color="auto"/>
              <w:right w:val="single" w:sz="4" w:space="0" w:color="auto"/>
            </w:tcBorders>
            <w:vAlign w:val="bottom"/>
          </w:tcPr>
          <w:p w14:paraId="790F872C" w14:textId="77777777" w:rsidR="00EA256B" w:rsidRPr="001F32FE" w:rsidRDefault="00EA256B" w:rsidP="00A052A2">
            <w:pPr>
              <w:tabs>
                <w:tab w:val="left" w:pos="4024"/>
              </w:tabs>
              <w:ind w:left="-172"/>
              <w:jc w:val="right"/>
              <w:rPr>
                <w:rFonts w:ascii="Times New Roman" w:hAnsi="Times New Roman" w:cs="Times New Roman"/>
                <w:b/>
              </w:rPr>
            </w:pPr>
            <w:r w:rsidRPr="001F32FE">
              <w:rPr>
                <w:rFonts w:ascii="Times New Roman" w:hAnsi="Times New Roman" w:cs="Times New Roman"/>
                <w:b/>
              </w:rPr>
              <w:lastRenderedPageBreak/>
              <w:t xml:space="preserve">Mindösszesen </w:t>
            </w:r>
            <w:r>
              <w:rPr>
                <w:rFonts w:ascii="Times New Roman" w:hAnsi="Times New Roman" w:cs="Times New Roman"/>
                <w:b/>
              </w:rPr>
              <w:t>a</w:t>
            </w:r>
            <w:r w:rsidRPr="001F32FE">
              <w:rPr>
                <w:rFonts w:ascii="Times New Roman" w:hAnsi="Times New Roman" w:cs="Times New Roman"/>
                <w:b/>
              </w:rPr>
              <w:t>dott</w:t>
            </w:r>
            <w:r>
              <w:rPr>
                <w:rFonts w:ascii="Times New Roman" w:hAnsi="Times New Roman" w:cs="Times New Roman"/>
                <w:b/>
              </w:rPr>
              <w:t xml:space="preserve"> </w:t>
            </w:r>
            <w:r w:rsidRPr="001F32FE">
              <w:rPr>
                <w:rFonts w:ascii="Times New Roman" w:hAnsi="Times New Roman" w:cs="Times New Roman"/>
                <w:b/>
              </w:rPr>
              <w:t>pont:</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63C1939A" w14:textId="77777777" w:rsidR="00EA256B" w:rsidRDefault="00EA256B" w:rsidP="00426B83">
            <w:pPr>
              <w:jc w:val="center"/>
              <w:rPr>
                <w:rFonts w:ascii="Times New Roman" w:hAnsi="Times New Roman" w:cs="Times New Roman"/>
                <w:b/>
                <w:iCs/>
              </w:rPr>
            </w:pPr>
            <w:r w:rsidRPr="00F37CE1">
              <w:rPr>
                <w:rFonts w:ascii="Times New Roman" w:hAnsi="Times New Roman" w:cs="Times New Roman"/>
                <w:b/>
                <w:iCs/>
              </w:rPr>
              <w:t>I.</w:t>
            </w:r>
          </w:p>
          <w:p w14:paraId="14485516"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Felsőoktatási tevékenység</w:t>
            </w:r>
          </w:p>
        </w:tc>
        <w:tc>
          <w:tcPr>
            <w:tcW w:w="1748" w:type="dxa"/>
            <w:tcBorders>
              <w:top w:val="single" w:sz="18" w:space="0" w:color="auto"/>
              <w:left w:val="single" w:sz="4" w:space="0" w:color="auto"/>
              <w:bottom w:val="single" w:sz="4" w:space="0" w:color="auto"/>
              <w:right w:val="single" w:sz="4" w:space="0" w:color="auto"/>
            </w:tcBorders>
            <w:shd w:val="clear" w:color="auto" w:fill="EDEDED" w:themeFill="accent3" w:themeFillTint="33"/>
            <w:vAlign w:val="center"/>
          </w:tcPr>
          <w:p w14:paraId="35F4F42D"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w:t>
            </w:r>
          </w:p>
          <w:p w14:paraId="11482B42" w14:textId="77777777" w:rsidR="00EA256B" w:rsidRPr="00CE2D05" w:rsidRDefault="00EA256B" w:rsidP="00426B83">
            <w:pPr>
              <w:jc w:val="center"/>
              <w:rPr>
                <w:rFonts w:ascii="Times New Roman" w:hAnsi="Times New Roman" w:cs="Times New Roman"/>
                <w:b/>
                <w:iCs/>
              </w:rPr>
            </w:pPr>
            <w:r>
              <w:rPr>
                <w:rFonts w:ascii="Times New Roman" w:hAnsi="Times New Roman" w:cs="Times New Roman"/>
                <w:b/>
                <w:iCs/>
              </w:rPr>
              <w:t>Tudományos tevékenység</w:t>
            </w:r>
          </w:p>
        </w:tc>
        <w:tc>
          <w:tcPr>
            <w:tcW w:w="1748" w:type="dxa"/>
            <w:gridSpan w:val="2"/>
            <w:tcBorders>
              <w:top w:val="single" w:sz="18" w:space="0" w:color="auto"/>
              <w:left w:val="single" w:sz="4" w:space="0" w:color="auto"/>
              <w:bottom w:val="single" w:sz="4" w:space="0" w:color="auto"/>
              <w:right w:val="single" w:sz="18" w:space="0" w:color="auto"/>
            </w:tcBorders>
            <w:shd w:val="clear" w:color="auto" w:fill="EDEDED" w:themeFill="accent3" w:themeFillTint="33"/>
            <w:vAlign w:val="center"/>
          </w:tcPr>
          <w:p w14:paraId="18B02C57" w14:textId="77777777" w:rsidR="00EA256B" w:rsidRDefault="00EA256B" w:rsidP="00426B83">
            <w:pPr>
              <w:jc w:val="center"/>
              <w:rPr>
                <w:rFonts w:ascii="Times New Roman" w:hAnsi="Times New Roman" w:cs="Times New Roman"/>
                <w:b/>
                <w:iCs/>
              </w:rPr>
            </w:pPr>
            <w:r>
              <w:rPr>
                <w:rFonts w:ascii="Times New Roman" w:hAnsi="Times New Roman" w:cs="Times New Roman"/>
                <w:b/>
                <w:iCs/>
              </w:rPr>
              <w:t>I.+II.</w:t>
            </w:r>
          </w:p>
          <w:p w14:paraId="39A1C346" w14:textId="77777777" w:rsidR="00EA256B" w:rsidRPr="007475B4" w:rsidRDefault="00EA256B" w:rsidP="00426B83">
            <w:pPr>
              <w:jc w:val="center"/>
              <w:rPr>
                <w:rFonts w:ascii="Times New Roman" w:hAnsi="Times New Roman" w:cs="Times New Roman"/>
                <w:b/>
                <w:iCs/>
              </w:rPr>
            </w:pPr>
            <w:r>
              <w:rPr>
                <w:rFonts w:ascii="Times New Roman" w:hAnsi="Times New Roman" w:cs="Times New Roman"/>
                <w:b/>
                <w:iCs/>
              </w:rPr>
              <w:t>Mindösszesen</w:t>
            </w:r>
          </w:p>
        </w:tc>
      </w:tr>
      <w:tr w:rsidR="00EA256B" w:rsidRPr="001F32FE" w14:paraId="4425B4AC" w14:textId="77777777" w:rsidTr="00426B83">
        <w:trPr>
          <w:trHeight w:val="548"/>
          <w:jc w:val="center"/>
        </w:trPr>
        <w:tc>
          <w:tcPr>
            <w:tcW w:w="1560" w:type="dxa"/>
            <w:gridSpan w:val="2"/>
            <w:vMerge/>
            <w:tcBorders>
              <w:top w:val="single" w:sz="4" w:space="0" w:color="auto"/>
              <w:left w:val="single" w:sz="18" w:space="0" w:color="auto"/>
              <w:bottom w:val="single" w:sz="4" w:space="0" w:color="auto"/>
              <w:right w:val="single" w:sz="4" w:space="0" w:color="auto"/>
            </w:tcBorders>
            <w:vAlign w:val="center"/>
          </w:tcPr>
          <w:p w14:paraId="1086A07F" w14:textId="77777777" w:rsidR="00EA256B" w:rsidRDefault="00EA256B" w:rsidP="00426B83">
            <w:pPr>
              <w:jc w:val="both"/>
              <w:rPr>
                <w:rFonts w:ascii="Times New Roman" w:hAnsi="Times New Roman" w:cs="Times New Roman"/>
              </w:rPr>
            </w:pPr>
          </w:p>
        </w:tc>
        <w:tc>
          <w:tcPr>
            <w:tcW w:w="2409" w:type="dxa"/>
            <w:vMerge/>
            <w:tcBorders>
              <w:top w:val="single" w:sz="4" w:space="0" w:color="auto"/>
              <w:left w:val="single" w:sz="4" w:space="0" w:color="auto"/>
              <w:bottom w:val="single" w:sz="4" w:space="0" w:color="auto"/>
              <w:right w:val="single" w:sz="4" w:space="0" w:color="auto"/>
            </w:tcBorders>
            <w:vAlign w:val="center"/>
          </w:tcPr>
          <w:p w14:paraId="17C7DC97" w14:textId="77777777" w:rsidR="00EA256B" w:rsidRPr="001F32FE" w:rsidRDefault="00EA256B" w:rsidP="00426B83">
            <w:pPr>
              <w:tabs>
                <w:tab w:val="left" w:pos="4024"/>
              </w:tabs>
              <w:ind w:left="-172"/>
              <w:jc w:val="right"/>
              <w:rPr>
                <w:rFonts w:ascii="Times New Roman" w:hAnsi="Times New Roman" w:cs="Times New Roman"/>
                <w:b/>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9664606" w14:textId="77777777" w:rsidR="00EA256B" w:rsidRPr="00663B3D" w:rsidRDefault="00EA256B" w:rsidP="00426B83">
            <w:pPr>
              <w:jc w:val="center"/>
              <w:rPr>
                <w:rFonts w:ascii="Times New Roman" w:hAnsi="Times New Roman" w:cs="Times New Roman"/>
                <w:b/>
                <w:iCs/>
                <w:sz w:val="28"/>
                <w:szCs w:val="28"/>
              </w:rPr>
            </w:pPr>
          </w:p>
        </w:tc>
        <w:tc>
          <w:tcPr>
            <w:tcW w:w="174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9944BA" w14:textId="77777777" w:rsidR="00EA256B" w:rsidRPr="00663B3D" w:rsidRDefault="00EA256B" w:rsidP="00426B83">
            <w:pPr>
              <w:jc w:val="center"/>
              <w:rPr>
                <w:rFonts w:ascii="Times New Roman" w:hAnsi="Times New Roman" w:cs="Times New Roman"/>
                <w:b/>
                <w:iCs/>
                <w:sz w:val="28"/>
                <w:szCs w:val="28"/>
              </w:rPr>
            </w:pPr>
          </w:p>
        </w:tc>
        <w:tc>
          <w:tcPr>
            <w:tcW w:w="1748" w:type="dxa"/>
            <w:gridSpan w:val="2"/>
            <w:tcBorders>
              <w:top w:val="single" w:sz="4" w:space="0" w:color="auto"/>
              <w:left w:val="single" w:sz="4" w:space="0" w:color="auto"/>
              <w:bottom w:val="single" w:sz="4" w:space="0" w:color="auto"/>
              <w:right w:val="single" w:sz="18" w:space="0" w:color="auto"/>
            </w:tcBorders>
            <w:shd w:val="clear" w:color="auto" w:fill="FFF2CC" w:themeFill="accent4" w:themeFillTint="33"/>
            <w:vAlign w:val="center"/>
          </w:tcPr>
          <w:p w14:paraId="79EE404D" w14:textId="77777777" w:rsidR="00EA256B" w:rsidRPr="00663B3D" w:rsidRDefault="00EA256B" w:rsidP="00426B83">
            <w:pPr>
              <w:jc w:val="center"/>
              <w:rPr>
                <w:rFonts w:ascii="Times New Roman" w:hAnsi="Times New Roman" w:cs="Times New Roman"/>
                <w:b/>
                <w:iCs/>
                <w:sz w:val="28"/>
                <w:szCs w:val="28"/>
              </w:rPr>
            </w:pPr>
          </w:p>
        </w:tc>
      </w:tr>
      <w:tr w:rsidR="00EA256B" w:rsidRPr="00EB26C3" w14:paraId="777E8AB7" w14:textId="77777777" w:rsidTr="00A27707">
        <w:trPr>
          <w:trHeight w:val="318"/>
          <w:jc w:val="center"/>
        </w:trPr>
        <w:tc>
          <w:tcPr>
            <w:tcW w:w="9213" w:type="dxa"/>
            <w:gridSpan w:val="7"/>
            <w:tcBorders>
              <w:top w:val="single" w:sz="4" w:space="0" w:color="auto"/>
              <w:left w:val="single" w:sz="18" w:space="0" w:color="auto"/>
              <w:bottom w:val="single" w:sz="4" w:space="0" w:color="auto"/>
              <w:right w:val="single" w:sz="18" w:space="0" w:color="auto"/>
            </w:tcBorders>
            <w:vAlign w:val="center"/>
          </w:tcPr>
          <w:p w14:paraId="611840A7" w14:textId="77777777" w:rsidR="005E18FB" w:rsidRDefault="00EA256B" w:rsidP="005E18FB">
            <w:pPr>
              <w:spacing w:before="60" w:after="60"/>
              <w:jc w:val="center"/>
              <w:rPr>
                <w:rFonts w:ascii="Times New Roman" w:hAnsi="Times New Roman" w:cs="Times New Roman"/>
              </w:rPr>
            </w:pPr>
            <w:r w:rsidRPr="00EB26C3">
              <w:rPr>
                <w:rFonts w:ascii="Times New Roman" w:hAnsi="Times New Roman" w:cs="Times New Roman"/>
              </w:rPr>
              <w:t xml:space="preserve">A pályázó kinevezésének támogatásához szükséges minimális pontszám: </w:t>
            </w:r>
            <w:r w:rsidRPr="009D3247">
              <w:rPr>
                <w:rFonts w:ascii="Times New Roman" w:hAnsi="Times New Roman" w:cs="Times New Roman"/>
                <w:b/>
                <w:bCs/>
              </w:rPr>
              <w:t>160</w:t>
            </w:r>
            <w:r w:rsidR="005E18FB">
              <w:rPr>
                <w:rFonts w:ascii="Times New Roman" w:hAnsi="Times New Roman" w:cs="Times New Roman"/>
              </w:rPr>
              <w:t>.</w:t>
            </w:r>
          </w:p>
          <w:p w14:paraId="19DA6BFD" w14:textId="10EA8B91" w:rsidR="005E18FB" w:rsidRDefault="005E18FB" w:rsidP="005E18FB">
            <w:pPr>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elérte a minimális pontszámot</w:t>
            </w:r>
            <w:r>
              <w:rPr>
                <w:rFonts w:ascii="Times New Roman" w:hAnsi="Times New Roman" w:cs="Times New Roman"/>
              </w:rPr>
              <w:t>.</w:t>
            </w:r>
          </w:p>
          <w:p w14:paraId="3E4EFE4C" w14:textId="7835595C" w:rsidR="00EA256B" w:rsidRPr="00A27707" w:rsidRDefault="005E18FB" w:rsidP="005E18FB">
            <w:pPr>
              <w:spacing w:after="60" w:line="259" w:lineRule="auto"/>
              <w:jc w:val="center"/>
              <w:rPr>
                <w:rFonts w:ascii="Times New Roman" w:hAnsi="Times New Roman" w:cs="Times New Roman"/>
              </w:rPr>
            </w:pPr>
            <w:r>
              <w:rPr>
                <w:rFonts w:ascii="Times New Roman" w:hAnsi="Times New Roman" w:cs="Times New Roman"/>
              </w:rPr>
              <w:t xml:space="preserve">A pályázat </w:t>
            </w:r>
            <w:r w:rsidRPr="005E18FB">
              <w:rPr>
                <w:rFonts w:ascii="Times New Roman" w:hAnsi="Times New Roman" w:cs="Times New Roman"/>
                <w:b/>
                <w:bCs/>
              </w:rPr>
              <w:t>nem támogat</w:t>
            </w:r>
            <w:r w:rsidR="00F61F27">
              <w:rPr>
                <w:rFonts w:ascii="Times New Roman" w:hAnsi="Times New Roman" w:cs="Times New Roman"/>
                <w:b/>
                <w:bCs/>
              </w:rPr>
              <w:t>ott</w:t>
            </w:r>
            <w:r>
              <w:rPr>
                <w:rFonts w:ascii="Times New Roman" w:hAnsi="Times New Roman" w:cs="Times New Roman"/>
              </w:rPr>
              <w:t>, ha a</w:t>
            </w:r>
            <w:r w:rsidRPr="001F32FE">
              <w:rPr>
                <w:rFonts w:ascii="Times New Roman" w:hAnsi="Times New Roman" w:cs="Times New Roman"/>
              </w:rPr>
              <w:t xml:space="preserve"> pályázó nem érte el a minimális pontszámot</w:t>
            </w:r>
            <w:r>
              <w:rPr>
                <w:rFonts w:ascii="Times New Roman" w:hAnsi="Times New Roman" w:cs="Times New Roman"/>
              </w:rPr>
              <w:t>.</w:t>
            </w:r>
          </w:p>
        </w:tc>
      </w:tr>
      <w:tr w:rsidR="005E18FB" w:rsidRPr="001F32FE" w14:paraId="7E0DE862" w14:textId="77777777" w:rsidTr="005E18FB">
        <w:trPr>
          <w:trHeight w:val="420"/>
          <w:jc w:val="center"/>
        </w:trPr>
        <w:tc>
          <w:tcPr>
            <w:tcW w:w="9213" w:type="dxa"/>
            <w:gridSpan w:val="7"/>
            <w:tcBorders>
              <w:top w:val="single" w:sz="4" w:space="0" w:color="auto"/>
              <w:left w:val="single" w:sz="18" w:space="0" w:color="auto"/>
              <w:bottom w:val="single" w:sz="24" w:space="0" w:color="auto"/>
              <w:right w:val="single" w:sz="18" w:space="0" w:color="auto"/>
            </w:tcBorders>
            <w:shd w:val="clear" w:color="auto" w:fill="FFF2CC" w:themeFill="accent4" w:themeFillTint="33"/>
            <w:vAlign w:val="center"/>
          </w:tcPr>
          <w:p w14:paraId="5AD6617B" w14:textId="4720D602" w:rsidR="005E18FB" w:rsidRPr="00C2052B" w:rsidRDefault="005E18FB" w:rsidP="005E18FB">
            <w:pPr>
              <w:spacing w:before="60" w:after="60"/>
              <w:jc w:val="center"/>
              <w:rPr>
                <w:rFonts w:ascii="Times New Roman" w:hAnsi="Times New Roman" w:cs="Times New Roman"/>
                <w:b/>
                <w:sz w:val="24"/>
                <w:szCs w:val="24"/>
              </w:rPr>
            </w:pPr>
            <w:r w:rsidRPr="00C2052B">
              <w:rPr>
                <w:rFonts w:ascii="Times New Roman" w:hAnsi="Times New Roman" w:cs="Times New Roman"/>
                <w:b/>
                <w:sz w:val="24"/>
                <w:szCs w:val="24"/>
              </w:rPr>
              <w:t>Támogat</w:t>
            </w:r>
            <w:r w:rsidR="00F61F27">
              <w:rPr>
                <w:rFonts w:ascii="Times New Roman" w:hAnsi="Times New Roman" w:cs="Times New Roman"/>
                <w:b/>
                <w:sz w:val="24"/>
                <w:szCs w:val="24"/>
              </w:rPr>
              <w:t>ott</w:t>
            </w:r>
            <w:r w:rsidRPr="00C2052B">
              <w:rPr>
                <w:rFonts w:ascii="Times New Roman" w:hAnsi="Times New Roman" w:cs="Times New Roman"/>
                <w:b/>
                <w:sz w:val="24"/>
                <w:szCs w:val="24"/>
              </w:rPr>
              <w:t xml:space="preserve"> / Nem támogat</w:t>
            </w:r>
            <w:r w:rsidR="00F61F27">
              <w:rPr>
                <w:rFonts w:ascii="Times New Roman" w:hAnsi="Times New Roman" w:cs="Times New Roman"/>
                <w:b/>
                <w:sz w:val="24"/>
                <w:szCs w:val="24"/>
              </w:rPr>
              <w:t>ott</w:t>
            </w:r>
          </w:p>
          <w:p w14:paraId="29B0C8A3" w14:textId="6D668AFD" w:rsidR="005E18FB" w:rsidRPr="001F32FE" w:rsidRDefault="005E18FB" w:rsidP="005E18FB">
            <w:pPr>
              <w:spacing w:before="60" w:after="60"/>
              <w:jc w:val="center"/>
              <w:rPr>
                <w:rFonts w:ascii="Times New Roman" w:hAnsi="Times New Roman" w:cs="Times New Roman"/>
                <w:b/>
              </w:rPr>
            </w:pPr>
            <w:r w:rsidRPr="00EB26C3">
              <w:rPr>
                <w:rFonts w:ascii="Times New Roman" w:hAnsi="Times New Roman" w:cs="Times New Roman"/>
                <w:i/>
                <w:iCs/>
              </w:rPr>
              <w:t>(a megfelelő aláhúzandó)</w:t>
            </w:r>
          </w:p>
        </w:tc>
      </w:tr>
    </w:tbl>
    <w:p w14:paraId="46FD802A" w14:textId="77777777" w:rsidR="00CF70F6" w:rsidRDefault="00CF70F6" w:rsidP="00B368AA">
      <w:pPr>
        <w:spacing w:before="60" w:after="60"/>
        <w:rPr>
          <w:rFonts w:ascii="Times New Roman" w:hAnsi="Times New Roman" w:cs="Times New Roman"/>
        </w:rPr>
      </w:pPr>
    </w:p>
    <w:p w14:paraId="59787AA3" w14:textId="77777777" w:rsidR="00D6727C" w:rsidRDefault="00D6727C" w:rsidP="00B368AA">
      <w:pPr>
        <w:spacing w:before="60" w:after="60"/>
        <w:rPr>
          <w:rFonts w:ascii="Times New Roman" w:hAnsi="Times New Roman" w:cs="Times New Roman"/>
        </w:rPr>
      </w:pPr>
    </w:p>
    <w:p w14:paraId="7E224AF0" w14:textId="77777777" w:rsidR="00D6727C" w:rsidRDefault="00D6727C" w:rsidP="00B368AA">
      <w:pPr>
        <w:spacing w:before="60" w:after="60"/>
        <w:rPr>
          <w:rFonts w:ascii="Times New Roman" w:hAnsi="Times New Roman" w:cs="Times New Roman"/>
        </w:rPr>
        <w:sectPr w:rsidR="00D6727C">
          <w:headerReference w:type="default" r:id="rId14"/>
          <w:footerReference w:type="default" r:id="rId15"/>
          <w:pgSz w:w="11906" w:h="16838"/>
          <w:pgMar w:top="1417" w:right="1417" w:bottom="1417" w:left="1417" w:header="708" w:footer="708" w:gutter="0"/>
          <w:cols w:space="708"/>
          <w:docGrid w:linePitch="360"/>
        </w:sectPr>
      </w:pPr>
    </w:p>
    <w:p w14:paraId="418E7BFA" w14:textId="158DC4D5" w:rsidR="009C0522" w:rsidRPr="003520E9" w:rsidRDefault="009C0522" w:rsidP="00D6727C">
      <w:pPr>
        <w:pStyle w:val="Default"/>
        <w:spacing w:before="60" w:after="60"/>
        <w:rPr>
          <w:rFonts w:ascii="Times New Roman" w:hAnsi="Times New Roman" w:cs="Times New Roman"/>
        </w:rPr>
      </w:pPr>
    </w:p>
    <w:sectPr w:rsidR="009C0522" w:rsidRPr="003520E9" w:rsidSect="0083298A">
      <w:headerReference w:type="default" r:id="rId16"/>
      <w:type w:val="continuous"/>
      <w:pgSz w:w="11906" w:h="16838"/>
      <w:pgMar w:top="1417" w:right="1417" w:bottom="1417" w:left="1417" w:header="708" w:footer="708" w:gutter="0"/>
      <w:cols w:num="3" w:space="6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8998B" w14:textId="77777777" w:rsidR="00F85DE2" w:rsidRDefault="00F85DE2" w:rsidP="000C637B">
      <w:pPr>
        <w:spacing w:after="0" w:line="240" w:lineRule="auto"/>
      </w:pPr>
      <w:r>
        <w:separator/>
      </w:r>
    </w:p>
  </w:endnote>
  <w:endnote w:type="continuationSeparator" w:id="0">
    <w:p w14:paraId="2699610E" w14:textId="77777777" w:rsidR="00F85DE2" w:rsidRDefault="00F85DE2" w:rsidP="000C637B">
      <w:pPr>
        <w:spacing w:after="0" w:line="240" w:lineRule="auto"/>
      </w:pPr>
      <w:r>
        <w:continuationSeparator/>
      </w:r>
    </w:p>
  </w:endnote>
  <w:endnote w:type="continuationNotice" w:id="1">
    <w:p w14:paraId="0EBD297E" w14:textId="77777777" w:rsidR="00F85DE2" w:rsidRDefault="00F85D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305148"/>
      <w:docPartObj>
        <w:docPartGallery w:val="Page Numbers (Bottom of Page)"/>
        <w:docPartUnique/>
      </w:docPartObj>
    </w:sdtPr>
    <w:sdtEndPr>
      <w:rPr>
        <w:rFonts w:ascii="Times New Roman" w:hAnsi="Times New Roman" w:cs="Times New Roman"/>
      </w:rPr>
    </w:sdtEndPr>
    <w:sdtContent>
      <w:p w14:paraId="0DEDAB5F" w14:textId="77777777" w:rsidR="000C637B" w:rsidRPr="00841D35" w:rsidRDefault="006C6F2D">
        <w:pPr>
          <w:pStyle w:val="llb"/>
          <w:jc w:val="center"/>
          <w:rPr>
            <w:rFonts w:ascii="Times New Roman" w:hAnsi="Times New Roman" w:cs="Times New Roman"/>
          </w:rPr>
        </w:pPr>
        <w:r w:rsidRPr="00841D35">
          <w:rPr>
            <w:rFonts w:ascii="Times New Roman" w:hAnsi="Times New Roman" w:cs="Times New Roman"/>
          </w:rPr>
          <w:fldChar w:fldCharType="begin"/>
        </w:r>
        <w:r w:rsidR="000C637B" w:rsidRPr="00841D35">
          <w:rPr>
            <w:rFonts w:ascii="Times New Roman" w:hAnsi="Times New Roman" w:cs="Times New Roman"/>
          </w:rPr>
          <w:instrText>PAGE   \* MERGEFORMAT</w:instrText>
        </w:r>
        <w:r w:rsidRPr="00841D35">
          <w:rPr>
            <w:rFonts w:ascii="Times New Roman" w:hAnsi="Times New Roman" w:cs="Times New Roman"/>
          </w:rPr>
          <w:fldChar w:fldCharType="separate"/>
        </w:r>
        <w:r w:rsidR="008904AD" w:rsidRPr="00841D35">
          <w:rPr>
            <w:rFonts w:ascii="Times New Roman" w:hAnsi="Times New Roman" w:cs="Times New Roman"/>
            <w:noProof/>
          </w:rPr>
          <w:t>7</w:t>
        </w:r>
        <w:r w:rsidRPr="00841D35">
          <w:rPr>
            <w:rFonts w:ascii="Times New Roman" w:hAnsi="Times New Roman" w:cs="Times New Roman"/>
          </w:rPr>
          <w:fldChar w:fldCharType="end"/>
        </w:r>
      </w:p>
    </w:sdtContent>
  </w:sdt>
  <w:p w14:paraId="71D40BB0" w14:textId="77777777" w:rsidR="000C637B" w:rsidRDefault="000C637B">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F797E" w14:textId="77777777" w:rsidR="00F85DE2" w:rsidRDefault="00F85DE2" w:rsidP="000C637B">
      <w:pPr>
        <w:spacing w:after="0" w:line="240" w:lineRule="auto"/>
      </w:pPr>
      <w:r>
        <w:separator/>
      </w:r>
    </w:p>
  </w:footnote>
  <w:footnote w:type="continuationSeparator" w:id="0">
    <w:p w14:paraId="4B3E84D4" w14:textId="77777777" w:rsidR="00F85DE2" w:rsidRDefault="00F85DE2" w:rsidP="000C637B">
      <w:pPr>
        <w:spacing w:after="0" w:line="240" w:lineRule="auto"/>
      </w:pPr>
      <w:r>
        <w:continuationSeparator/>
      </w:r>
    </w:p>
  </w:footnote>
  <w:footnote w:type="continuationNotice" w:id="1">
    <w:p w14:paraId="5007BCC0" w14:textId="77777777" w:rsidR="00F85DE2" w:rsidRDefault="00F85D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0641F" w14:textId="284E5FA9" w:rsidR="00217301" w:rsidRDefault="00FF5BD5" w:rsidP="00217301">
    <w:pPr>
      <w:pStyle w:val="lfej"/>
      <w:tabs>
        <w:tab w:val="clear" w:pos="4536"/>
        <w:tab w:val="center" w:pos="4395"/>
      </w:tabs>
      <w:ind w:right="141"/>
      <w:jc w:val="right"/>
      <w:rPr>
        <w:rFonts w:ascii="Times New Roman" w:hAnsi="Times New Roman" w:cs="Times New Roman"/>
        <w:i/>
      </w:rPr>
    </w:pPr>
    <w:r>
      <w:rPr>
        <w:noProof/>
      </w:rPr>
      <w:drawing>
        <wp:anchor distT="0" distB="0" distL="114300" distR="114300" simplePos="0" relativeHeight="251658240" behindDoc="0" locked="0" layoutInCell="1" allowOverlap="1" wp14:anchorId="17B9C520" wp14:editId="6E67C46A">
          <wp:simplePos x="0" y="0"/>
          <wp:positionH relativeFrom="column">
            <wp:posOffset>23495</wp:posOffset>
          </wp:positionH>
          <wp:positionV relativeFrom="page">
            <wp:posOffset>317500</wp:posOffset>
          </wp:positionV>
          <wp:extent cx="1976400" cy="669600"/>
          <wp:effectExtent l="0" t="0" r="5080" b="0"/>
          <wp:wrapNone/>
          <wp:docPr id="612343881" name="Kép 1" descr="A képen szöveg, Betűtípus, tervezés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43881" name="Kép 1" descr="A képen szöveg, Betűtípus, tervezés látható&#10;&#10;Automatikusan generált leírás"/>
                  <pic:cNvPicPr/>
                </pic:nvPicPr>
                <pic:blipFill>
                  <a:blip r:embed="rId1">
                    <a:extLst>
                      <a:ext uri="{28A0092B-C50C-407E-A947-70E740481C1C}">
                        <a14:useLocalDpi xmlns:a14="http://schemas.microsoft.com/office/drawing/2010/main" val="0"/>
                      </a:ext>
                    </a:extLst>
                  </a:blip>
                  <a:stretch>
                    <a:fillRect/>
                  </a:stretch>
                </pic:blipFill>
                <pic:spPr>
                  <a:xfrm>
                    <a:off x="0" y="0"/>
                    <a:ext cx="1976400" cy="66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i/>
      </w:rPr>
      <w:tab/>
    </w:r>
    <w:r w:rsidR="00217301">
      <w:rPr>
        <w:rFonts w:ascii="Times New Roman" w:hAnsi="Times New Roman" w:cs="Times New Roman"/>
        <w:i/>
      </w:rPr>
      <w:t>Az</w:t>
    </w:r>
    <w:r w:rsidR="009B42A7">
      <w:rPr>
        <w:rFonts w:ascii="Times New Roman" w:hAnsi="Times New Roman" w:cs="Times New Roman"/>
        <w:i/>
      </w:rPr>
      <w:t xml:space="preserve"> ETKR-</w:t>
    </w:r>
    <w:proofErr w:type="spellStart"/>
    <w:r w:rsidR="009B42A7">
      <w:rPr>
        <w:rFonts w:ascii="Times New Roman" w:hAnsi="Times New Roman" w:cs="Times New Roman"/>
        <w:i/>
      </w:rPr>
      <w:t>hez</w:t>
    </w:r>
    <w:proofErr w:type="spellEnd"/>
    <w:r w:rsidR="00217301">
      <w:rPr>
        <w:rFonts w:ascii="Times New Roman" w:hAnsi="Times New Roman" w:cs="Times New Roman"/>
        <w:i/>
      </w:rPr>
      <w:t xml:space="preserve"> tartozó Értékelő lap</w:t>
    </w:r>
  </w:p>
  <w:p w14:paraId="7F8B530A" w14:textId="21220B8F" w:rsidR="00217301" w:rsidRDefault="33FD6573" w:rsidP="33FD6573">
    <w:pPr>
      <w:pStyle w:val="lfej"/>
      <w:tabs>
        <w:tab w:val="clear" w:pos="4536"/>
        <w:tab w:val="clear" w:pos="9072"/>
        <w:tab w:val="center" w:pos="3686"/>
      </w:tabs>
      <w:ind w:right="141"/>
      <w:jc w:val="right"/>
      <w:rPr>
        <w:rFonts w:ascii="Times New Roman" w:hAnsi="Times New Roman" w:cs="Times New Roman"/>
        <w:i/>
        <w:iCs/>
      </w:rPr>
    </w:pPr>
    <w:r w:rsidRPr="33FD6573">
      <w:rPr>
        <w:rFonts w:ascii="Times New Roman" w:hAnsi="Times New Roman" w:cs="Times New Roman"/>
        <w:i/>
        <w:iCs/>
      </w:rPr>
      <w:t>Hatályos: 2027. január 1. napjától</w:t>
    </w:r>
  </w:p>
  <w:p w14:paraId="5F91B934" w14:textId="2525444C" w:rsidR="00FF5BD5" w:rsidRDefault="00FF5BD5" w:rsidP="00426B83">
    <w:pPr>
      <w:pStyle w:val="lfej"/>
      <w:tabs>
        <w:tab w:val="clear" w:pos="4536"/>
        <w:tab w:val="clear" w:pos="9072"/>
        <w:tab w:val="center" w:pos="3686"/>
      </w:tabs>
      <w:ind w:right="141"/>
      <w:jc w:val="right"/>
      <w:rPr>
        <w:rFonts w:ascii="Times New Roman" w:hAnsi="Times New Roman" w:cs="Times New Roman"/>
        <w:i/>
      </w:rPr>
    </w:pPr>
  </w:p>
  <w:p w14:paraId="747AF9A5" w14:textId="0E24515E" w:rsidR="00FF5BD5" w:rsidRPr="008434FE" w:rsidRDefault="008434FE" w:rsidP="008434FE">
    <w:pPr>
      <w:pStyle w:val="lfej"/>
      <w:tabs>
        <w:tab w:val="clear" w:pos="4536"/>
        <w:tab w:val="clear" w:pos="9072"/>
        <w:tab w:val="center" w:pos="3686"/>
      </w:tabs>
      <w:spacing w:before="360" w:after="60"/>
      <w:jc w:val="both"/>
      <w:rPr>
        <w:rFonts w:ascii="Times New Roman" w:hAnsi="Times New Roman" w:cs="Times New Roman"/>
        <w:b/>
        <w:bCs/>
      </w:rPr>
    </w:pPr>
    <w:r w:rsidRPr="008434FE">
      <w:rPr>
        <w:rFonts w:ascii="Times New Roman" w:hAnsi="Times New Roman" w:cs="Times New Roman"/>
        <w:b/>
        <w:bCs/>
      </w:rPr>
      <w:t>A SÁRGA HÁTTÉRREL JELÖLT MEZŐK KITÖLT</w:t>
    </w:r>
    <w:r w:rsidR="00AF2D09">
      <w:rPr>
        <w:rFonts w:ascii="Times New Roman" w:hAnsi="Times New Roman" w:cs="Times New Roman"/>
        <w:b/>
        <w:bCs/>
      </w:rPr>
      <w:t>ENDŐK!</w:t>
    </w:r>
  </w:p>
  <w:p w14:paraId="0BB56D5C" w14:textId="77777777" w:rsidR="008434FE" w:rsidRPr="008434FE" w:rsidRDefault="008434FE" w:rsidP="008434FE">
    <w:pPr>
      <w:pStyle w:val="lfej"/>
      <w:tabs>
        <w:tab w:val="clear" w:pos="4536"/>
        <w:tab w:val="clear" w:pos="9072"/>
        <w:tab w:val="center" w:pos="3686"/>
      </w:tabs>
      <w:spacing w:after="60"/>
      <w:jc w:val="both"/>
      <w:rPr>
        <w:rFonts w:ascii="Times New Roman" w:hAnsi="Times New Roman" w:cs="Times New Roman"/>
        <w:b/>
        <w:bC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F256" w14:textId="12AED389" w:rsidR="00022FAD" w:rsidRDefault="00022FAD" w:rsidP="00426B83">
    <w:pPr>
      <w:pStyle w:val="lfej"/>
      <w:tabs>
        <w:tab w:val="clear" w:pos="4536"/>
        <w:tab w:val="clear" w:pos="9072"/>
        <w:tab w:val="center" w:pos="3686"/>
      </w:tabs>
      <w:ind w:right="141"/>
      <w:jc w:val="right"/>
      <w:rPr>
        <w:rFonts w:ascii="Times New Roman" w:hAnsi="Times New Roman" w:cs="Times New Roman"/>
        <w:i/>
      </w:rPr>
    </w:pPr>
  </w:p>
  <w:p w14:paraId="597B3CAF" w14:textId="21281DE0" w:rsidR="00022FAD" w:rsidRPr="00FF5BD5" w:rsidRDefault="00022FAD" w:rsidP="00426B83">
    <w:pPr>
      <w:pStyle w:val="lfej"/>
      <w:tabs>
        <w:tab w:val="clear" w:pos="4536"/>
        <w:tab w:val="clear" w:pos="9072"/>
        <w:tab w:val="center" w:pos="3686"/>
      </w:tabs>
      <w:spacing w:before="360" w:after="60"/>
      <w:jc w:val="both"/>
      <w:rPr>
        <w:rFonts w:ascii="Times New Roman" w:hAnsi="Times New Roman" w:cs="Times New Roman"/>
        <w:i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0C1"/>
    <w:multiLevelType w:val="hybridMultilevel"/>
    <w:tmpl w:val="A10834F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2FE7174"/>
    <w:multiLevelType w:val="hybridMultilevel"/>
    <w:tmpl w:val="52CCB64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B0B6180"/>
    <w:multiLevelType w:val="hybridMultilevel"/>
    <w:tmpl w:val="3D0A16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BA32F67"/>
    <w:multiLevelType w:val="hybridMultilevel"/>
    <w:tmpl w:val="1A44EEE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25279C7"/>
    <w:multiLevelType w:val="hybridMultilevel"/>
    <w:tmpl w:val="2714B5B6"/>
    <w:lvl w:ilvl="0" w:tplc="D8E085A4">
      <w:start w:val="1"/>
      <w:numFmt w:val="bullet"/>
      <w:lvlText w:val="­"/>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A1B2C14"/>
    <w:multiLevelType w:val="hybridMultilevel"/>
    <w:tmpl w:val="72300998"/>
    <w:lvl w:ilvl="0" w:tplc="D8E085A4">
      <w:start w:val="1"/>
      <w:numFmt w:val="bullet"/>
      <w:lvlText w:val="­"/>
      <w:lvlJc w:val="left"/>
      <w:pPr>
        <w:ind w:left="720" w:hanging="360"/>
      </w:pPr>
      <w:rPr>
        <w:rFonts w:ascii="Courier New" w:hAnsi="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0F8009D"/>
    <w:multiLevelType w:val="hybridMultilevel"/>
    <w:tmpl w:val="9AFC30E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946B80"/>
    <w:multiLevelType w:val="hybridMultilevel"/>
    <w:tmpl w:val="BF12A4E2"/>
    <w:lvl w:ilvl="0" w:tplc="1FEE37B0">
      <w:start w:val="1"/>
      <w:numFmt w:val="decimal"/>
      <w:lvlText w:val="%1)"/>
      <w:lvlJc w:val="left"/>
      <w:pPr>
        <w:ind w:left="720" w:hanging="360"/>
      </w:pPr>
      <w:rPr>
        <w:rFonts w:ascii="Times New Roman" w:eastAsia="Times New Roman" w:hAnsi="Times New Roman" w:cs="Times New Roman"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A0D4FB3"/>
    <w:multiLevelType w:val="hybridMultilevel"/>
    <w:tmpl w:val="EFECDD9A"/>
    <w:lvl w:ilvl="0" w:tplc="DC960FEC">
      <w:start w:val="1"/>
      <w:numFmt w:val="decimal"/>
      <w:lvlText w:val="%1."/>
      <w:lvlJc w:val="left"/>
      <w:pPr>
        <w:ind w:left="720" w:hanging="360"/>
      </w:pPr>
    </w:lvl>
    <w:lvl w:ilvl="1" w:tplc="181666C2">
      <w:start w:val="1"/>
      <w:numFmt w:val="lowerLetter"/>
      <w:lvlText w:val="%2."/>
      <w:lvlJc w:val="left"/>
      <w:pPr>
        <w:ind w:left="1440" w:hanging="360"/>
      </w:pPr>
    </w:lvl>
    <w:lvl w:ilvl="2" w:tplc="85685038">
      <w:start w:val="1"/>
      <w:numFmt w:val="lowerRoman"/>
      <w:lvlText w:val="%3."/>
      <w:lvlJc w:val="right"/>
      <w:pPr>
        <w:ind w:left="2160" w:hanging="180"/>
      </w:pPr>
    </w:lvl>
    <w:lvl w:ilvl="3" w:tplc="D7DCB854">
      <w:start w:val="1"/>
      <w:numFmt w:val="decimal"/>
      <w:lvlText w:val="%4."/>
      <w:lvlJc w:val="left"/>
      <w:pPr>
        <w:ind w:left="2880" w:hanging="360"/>
      </w:pPr>
    </w:lvl>
    <w:lvl w:ilvl="4" w:tplc="0FE28C96">
      <w:start w:val="1"/>
      <w:numFmt w:val="lowerLetter"/>
      <w:lvlText w:val="%5."/>
      <w:lvlJc w:val="left"/>
      <w:pPr>
        <w:ind w:left="3600" w:hanging="360"/>
      </w:pPr>
    </w:lvl>
    <w:lvl w:ilvl="5" w:tplc="B8C85602">
      <w:start w:val="1"/>
      <w:numFmt w:val="lowerRoman"/>
      <w:lvlText w:val="%6."/>
      <w:lvlJc w:val="right"/>
      <w:pPr>
        <w:ind w:left="4320" w:hanging="180"/>
      </w:pPr>
    </w:lvl>
    <w:lvl w:ilvl="6" w:tplc="DBB89BF2">
      <w:start w:val="1"/>
      <w:numFmt w:val="decimal"/>
      <w:lvlText w:val="%7."/>
      <w:lvlJc w:val="left"/>
      <w:pPr>
        <w:ind w:left="5040" w:hanging="360"/>
      </w:pPr>
    </w:lvl>
    <w:lvl w:ilvl="7" w:tplc="FF447968">
      <w:start w:val="1"/>
      <w:numFmt w:val="lowerLetter"/>
      <w:lvlText w:val="%8."/>
      <w:lvlJc w:val="left"/>
      <w:pPr>
        <w:ind w:left="5760" w:hanging="360"/>
      </w:pPr>
    </w:lvl>
    <w:lvl w:ilvl="8" w:tplc="FD8C6906">
      <w:start w:val="1"/>
      <w:numFmt w:val="lowerRoman"/>
      <w:lvlText w:val="%9."/>
      <w:lvlJc w:val="right"/>
      <w:pPr>
        <w:ind w:left="6480" w:hanging="180"/>
      </w:pPr>
    </w:lvl>
  </w:abstractNum>
  <w:abstractNum w:abstractNumId="9" w15:restartNumberingAfterBreak="0">
    <w:nsid w:val="2BD11EBF"/>
    <w:multiLevelType w:val="hybridMultilevel"/>
    <w:tmpl w:val="B8005470"/>
    <w:lvl w:ilvl="0" w:tplc="92FE8EB8">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E133913"/>
    <w:multiLevelType w:val="hybridMultilevel"/>
    <w:tmpl w:val="E58E245A"/>
    <w:lvl w:ilvl="0" w:tplc="9640A0F2">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E8C6C94"/>
    <w:multiLevelType w:val="hybridMultilevel"/>
    <w:tmpl w:val="81FE7C5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27915A0"/>
    <w:multiLevelType w:val="hybridMultilevel"/>
    <w:tmpl w:val="C5E0D5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5A00590"/>
    <w:multiLevelType w:val="hybridMultilevel"/>
    <w:tmpl w:val="CD4C92B4"/>
    <w:lvl w:ilvl="0" w:tplc="9998EBD4">
      <w:start w:val="1"/>
      <w:numFmt w:val="upperLetter"/>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897342A"/>
    <w:multiLevelType w:val="hybridMultilevel"/>
    <w:tmpl w:val="F24C0FB0"/>
    <w:lvl w:ilvl="0" w:tplc="54B0568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CEE3386"/>
    <w:multiLevelType w:val="hybridMultilevel"/>
    <w:tmpl w:val="BB460BB8"/>
    <w:lvl w:ilvl="0" w:tplc="1FEE37B0">
      <w:start w:val="1"/>
      <w:numFmt w:val="decimal"/>
      <w:lvlText w:val="%1)"/>
      <w:lvlJc w:val="left"/>
      <w:pPr>
        <w:ind w:left="360" w:hanging="360"/>
      </w:pPr>
      <w:rPr>
        <w:rFonts w:ascii="Times New Roman" w:eastAsia="Times New Roman" w:hAnsi="Times New Roman" w:cs="Times New Roman" w:hint="default"/>
        <w:i/>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3EA87EDE"/>
    <w:multiLevelType w:val="hybridMultilevel"/>
    <w:tmpl w:val="29AC2826"/>
    <w:lvl w:ilvl="0" w:tplc="4894EC3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400D7E5D"/>
    <w:multiLevelType w:val="hybridMultilevel"/>
    <w:tmpl w:val="3000C346"/>
    <w:lvl w:ilvl="0" w:tplc="D8E085A4">
      <w:start w:val="1"/>
      <w:numFmt w:val="bullet"/>
      <w:lvlText w:val="­"/>
      <w:lvlJc w:val="left"/>
      <w:pPr>
        <w:ind w:left="767" w:hanging="360"/>
      </w:pPr>
      <w:rPr>
        <w:rFonts w:ascii="Courier New" w:hAnsi="Courier New" w:hint="default"/>
      </w:rPr>
    </w:lvl>
    <w:lvl w:ilvl="1" w:tplc="040E0003" w:tentative="1">
      <w:start w:val="1"/>
      <w:numFmt w:val="bullet"/>
      <w:lvlText w:val="o"/>
      <w:lvlJc w:val="left"/>
      <w:pPr>
        <w:ind w:left="1487" w:hanging="360"/>
      </w:pPr>
      <w:rPr>
        <w:rFonts w:ascii="Courier New" w:hAnsi="Courier New" w:cs="Courier New" w:hint="default"/>
      </w:rPr>
    </w:lvl>
    <w:lvl w:ilvl="2" w:tplc="040E0005" w:tentative="1">
      <w:start w:val="1"/>
      <w:numFmt w:val="bullet"/>
      <w:lvlText w:val=""/>
      <w:lvlJc w:val="left"/>
      <w:pPr>
        <w:ind w:left="2207" w:hanging="360"/>
      </w:pPr>
      <w:rPr>
        <w:rFonts w:ascii="Wingdings" w:hAnsi="Wingdings" w:hint="default"/>
      </w:rPr>
    </w:lvl>
    <w:lvl w:ilvl="3" w:tplc="040E0001" w:tentative="1">
      <w:start w:val="1"/>
      <w:numFmt w:val="bullet"/>
      <w:lvlText w:val=""/>
      <w:lvlJc w:val="left"/>
      <w:pPr>
        <w:ind w:left="2927" w:hanging="360"/>
      </w:pPr>
      <w:rPr>
        <w:rFonts w:ascii="Symbol" w:hAnsi="Symbol" w:hint="default"/>
      </w:rPr>
    </w:lvl>
    <w:lvl w:ilvl="4" w:tplc="040E0003" w:tentative="1">
      <w:start w:val="1"/>
      <w:numFmt w:val="bullet"/>
      <w:lvlText w:val="o"/>
      <w:lvlJc w:val="left"/>
      <w:pPr>
        <w:ind w:left="3647" w:hanging="360"/>
      </w:pPr>
      <w:rPr>
        <w:rFonts w:ascii="Courier New" w:hAnsi="Courier New" w:cs="Courier New" w:hint="default"/>
      </w:rPr>
    </w:lvl>
    <w:lvl w:ilvl="5" w:tplc="040E0005" w:tentative="1">
      <w:start w:val="1"/>
      <w:numFmt w:val="bullet"/>
      <w:lvlText w:val=""/>
      <w:lvlJc w:val="left"/>
      <w:pPr>
        <w:ind w:left="4367" w:hanging="360"/>
      </w:pPr>
      <w:rPr>
        <w:rFonts w:ascii="Wingdings" w:hAnsi="Wingdings" w:hint="default"/>
      </w:rPr>
    </w:lvl>
    <w:lvl w:ilvl="6" w:tplc="040E0001" w:tentative="1">
      <w:start w:val="1"/>
      <w:numFmt w:val="bullet"/>
      <w:lvlText w:val=""/>
      <w:lvlJc w:val="left"/>
      <w:pPr>
        <w:ind w:left="5087" w:hanging="360"/>
      </w:pPr>
      <w:rPr>
        <w:rFonts w:ascii="Symbol" w:hAnsi="Symbol" w:hint="default"/>
      </w:rPr>
    </w:lvl>
    <w:lvl w:ilvl="7" w:tplc="040E0003" w:tentative="1">
      <w:start w:val="1"/>
      <w:numFmt w:val="bullet"/>
      <w:lvlText w:val="o"/>
      <w:lvlJc w:val="left"/>
      <w:pPr>
        <w:ind w:left="5807" w:hanging="360"/>
      </w:pPr>
      <w:rPr>
        <w:rFonts w:ascii="Courier New" w:hAnsi="Courier New" w:cs="Courier New" w:hint="default"/>
      </w:rPr>
    </w:lvl>
    <w:lvl w:ilvl="8" w:tplc="040E0005" w:tentative="1">
      <w:start w:val="1"/>
      <w:numFmt w:val="bullet"/>
      <w:lvlText w:val=""/>
      <w:lvlJc w:val="left"/>
      <w:pPr>
        <w:ind w:left="6527" w:hanging="360"/>
      </w:pPr>
      <w:rPr>
        <w:rFonts w:ascii="Wingdings" w:hAnsi="Wingdings" w:hint="default"/>
      </w:rPr>
    </w:lvl>
  </w:abstractNum>
  <w:abstractNum w:abstractNumId="18" w15:restartNumberingAfterBreak="0">
    <w:nsid w:val="43A54102"/>
    <w:multiLevelType w:val="hybridMultilevel"/>
    <w:tmpl w:val="EB4C4BB4"/>
    <w:lvl w:ilvl="0" w:tplc="000410C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3344622"/>
    <w:multiLevelType w:val="hybridMultilevel"/>
    <w:tmpl w:val="397CA046"/>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0" w15:restartNumberingAfterBreak="0">
    <w:nsid w:val="567925A7"/>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A843B30"/>
    <w:multiLevelType w:val="multilevel"/>
    <w:tmpl w:val="E36435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B3E31FC"/>
    <w:multiLevelType w:val="hybridMultilevel"/>
    <w:tmpl w:val="9B5EFE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B7A281C"/>
    <w:multiLevelType w:val="hybridMultilevel"/>
    <w:tmpl w:val="BBC0269E"/>
    <w:lvl w:ilvl="0" w:tplc="953ECF8E">
      <w:start w:val="1"/>
      <w:numFmt w:val="decimal"/>
      <w:suff w:val="space"/>
      <w:lvlText w:val="%1."/>
      <w:lvlJc w:val="left"/>
      <w:pPr>
        <w:ind w:left="0" w:firstLine="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4E161B1"/>
    <w:multiLevelType w:val="hybridMultilevel"/>
    <w:tmpl w:val="1E528316"/>
    <w:lvl w:ilvl="0" w:tplc="E71A5090">
      <w:numFmt w:val="bullet"/>
      <w:lvlText w:val=""/>
      <w:lvlJc w:val="left"/>
      <w:pPr>
        <w:ind w:left="720" w:hanging="360"/>
      </w:pPr>
      <w:rPr>
        <w:rFonts w:ascii="Symbol" w:eastAsiaTheme="minorHAnsi" w:hAnsi="Symbol" w:cs="Times New Roman" w:hint="default"/>
        <w:i/>
        <w:color w:val="FF0000"/>
        <w:u w:val="singl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65291551"/>
    <w:multiLevelType w:val="hybridMultilevel"/>
    <w:tmpl w:val="D324B3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531189"/>
    <w:multiLevelType w:val="hybridMultilevel"/>
    <w:tmpl w:val="DFE4CC82"/>
    <w:lvl w:ilvl="0" w:tplc="040E0011">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FCB08A1"/>
    <w:multiLevelType w:val="hybridMultilevel"/>
    <w:tmpl w:val="812CD8FC"/>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8" w15:restartNumberingAfterBreak="0">
    <w:nsid w:val="752D08A9"/>
    <w:multiLevelType w:val="hybridMultilevel"/>
    <w:tmpl w:val="DB4C7192"/>
    <w:lvl w:ilvl="0" w:tplc="E144A1E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61D0182"/>
    <w:multiLevelType w:val="hybridMultilevel"/>
    <w:tmpl w:val="15EC8464"/>
    <w:lvl w:ilvl="0" w:tplc="42F054B6">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796D0B74"/>
    <w:multiLevelType w:val="hybridMultilevel"/>
    <w:tmpl w:val="07FC876C"/>
    <w:lvl w:ilvl="0" w:tplc="2D66F8B6">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25870814">
    <w:abstractNumId w:val="8"/>
  </w:num>
  <w:num w:numId="2" w16cid:durableId="1097797763">
    <w:abstractNumId w:val="14"/>
  </w:num>
  <w:num w:numId="3" w16cid:durableId="399209578">
    <w:abstractNumId w:val="18"/>
  </w:num>
  <w:num w:numId="4" w16cid:durableId="295719301">
    <w:abstractNumId w:val="6"/>
  </w:num>
  <w:num w:numId="5" w16cid:durableId="287519240">
    <w:abstractNumId w:val="25"/>
  </w:num>
  <w:num w:numId="6" w16cid:durableId="1694771511">
    <w:abstractNumId w:val="16"/>
  </w:num>
  <w:num w:numId="7" w16cid:durableId="1492718241">
    <w:abstractNumId w:val="11"/>
  </w:num>
  <w:num w:numId="8" w16cid:durableId="1452241874">
    <w:abstractNumId w:val="2"/>
  </w:num>
  <w:num w:numId="9" w16cid:durableId="334919780">
    <w:abstractNumId w:val="1"/>
  </w:num>
  <w:num w:numId="10" w16cid:durableId="432750029">
    <w:abstractNumId w:val="22"/>
  </w:num>
  <w:num w:numId="11" w16cid:durableId="1394281410">
    <w:abstractNumId w:val="30"/>
  </w:num>
  <w:num w:numId="12" w16cid:durableId="688067560">
    <w:abstractNumId w:val="20"/>
  </w:num>
  <w:num w:numId="13" w16cid:durableId="735981308">
    <w:abstractNumId w:val="29"/>
  </w:num>
  <w:num w:numId="14" w16cid:durableId="54084503">
    <w:abstractNumId w:val="9"/>
  </w:num>
  <w:num w:numId="15" w16cid:durableId="2010719217">
    <w:abstractNumId w:val="23"/>
  </w:num>
  <w:num w:numId="16" w16cid:durableId="1885873307">
    <w:abstractNumId w:val="27"/>
  </w:num>
  <w:num w:numId="17" w16cid:durableId="651062484">
    <w:abstractNumId w:val="5"/>
  </w:num>
  <w:num w:numId="18" w16cid:durableId="740562363">
    <w:abstractNumId w:val="7"/>
  </w:num>
  <w:num w:numId="19" w16cid:durableId="2080903143">
    <w:abstractNumId w:val="4"/>
  </w:num>
  <w:num w:numId="20" w16cid:durableId="363409746">
    <w:abstractNumId w:val="26"/>
  </w:num>
  <w:num w:numId="21" w16cid:durableId="912931264">
    <w:abstractNumId w:val="0"/>
  </w:num>
  <w:num w:numId="22" w16cid:durableId="495075234">
    <w:abstractNumId w:val="15"/>
  </w:num>
  <w:num w:numId="23" w16cid:durableId="1147822479">
    <w:abstractNumId w:val="19"/>
  </w:num>
  <w:num w:numId="24" w16cid:durableId="1818959511">
    <w:abstractNumId w:val="10"/>
  </w:num>
  <w:num w:numId="25" w16cid:durableId="1088112607">
    <w:abstractNumId w:val="24"/>
  </w:num>
  <w:num w:numId="26" w16cid:durableId="941450858">
    <w:abstractNumId w:val="13"/>
  </w:num>
  <w:num w:numId="27" w16cid:durableId="897322060">
    <w:abstractNumId w:val="28"/>
  </w:num>
  <w:num w:numId="28" w16cid:durableId="521633025">
    <w:abstractNumId w:val="12"/>
  </w:num>
  <w:num w:numId="29" w16cid:durableId="1952393361">
    <w:abstractNumId w:val="3"/>
  </w:num>
  <w:num w:numId="30" w16cid:durableId="1936016289">
    <w:abstractNumId w:val="17"/>
  </w:num>
  <w:num w:numId="31" w16cid:durableId="18832503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25BE"/>
    <w:rsid w:val="00001348"/>
    <w:rsid w:val="00003D34"/>
    <w:rsid w:val="00010C3D"/>
    <w:rsid w:val="00016158"/>
    <w:rsid w:val="000205C8"/>
    <w:rsid w:val="00021163"/>
    <w:rsid w:val="00022FAD"/>
    <w:rsid w:val="000231DE"/>
    <w:rsid w:val="00023772"/>
    <w:rsid w:val="00024BA4"/>
    <w:rsid w:val="00026E4C"/>
    <w:rsid w:val="00031B78"/>
    <w:rsid w:val="00033C58"/>
    <w:rsid w:val="0004068E"/>
    <w:rsid w:val="000443CB"/>
    <w:rsid w:val="00046767"/>
    <w:rsid w:val="0004691D"/>
    <w:rsid w:val="00046DAB"/>
    <w:rsid w:val="00050C5F"/>
    <w:rsid w:val="00051658"/>
    <w:rsid w:val="00053F04"/>
    <w:rsid w:val="000549E7"/>
    <w:rsid w:val="00054F75"/>
    <w:rsid w:val="000571AB"/>
    <w:rsid w:val="00060000"/>
    <w:rsid w:val="00062777"/>
    <w:rsid w:val="00063B79"/>
    <w:rsid w:val="00063F91"/>
    <w:rsid w:val="00065D7B"/>
    <w:rsid w:val="00071951"/>
    <w:rsid w:val="00071FA3"/>
    <w:rsid w:val="000724F4"/>
    <w:rsid w:val="000734E6"/>
    <w:rsid w:val="00075080"/>
    <w:rsid w:val="000760F6"/>
    <w:rsid w:val="00076872"/>
    <w:rsid w:val="0008298A"/>
    <w:rsid w:val="00082DFC"/>
    <w:rsid w:val="00083BCB"/>
    <w:rsid w:val="00090EA5"/>
    <w:rsid w:val="00091867"/>
    <w:rsid w:val="00092027"/>
    <w:rsid w:val="000939B3"/>
    <w:rsid w:val="00095B63"/>
    <w:rsid w:val="00097976"/>
    <w:rsid w:val="000A095A"/>
    <w:rsid w:val="000A231A"/>
    <w:rsid w:val="000A5BB6"/>
    <w:rsid w:val="000A5C18"/>
    <w:rsid w:val="000B017E"/>
    <w:rsid w:val="000B05C1"/>
    <w:rsid w:val="000B4ECB"/>
    <w:rsid w:val="000C28B9"/>
    <w:rsid w:val="000C5415"/>
    <w:rsid w:val="000C637B"/>
    <w:rsid w:val="000C6727"/>
    <w:rsid w:val="000D04D7"/>
    <w:rsid w:val="000D0C76"/>
    <w:rsid w:val="000D26CD"/>
    <w:rsid w:val="000D7B3C"/>
    <w:rsid w:val="000E0958"/>
    <w:rsid w:val="000E0FE0"/>
    <w:rsid w:val="000E1D2E"/>
    <w:rsid w:val="000E3435"/>
    <w:rsid w:val="000E5EDA"/>
    <w:rsid w:val="000E65B6"/>
    <w:rsid w:val="000E6E3C"/>
    <w:rsid w:val="000F369B"/>
    <w:rsid w:val="000F381B"/>
    <w:rsid w:val="000F4B7C"/>
    <w:rsid w:val="000F6995"/>
    <w:rsid w:val="00100252"/>
    <w:rsid w:val="00102DF5"/>
    <w:rsid w:val="00103393"/>
    <w:rsid w:val="00103BC7"/>
    <w:rsid w:val="00104154"/>
    <w:rsid w:val="0010738E"/>
    <w:rsid w:val="00107462"/>
    <w:rsid w:val="001079ED"/>
    <w:rsid w:val="001116A3"/>
    <w:rsid w:val="00112F19"/>
    <w:rsid w:val="00114DE4"/>
    <w:rsid w:val="00115E20"/>
    <w:rsid w:val="00116BA0"/>
    <w:rsid w:val="0012054C"/>
    <w:rsid w:val="00120586"/>
    <w:rsid w:val="00120E71"/>
    <w:rsid w:val="00124BD1"/>
    <w:rsid w:val="00124EA6"/>
    <w:rsid w:val="00125178"/>
    <w:rsid w:val="00126684"/>
    <w:rsid w:val="001269D7"/>
    <w:rsid w:val="00133451"/>
    <w:rsid w:val="00134AFC"/>
    <w:rsid w:val="0013536C"/>
    <w:rsid w:val="00136C6A"/>
    <w:rsid w:val="00137771"/>
    <w:rsid w:val="001404CA"/>
    <w:rsid w:val="001408E9"/>
    <w:rsid w:val="0014283D"/>
    <w:rsid w:val="001434B2"/>
    <w:rsid w:val="00143B69"/>
    <w:rsid w:val="00145188"/>
    <w:rsid w:val="00152244"/>
    <w:rsid w:val="00154D01"/>
    <w:rsid w:val="00155868"/>
    <w:rsid w:val="00155C5F"/>
    <w:rsid w:val="0016080E"/>
    <w:rsid w:val="00160A7E"/>
    <w:rsid w:val="00161E98"/>
    <w:rsid w:val="00162DE7"/>
    <w:rsid w:val="00165578"/>
    <w:rsid w:val="00166C3D"/>
    <w:rsid w:val="00166D6D"/>
    <w:rsid w:val="0017312A"/>
    <w:rsid w:val="00174B13"/>
    <w:rsid w:val="0017620F"/>
    <w:rsid w:val="00180F0F"/>
    <w:rsid w:val="0018112F"/>
    <w:rsid w:val="00185C16"/>
    <w:rsid w:val="001867B6"/>
    <w:rsid w:val="00187445"/>
    <w:rsid w:val="00191420"/>
    <w:rsid w:val="00193AF4"/>
    <w:rsid w:val="0019455F"/>
    <w:rsid w:val="00197441"/>
    <w:rsid w:val="0019771B"/>
    <w:rsid w:val="001A0A13"/>
    <w:rsid w:val="001A133B"/>
    <w:rsid w:val="001A24A9"/>
    <w:rsid w:val="001B218A"/>
    <w:rsid w:val="001B2843"/>
    <w:rsid w:val="001B28A6"/>
    <w:rsid w:val="001B5F3D"/>
    <w:rsid w:val="001B61F6"/>
    <w:rsid w:val="001C717E"/>
    <w:rsid w:val="001D382D"/>
    <w:rsid w:val="001D3C3D"/>
    <w:rsid w:val="001D4621"/>
    <w:rsid w:val="001D4D66"/>
    <w:rsid w:val="001D58D9"/>
    <w:rsid w:val="001E2975"/>
    <w:rsid w:val="001F0A03"/>
    <w:rsid w:val="001F22AA"/>
    <w:rsid w:val="001F63F7"/>
    <w:rsid w:val="002015A9"/>
    <w:rsid w:val="00203EDC"/>
    <w:rsid w:val="0020454C"/>
    <w:rsid w:val="00217301"/>
    <w:rsid w:val="00222BDD"/>
    <w:rsid w:val="002244E8"/>
    <w:rsid w:val="00224E34"/>
    <w:rsid w:val="00226C85"/>
    <w:rsid w:val="00226F37"/>
    <w:rsid w:val="00227EF7"/>
    <w:rsid w:val="00230521"/>
    <w:rsid w:val="0023101F"/>
    <w:rsid w:val="00233888"/>
    <w:rsid w:val="0023458C"/>
    <w:rsid w:val="002375C6"/>
    <w:rsid w:val="00237B9C"/>
    <w:rsid w:val="00243266"/>
    <w:rsid w:val="00244A75"/>
    <w:rsid w:val="0025294A"/>
    <w:rsid w:val="0025607C"/>
    <w:rsid w:val="00260936"/>
    <w:rsid w:val="0026225F"/>
    <w:rsid w:val="00263113"/>
    <w:rsid w:val="002639C3"/>
    <w:rsid w:val="002651BB"/>
    <w:rsid w:val="00270D9A"/>
    <w:rsid w:val="00274BDD"/>
    <w:rsid w:val="00274D74"/>
    <w:rsid w:val="002771DC"/>
    <w:rsid w:val="002803FD"/>
    <w:rsid w:val="0028076E"/>
    <w:rsid w:val="00280E6B"/>
    <w:rsid w:val="00283A4A"/>
    <w:rsid w:val="00284186"/>
    <w:rsid w:val="00284B0E"/>
    <w:rsid w:val="00285DC5"/>
    <w:rsid w:val="00291894"/>
    <w:rsid w:val="002945C6"/>
    <w:rsid w:val="00295157"/>
    <w:rsid w:val="00295DE6"/>
    <w:rsid w:val="002A02D9"/>
    <w:rsid w:val="002A042B"/>
    <w:rsid w:val="002A0D13"/>
    <w:rsid w:val="002A39E8"/>
    <w:rsid w:val="002A499D"/>
    <w:rsid w:val="002A5703"/>
    <w:rsid w:val="002B0DFB"/>
    <w:rsid w:val="002B3316"/>
    <w:rsid w:val="002B3937"/>
    <w:rsid w:val="002B3FE1"/>
    <w:rsid w:val="002B5362"/>
    <w:rsid w:val="002B73E6"/>
    <w:rsid w:val="002C31FF"/>
    <w:rsid w:val="002C323B"/>
    <w:rsid w:val="002D16B5"/>
    <w:rsid w:val="002D3B25"/>
    <w:rsid w:val="002D4492"/>
    <w:rsid w:val="002D5F92"/>
    <w:rsid w:val="002E003B"/>
    <w:rsid w:val="002E0C8A"/>
    <w:rsid w:val="002E2B24"/>
    <w:rsid w:val="002E3D6E"/>
    <w:rsid w:val="002E48B4"/>
    <w:rsid w:val="002E6A90"/>
    <w:rsid w:val="002F2134"/>
    <w:rsid w:val="002F31A4"/>
    <w:rsid w:val="002F38D0"/>
    <w:rsid w:val="002F522D"/>
    <w:rsid w:val="002F6AAB"/>
    <w:rsid w:val="003004AB"/>
    <w:rsid w:val="0030180E"/>
    <w:rsid w:val="00305941"/>
    <w:rsid w:val="00306FC9"/>
    <w:rsid w:val="0030773F"/>
    <w:rsid w:val="00310CC9"/>
    <w:rsid w:val="0031114B"/>
    <w:rsid w:val="003138B2"/>
    <w:rsid w:val="00313909"/>
    <w:rsid w:val="0031463F"/>
    <w:rsid w:val="00314E2A"/>
    <w:rsid w:val="00315C0B"/>
    <w:rsid w:val="00320016"/>
    <w:rsid w:val="00320644"/>
    <w:rsid w:val="00325790"/>
    <w:rsid w:val="0033118D"/>
    <w:rsid w:val="00332656"/>
    <w:rsid w:val="0033421D"/>
    <w:rsid w:val="00334F16"/>
    <w:rsid w:val="00340800"/>
    <w:rsid w:val="00342109"/>
    <w:rsid w:val="003467C0"/>
    <w:rsid w:val="0034784F"/>
    <w:rsid w:val="003503B8"/>
    <w:rsid w:val="00350977"/>
    <w:rsid w:val="003520E9"/>
    <w:rsid w:val="00352BEB"/>
    <w:rsid w:val="00354696"/>
    <w:rsid w:val="00354D64"/>
    <w:rsid w:val="00356B64"/>
    <w:rsid w:val="003578D1"/>
    <w:rsid w:val="00357A4E"/>
    <w:rsid w:val="00362542"/>
    <w:rsid w:val="0036410D"/>
    <w:rsid w:val="0036442F"/>
    <w:rsid w:val="003670FC"/>
    <w:rsid w:val="003677A6"/>
    <w:rsid w:val="00367FE3"/>
    <w:rsid w:val="003705FE"/>
    <w:rsid w:val="00371C36"/>
    <w:rsid w:val="00375E84"/>
    <w:rsid w:val="0037649F"/>
    <w:rsid w:val="00380141"/>
    <w:rsid w:val="00381232"/>
    <w:rsid w:val="00386DCF"/>
    <w:rsid w:val="00391AC8"/>
    <w:rsid w:val="00392C65"/>
    <w:rsid w:val="0039340F"/>
    <w:rsid w:val="003945EB"/>
    <w:rsid w:val="003A1069"/>
    <w:rsid w:val="003A142A"/>
    <w:rsid w:val="003A232E"/>
    <w:rsid w:val="003A6DEE"/>
    <w:rsid w:val="003A7F2C"/>
    <w:rsid w:val="003B0687"/>
    <w:rsid w:val="003B1F86"/>
    <w:rsid w:val="003B2E66"/>
    <w:rsid w:val="003C0E54"/>
    <w:rsid w:val="003C41C6"/>
    <w:rsid w:val="003D29F9"/>
    <w:rsid w:val="003D7F3F"/>
    <w:rsid w:val="003E13ED"/>
    <w:rsid w:val="003E148D"/>
    <w:rsid w:val="003E291F"/>
    <w:rsid w:val="003E5CAC"/>
    <w:rsid w:val="003E63A9"/>
    <w:rsid w:val="003E7776"/>
    <w:rsid w:val="003F0838"/>
    <w:rsid w:val="003F0A82"/>
    <w:rsid w:val="003F1A13"/>
    <w:rsid w:val="003F2AAD"/>
    <w:rsid w:val="003F2D43"/>
    <w:rsid w:val="003F371A"/>
    <w:rsid w:val="00405A50"/>
    <w:rsid w:val="00407F93"/>
    <w:rsid w:val="00410AD7"/>
    <w:rsid w:val="00412DC6"/>
    <w:rsid w:val="00412EE8"/>
    <w:rsid w:val="004137C2"/>
    <w:rsid w:val="00414407"/>
    <w:rsid w:val="004157A7"/>
    <w:rsid w:val="00415E9C"/>
    <w:rsid w:val="004170C8"/>
    <w:rsid w:val="004201CE"/>
    <w:rsid w:val="0042585A"/>
    <w:rsid w:val="00426B83"/>
    <w:rsid w:val="0043067E"/>
    <w:rsid w:val="004307FF"/>
    <w:rsid w:val="00435FE0"/>
    <w:rsid w:val="0043711D"/>
    <w:rsid w:val="00437752"/>
    <w:rsid w:val="0044497D"/>
    <w:rsid w:val="00444B28"/>
    <w:rsid w:val="004454B6"/>
    <w:rsid w:val="00445C45"/>
    <w:rsid w:val="00450C33"/>
    <w:rsid w:val="00450D86"/>
    <w:rsid w:val="0045274E"/>
    <w:rsid w:val="004527FD"/>
    <w:rsid w:val="004558EF"/>
    <w:rsid w:val="00456B92"/>
    <w:rsid w:val="00461A2F"/>
    <w:rsid w:val="00462270"/>
    <w:rsid w:val="00465331"/>
    <w:rsid w:val="00466A08"/>
    <w:rsid w:val="00466D74"/>
    <w:rsid w:val="004706CC"/>
    <w:rsid w:val="0047267F"/>
    <w:rsid w:val="00474E33"/>
    <w:rsid w:val="00475505"/>
    <w:rsid w:val="004757DD"/>
    <w:rsid w:val="004777AC"/>
    <w:rsid w:val="00480C76"/>
    <w:rsid w:val="004837C5"/>
    <w:rsid w:val="004869B8"/>
    <w:rsid w:val="00487EB1"/>
    <w:rsid w:val="00491D82"/>
    <w:rsid w:val="0049526B"/>
    <w:rsid w:val="00496F35"/>
    <w:rsid w:val="004A4E09"/>
    <w:rsid w:val="004A64D3"/>
    <w:rsid w:val="004A65D5"/>
    <w:rsid w:val="004B1E2F"/>
    <w:rsid w:val="004B5373"/>
    <w:rsid w:val="004B629C"/>
    <w:rsid w:val="004C11ED"/>
    <w:rsid w:val="004C4E0B"/>
    <w:rsid w:val="004C56AA"/>
    <w:rsid w:val="004C5BB5"/>
    <w:rsid w:val="004C6169"/>
    <w:rsid w:val="004C6557"/>
    <w:rsid w:val="004C6682"/>
    <w:rsid w:val="004C6B6E"/>
    <w:rsid w:val="004C7643"/>
    <w:rsid w:val="004D0FD6"/>
    <w:rsid w:val="004D11EA"/>
    <w:rsid w:val="004D3777"/>
    <w:rsid w:val="004D4C87"/>
    <w:rsid w:val="004D66B1"/>
    <w:rsid w:val="004D6A44"/>
    <w:rsid w:val="004D6F6F"/>
    <w:rsid w:val="004D77F9"/>
    <w:rsid w:val="004D7B5B"/>
    <w:rsid w:val="004E0D7C"/>
    <w:rsid w:val="004E0E32"/>
    <w:rsid w:val="004E1A5B"/>
    <w:rsid w:val="004E6AE2"/>
    <w:rsid w:val="004E6FDC"/>
    <w:rsid w:val="004E76E5"/>
    <w:rsid w:val="004F1686"/>
    <w:rsid w:val="004F33B4"/>
    <w:rsid w:val="004F45B2"/>
    <w:rsid w:val="00502F2B"/>
    <w:rsid w:val="00503282"/>
    <w:rsid w:val="00505711"/>
    <w:rsid w:val="00505F72"/>
    <w:rsid w:val="00507080"/>
    <w:rsid w:val="005076F3"/>
    <w:rsid w:val="005121F9"/>
    <w:rsid w:val="00512F44"/>
    <w:rsid w:val="005148BF"/>
    <w:rsid w:val="00515103"/>
    <w:rsid w:val="00520310"/>
    <w:rsid w:val="00521287"/>
    <w:rsid w:val="0052207A"/>
    <w:rsid w:val="00523066"/>
    <w:rsid w:val="00525C83"/>
    <w:rsid w:val="00526D72"/>
    <w:rsid w:val="00534D56"/>
    <w:rsid w:val="00535566"/>
    <w:rsid w:val="00535C9C"/>
    <w:rsid w:val="005368C0"/>
    <w:rsid w:val="00537362"/>
    <w:rsid w:val="0053752E"/>
    <w:rsid w:val="00542CB9"/>
    <w:rsid w:val="00547C8A"/>
    <w:rsid w:val="005504B0"/>
    <w:rsid w:val="005528C8"/>
    <w:rsid w:val="00552D30"/>
    <w:rsid w:val="00553D1E"/>
    <w:rsid w:val="005615B1"/>
    <w:rsid w:val="00563F4E"/>
    <w:rsid w:val="00564FA8"/>
    <w:rsid w:val="005719BA"/>
    <w:rsid w:val="00573EBA"/>
    <w:rsid w:val="005753B2"/>
    <w:rsid w:val="00575F18"/>
    <w:rsid w:val="00581175"/>
    <w:rsid w:val="005836BF"/>
    <w:rsid w:val="00583879"/>
    <w:rsid w:val="00584B6F"/>
    <w:rsid w:val="00590645"/>
    <w:rsid w:val="00594D4C"/>
    <w:rsid w:val="00594EE9"/>
    <w:rsid w:val="00595229"/>
    <w:rsid w:val="00596154"/>
    <w:rsid w:val="00596FE7"/>
    <w:rsid w:val="005A13A6"/>
    <w:rsid w:val="005A263C"/>
    <w:rsid w:val="005A2AAB"/>
    <w:rsid w:val="005B03A6"/>
    <w:rsid w:val="005B19E4"/>
    <w:rsid w:val="005B1EF5"/>
    <w:rsid w:val="005B256F"/>
    <w:rsid w:val="005B6E38"/>
    <w:rsid w:val="005C2277"/>
    <w:rsid w:val="005C24A8"/>
    <w:rsid w:val="005C32B3"/>
    <w:rsid w:val="005C35B1"/>
    <w:rsid w:val="005C379E"/>
    <w:rsid w:val="005C3F5A"/>
    <w:rsid w:val="005D0997"/>
    <w:rsid w:val="005D17CC"/>
    <w:rsid w:val="005D2608"/>
    <w:rsid w:val="005E18FB"/>
    <w:rsid w:val="005E465C"/>
    <w:rsid w:val="005E4E1D"/>
    <w:rsid w:val="005F0336"/>
    <w:rsid w:val="005F622F"/>
    <w:rsid w:val="005F6365"/>
    <w:rsid w:val="005F6619"/>
    <w:rsid w:val="00602C95"/>
    <w:rsid w:val="0060319E"/>
    <w:rsid w:val="00603A52"/>
    <w:rsid w:val="0060431B"/>
    <w:rsid w:val="006047AE"/>
    <w:rsid w:val="00605851"/>
    <w:rsid w:val="00605A16"/>
    <w:rsid w:val="006118B7"/>
    <w:rsid w:val="0061606E"/>
    <w:rsid w:val="0062021F"/>
    <w:rsid w:val="00622C03"/>
    <w:rsid w:val="0062495E"/>
    <w:rsid w:val="00626665"/>
    <w:rsid w:val="00627ABC"/>
    <w:rsid w:val="0063087F"/>
    <w:rsid w:val="0063230A"/>
    <w:rsid w:val="0063349F"/>
    <w:rsid w:val="0063708D"/>
    <w:rsid w:val="00637DBF"/>
    <w:rsid w:val="00640CC2"/>
    <w:rsid w:val="00641EB8"/>
    <w:rsid w:val="00644FD5"/>
    <w:rsid w:val="0064521E"/>
    <w:rsid w:val="00647330"/>
    <w:rsid w:val="006553FC"/>
    <w:rsid w:val="00655516"/>
    <w:rsid w:val="0065598C"/>
    <w:rsid w:val="00655A84"/>
    <w:rsid w:val="00655B20"/>
    <w:rsid w:val="00656248"/>
    <w:rsid w:val="00657AE4"/>
    <w:rsid w:val="00661262"/>
    <w:rsid w:val="006621E5"/>
    <w:rsid w:val="00663834"/>
    <w:rsid w:val="00664803"/>
    <w:rsid w:val="00670644"/>
    <w:rsid w:val="00670AE5"/>
    <w:rsid w:val="00671417"/>
    <w:rsid w:val="00675475"/>
    <w:rsid w:val="0067570D"/>
    <w:rsid w:val="00675B22"/>
    <w:rsid w:val="006815D7"/>
    <w:rsid w:val="0068256E"/>
    <w:rsid w:val="00683F5E"/>
    <w:rsid w:val="00685AFA"/>
    <w:rsid w:val="0068637B"/>
    <w:rsid w:val="00690623"/>
    <w:rsid w:val="00690689"/>
    <w:rsid w:val="00690CEE"/>
    <w:rsid w:val="006921D9"/>
    <w:rsid w:val="006928C9"/>
    <w:rsid w:val="00693A06"/>
    <w:rsid w:val="00693B28"/>
    <w:rsid w:val="0069679E"/>
    <w:rsid w:val="006A1A23"/>
    <w:rsid w:val="006A31B8"/>
    <w:rsid w:val="006A6501"/>
    <w:rsid w:val="006A7492"/>
    <w:rsid w:val="006B0944"/>
    <w:rsid w:val="006B6A7D"/>
    <w:rsid w:val="006C3708"/>
    <w:rsid w:val="006C5167"/>
    <w:rsid w:val="006C5D57"/>
    <w:rsid w:val="006C6F2D"/>
    <w:rsid w:val="006D35E1"/>
    <w:rsid w:val="006D4CEF"/>
    <w:rsid w:val="006D76D4"/>
    <w:rsid w:val="006D7D11"/>
    <w:rsid w:val="006E581D"/>
    <w:rsid w:val="006E676A"/>
    <w:rsid w:val="006E7E04"/>
    <w:rsid w:val="006E7F57"/>
    <w:rsid w:val="006F04BF"/>
    <w:rsid w:val="006F623A"/>
    <w:rsid w:val="00701FDF"/>
    <w:rsid w:val="0070220D"/>
    <w:rsid w:val="00703FA6"/>
    <w:rsid w:val="00707D43"/>
    <w:rsid w:val="00710E6E"/>
    <w:rsid w:val="00711D56"/>
    <w:rsid w:val="00713F32"/>
    <w:rsid w:val="007179BE"/>
    <w:rsid w:val="00717E32"/>
    <w:rsid w:val="007243F3"/>
    <w:rsid w:val="0072666A"/>
    <w:rsid w:val="007276EB"/>
    <w:rsid w:val="007308BE"/>
    <w:rsid w:val="00735986"/>
    <w:rsid w:val="0073713A"/>
    <w:rsid w:val="00741420"/>
    <w:rsid w:val="007467C8"/>
    <w:rsid w:val="007528F6"/>
    <w:rsid w:val="00752A4B"/>
    <w:rsid w:val="00755771"/>
    <w:rsid w:val="00760294"/>
    <w:rsid w:val="007602AF"/>
    <w:rsid w:val="007617A5"/>
    <w:rsid w:val="00770253"/>
    <w:rsid w:val="007705CE"/>
    <w:rsid w:val="007745FE"/>
    <w:rsid w:val="0077516B"/>
    <w:rsid w:val="00776A4E"/>
    <w:rsid w:val="00780A11"/>
    <w:rsid w:val="0078126C"/>
    <w:rsid w:val="0078479D"/>
    <w:rsid w:val="007854A4"/>
    <w:rsid w:val="007858C5"/>
    <w:rsid w:val="00787720"/>
    <w:rsid w:val="00787F34"/>
    <w:rsid w:val="007909B8"/>
    <w:rsid w:val="00792A8B"/>
    <w:rsid w:val="00793620"/>
    <w:rsid w:val="007A14AD"/>
    <w:rsid w:val="007A4958"/>
    <w:rsid w:val="007A5B6C"/>
    <w:rsid w:val="007A6B1C"/>
    <w:rsid w:val="007B02A2"/>
    <w:rsid w:val="007B2412"/>
    <w:rsid w:val="007B2997"/>
    <w:rsid w:val="007B2AF9"/>
    <w:rsid w:val="007B4CCA"/>
    <w:rsid w:val="007B67CB"/>
    <w:rsid w:val="007B6A58"/>
    <w:rsid w:val="007C0947"/>
    <w:rsid w:val="007C4527"/>
    <w:rsid w:val="007C574A"/>
    <w:rsid w:val="007C5FA0"/>
    <w:rsid w:val="007D05F8"/>
    <w:rsid w:val="007D08D8"/>
    <w:rsid w:val="007D2CB6"/>
    <w:rsid w:val="007D32F5"/>
    <w:rsid w:val="007D4E9A"/>
    <w:rsid w:val="007E1AE9"/>
    <w:rsid w:val="007E2907"/>
    <w:rsid w:val="007E3FEE"/>
    <w:rsid w:val="007E40C4"/>
    <w:rsid w:val="007E4699"/>
    <w:rsid w:val="007E6674"/>
    <w:rsid w:val="007E7065"/>
    <w:rsid w:val="007F04FF"/>
    <w:rsid w:val="007F5255"/>
    <w:rsid w:val="00802C0B"/>
    <w:rsid w:val="008061A6"/>
    <w:rsid w:val="008073DE"/>
    <w:rsid w:val="008116B7"/>
    <w:rsid w:val="00814A86"/>
    <w:rsid w:val="00817527"/>
    <w:rsid w:val="00817B53"/>
    <w:rsid w:val="0082028D"/>
    <w:rsid w:val="00820D08"/>
    <w:rsid w:val="00821C3A"/>
    <w:rsid w:val="00822B66"/>
    <w:rsid w:val="00823BFA"/>
    <w:rsid w:val="00825C6A"/>
    <w:rsid w:val="00826EFD"/>
    <w:rsid w:val="00826FC5"/>
    <w:rsid w:val="0082763F"/>
    <w:rsid w:val="00827D33"/>
    <w:rsid w:val="008315F4"/>
    <w:rsid w:val="0083298A"/>
    <w:rsid w:val="0083338A"/>
    <w:rsid w:val="0083370A"/>
    <w:rsid w:val="00833AD1"/>
    <w:rsid w:val="008350D6"/>
    <w:rsid w:val="00836106"/>
    <w:rsid w:val="0083665B"/>
    <w:rsid w:val="00841D35"/>
    <w:rsid w:val="008434FE"/>
    <w:rsid w:val="00851F3B"/>
    <w:rsid w:val="00852254"/>
    <w:rsid w:val="0085602E"/>
    <w:rsid w:val="00856CFB"/>
    <w:rsid w:val="00857BA7"/>
    <w:rsid w:val="008600F6"/>
    <w:rsid w:val="00862BB7"/>
    <w:rsid w:val="00864F1D"/>
    <w:rsid w:val="00864F9A"/>
    <w:rsid w:val="0087037A"/>
    <w:rsid w:val="008705B4"/>
    <w:rsid w:val="00872B67"/>
    <w:rsid w:val="008735C4"/>
    <w:rsid w:val="0087559F"/>
    <w:rsid w:val="008805C3"/>
    <w:rsid w:val="00882702"/>
    <w:rsid w:val="00883CA4"/>
    <w:rsid w:val="00886469"/>
    <w:rsid w:val="00887B19"/>
    <w:rsid w:val="008904AD"/>
    <w:rsid w:val="00890C7C"/>
    <w:rsid w:val="008927F3"/>
    <w:rsid w:val="00892813"/>
    <w:rsid w:val="008A6E5A"/>
    <w:rsid w:val="008A73B2"/>
    <w:rsid w:val="008B27EA"/>
    <w:rsid w:val="008B546A"/>
    <w:rsid w:val="008B546F"/>
    <w:rsid w:val="008C4C62"/>
    <w:rsid w:val="008C500C"/>
    <w:rsid w:val="008C5C68"/>
    <w:rsid w:val="008C6424"/>
    <w:rsid w:val="008D02DC"/>
    <w:rsid w:val="008D2FB7"/>
    <w:rsid w:val="008D3E22"/>
    <w:rsid w:val="008D491B"/>
    <w:rsid w:val="008D5AD6"/>
    <w:rsid w:val="008E07E1"/>
    <w:rsid w:val="008E09A2"/>
    <w:rsid w:val="008E148E"/>
    <w:rsid w:val="008E3230"/>
    <w:rsid w:val="008E32F5"/>
    <w:rsid w:val="008E348C"/>
    <w:rsid w:val="008E4814"/>
    <w:rsid w:val="008E57D9"/>
    <w:rsid w:val="008F40B6"/>
    <w:rsid w:val="009026D5"/>
    <w:rsid w:val="00902F76"/>
    <w:rsid w:val="0090466E"/>
    <w:rsid w:val="00904982"/>
    <w:rsid w:val="009063AB"/>
    <w:rsid w:val="00907115"/>
    <w:rsid w:val="00910166"/>
    <w:rsid w:val="009111D0"/>
    <w:rsid w:val="009128DE"/>
    <w:rsid w:val="00912FD8"/>
    <w:rsid w:val="009141D2"/>
    <w:rsid w:val="009157D3"/>
    <w:rsid w:val="0091673F"/>
    <w:rsid w:val="0091769A"/>
    <w:rsid w:val="0092282F"/>
    <w:rsid w:val="00922DF6"/>
    <w:rsid w:val="0092393C"/>
    <w:rsid w:val="00924524"/>
    <w:rsid w:val="009312E3"/>
    <w:rsid w:val="009318A3"/>
    <w:rsid w:val="00932D56"/>
    <w:rsid w:val="009354D7"/>
    <w:rsid w:val="00936D14"/>
    <w:rsid w:val="00940AD3"/>
    <w:rsid w:val="00940F49"/>
    <w:rsid w:val="00943C05"/>
    <w:rsid w:val="009440A4"/>
    <w:rsid w:val="009455E4"/>
    <w:rsid w:val="00945BE7"/>
    <w:rsid w:val="00945DCE"/>
    <w:rsid w:val="00946D39"/>
    <w:rsid w:val="00947D6F"/>
    <w:rsid w:val="009526F7"/>
    <w:rsid w:val="00957370"/>
    <w:rsid w:val="00957F08"/>
    <w:rsid w:val="00960373"/>
    <w:rsid w:val="00961A9F"/>
    <w:rsid w:val="009644DB"/>
    <w:rsid w:val="00965AB7"/>
    <w:rsid w:val="00965F7A"/>
    <w:rsid w:val="00967DF0"/>
    <w:rsid w:val="00970E6D"/>
    <w:rsid w:val="009711D3"/>
    <w:rsid w:val="00972137"/>
    <w:rsid w:val="0097660B"/>
    <w:rsid w:val="0098153B"/>
    <w:rsid w:val="00983820"/>
    <w:rsid w:val="00984ECF"/>
    <w:rsid w:val="009858EA"/>
    <w:rsid w:val="00986DEC"/>
    <w:rsid w:val="00987507"/>
    <w:rsid w:val="00991B53"/>
    <w:rsid w:val="00995C5B"/>
    <w:rsid w:val="00995D8F"/>
    <w:rsid w:val="00996307"/>
    <w:rsid w:val="0099664E"/>
    <w:rsid w:val="0099768A"/>
    <w:rsid w:val="009B0773"/>
    <w:rsid w:val="009B2874"/>
    <w:rsid w:val="009B42A7"/>
    <w:rsid w:val="009B4A63"/>
    <w:rsid w:val="009B64C1"/>
    <w:rsid w:val="009C0522"/>
    <w:rsid w:val="009C3FDF"/>
    <w:rsid w:val="009C6624"/>
    <w:rsid w:val="009D0D36"/>
    <w:rsid w:val="009D25C4"/>
    <w:rsid w:val="009D3247"/>
    <w:rsid w:val="009D37D4"/>
    <w:rsid w:val="009E05DD"/>
    <w:rsid w:val="009E141B"/>
    <w:rsid w:val="009E2791"/>
    <w:rsid w:val="009E3705"/>
    <w:rsid w:val="009E6E77"/>
    <w:rsid w:val="009F026B"/>
    <w:rsid w:val="009F0381"/>
    <w:rsid w:val="009F075E"/>
    <w:rsid w:val="009F1CFC"/>
    <w:rsid w:val="009F1F75"/>
    <w:rsid w:val="009F7F12"/>
    <w:rsid w:val="00A0093A"/>
    <w:rsid w:val="00A052A2"/>
    <w:rsid w:val="00A05D90"/>
    <w:rsid w:val="00A05E6E"/>
    <w:rsid w:val="00A12D93"/>
    <w:rsid w:val="00A13212"/>
    <w:rsid w:val="00A16659"/>
    <w:rsid w:val="00A22390"/>
    <w:rsid w:val="00A223E5"/>
    <w:rsid w:val="00A24E00"/>
    <w:rsid w:val="00A2645B"/>
    <w:rsid w:val="00A266BD"/>
    <w:rsid w:val="00A27707"/>
    <w:rsid w:val="00A363BC"/>
    <w:rsid w:val="00A37FFB"/>
    <w:rsid w:val="00A402EC"/>
    <w:rsid w:val="00A4155E"/>
    <w:rsid w:val="00A42E3F"/>
    <w:rsid w:val="00A4379F"/>
    <w:rsid w:val="00A43BBE"/>
    <w:rsid w:val="00A43F15"/>
    <w:rsid w:val="00A46EAD"/>
    <w:rsid w:val="00A51240"/>
    <w:rsid w:val="00A5200F"/>
    <w:rsid w:val="00A52EBE"/>
    <w:rsid w:val="00A52FF0"/>
    <w:rsid w:val="00A53816"/>
    <w:rsid w:val="00A54D6A"/>
    <w:rsid w:val="00A55638"/>
    <w:rsid w:val="00A5699B"/>
    <w:rsid w:val="00A56CBF"/>
    <w:rsid w:val="00A5745C"/>
    <w:rsid w:val="00A64CD8"/>
    <w:rsid w:val="00A6747C"/>
    <w:rsid w:val="00A7302E"/>
    <w:rsid w:val="00A73BBF"/>
    <w:rsid w:val="00A73D79"/>
    <w:rsid w:val="00A822BB"/>
    <w:rsid w:val="00A8346D"/>
    <w:rsid w:val="00A84933"/>
    <w:rsid w:val="00A84EE5"/>
    <w:rsid w:val="00A86A26"/>
    <w:rsid w:val="00A8717C"/>
    <w:rsid w:val="00A87721"/>
    <w:rsid w:val="00A92E8D"/>
    <w:rsid w:val="00A92F9A"/>
    <w:rsid w:val="00A9388B"/>
    <w:rsid w:val="00A93AEB"/>
    <w:rsid w:val="00A94E3A"/>
    <w:rsid w:val="00A979BF"/>
    <w:rsid w:val="00AA009C"/>
    <w:rsid w:val="00AA420C"/>
    <w:rsid w:val="00AA51F7"/>
    <w:rsid w:val="00AA5947"/>
    <w:rsid w:val="00AB113A"/>
    <w:rsid w:val="00AB1FF7"/>
    <w:rsid w:val="00AB457A"/>
    <w:rsid w:val="00AB5D71"/>
    <w:rsid w:val="00AB7F21"/>
    <w:rsid w:val="00AC01CF"/>
    <w:rsid w:val="00AC0AFA"/>
    <w:rsid w:val="00AC1D7C"/>
    <w:rsid w:val="00AC22B6"/>
    <w:rsid w:val="00AC3FF9"/>
    <w:rsid w:val="00AC41C9"/>
    <w:rsid w:val="00AD1B1E"/>
    <w:rsid w:val="00AD299D"/>
    <w:rsid w:val="00AD403A"/>
    <w:rsid w:val="00AD605C"/>
    <w:rsid w:val="00AD7DFC"/>
    <w:rsid w:val="00AE0C3F"/>
    <w:rsid w:val="00AE1561"/>
    <w:rsid w:val="00AE38DF"/>
    <w:rsid w:val="00AE4F82"/>
    <w:rsid w:val="00AF0237"/>
    <w:rsid w:val="00AF10BB"/>
    <w:rsid w:val="00AF25BE"/>
    <w:rsid w:val="00AF2D09"/>
    <w:rsid w:val="00AF3DC1"/>
    <w:rsid w:val="00AF4E97"/>
    <w:rsid w:val="00AF5E01"/>
    <w:rsid w:val="00B0506D"/>
    <w:rsid w:val="00B057D2"/>
    <w:rsid w:val="00B05D72"/>
    <w:rsid w:val="00B07813"/>
    <w:rsid w:val="00B14B49"/>
    <w:rsid w:val="00B14F1F"/>
    <w:rsid w:val="00B21133"/>
    <w:rsid w:val="00B22627"/>
    <w:rsid w:val="00B22A18"/>
    <w:rsid w:val="00B25286"/>
    <w:rsid w:val="00B263B4"/>
    <w:rsid w:val="00B345B1"/>
    <w:rsid w:val="00B34676"/>
    <w:rsid w:val="00B3509E"/>
    <w:rsid w:val="00B35620"/>
    <w:rsid w:val="00B368AA"/>
    <w:rsid w:val="00B40C5E"/>
    <w:rsid w:val="00B40F35"/>
    <w:rsid w:val="00B42246"/>
    <w:rsid w:val="00B44EAE"/>
    <w:rsid w:val="00B45E38"/>
    <w:rsid w:val="00B46290"/>
    <w:rsid w:val="00B52A6B"/>
    <w:rsid w:val="00B54ED7"/>
    <w:rsid w:val="00B61D0A"/>
    <w:rsid w:val="00B63E20"/>
    <w:rsid w:val="00B65A6E"/>
    <w:rsid w:val="00B66BDF"/>
    <w:rsid w:val="00B67654"/>
    <w:rsid w:val="00B7119A"/>
    <w:rsid w:val="00B72282"/>
    <w:rsid w:val="00B72E4E"/>
    <w:rsid w:val="00B748DC"/>
    <w:rsid w:val="00B754D5"/>
    <w:rsid w:val="00B7578F"/>
    <w:rsid w:val="00B77251"/>
    <w:rsid w:val="00B83060"/>
    <w:rsid w:val="00B84F04"/>
    <w:rsid w:val="00B900E9"/>
    <w:rsid w:val="00B92D43"/>
    <w:rsid w:val="00B9372B"/>
    <w:rsid w:val="00B94810"/>
    <w:rsid w:val="00BA37BE"/>
    <w:rsid w:val="00BA5807"/>
    <w:rsid w:val="00BB2C14"/>
    <w:rsid w:val="00BB41CD"/>
    <w:rsid w:val="00BB5C8C"/>
    <w:rsid w:val="00BB7A13"/>
    <w:rsid w:val="00BC32D5"/>
    <w:rsid w:val="00BC48D7"/>
    <w:rsid w:val="00BC5D0C"/>
    <w:rsid w:val="00BD19BB"/>
    <w:rsid w:val="00BD1CF2"/>
    <w:rsid w:val="00BD2001"/>
    <w:rsid w:val="00BD4D4F"/>
    <w:rsid w:val="00BD57AD"/>
    <w:rsid w:val="00BD5E90"/>
    <w:rsid w:val="00BE0165"/>
    <w:rsid w:val="00BE07B2"/>
    <w:rsid w:val="00BE15C9"/>
    <w:rsid w:val="00BE655B"/>
    <w:rsid w:val="00BF0440"/>
    <w:rsid w:val="00BF3A53"/>
    <w:rsid w:val="00BF5E09"/>
    <w:rsid w:val="00BF716F"/>
    <w:rsid w:val="00C004D3"/>
    <w:rsid w:val="00C0070C"/>
    <w:rsid w:val="00C00FE7"/>
    <w:rsid w:val="00C03E9C"/>
    <w:rsid w:val="00C04D18"/>
    <w:rsid w:val="00C10686"/>
    <w:rsid w:val="00C1083B"/>
    <w:rsid w:val="00C1195E"/>
    <w:rsid w:val="00C141DE"/>
    <w:rsid w:val="00C14E82"/>
    <w:rsid w:val="00C1583C"/>
    <w:rsid w:val="00C16452"/>
    <w:rsid w:val="00C16500"/>
    <w:rsid w:val="00C16839"/>
    <w:rsid w:val="00C2052B"/>
    <w:rsid w:val="00C22DD8"/>
    <w:rsid w:val="00C23064"/>
    <w:rsid w:val="00C24A5C"/>
    <w:rsid w:val="00C252D1"/>
    <w:rsid w:val="00C26804"/>
    <w:rsid w:val="00C277DA"/>
    <w:rsid w:val="00C27DDE"/>
    <w:rsid w:val="00C33CDF"/>
    <w:rsid w:val="00C34E27"/>
    <w:rsid w:val="00C352BD"/>
    <w:rsid w:val="00C407AA"/>
    <w:rsid w:val="00C41C94"/>
    <w:rsid w:val="00C41FA4"/>
    <w:rsid w:val="00C43FB3"/>
    <w:rsid w:val="00C4408F"/>
    <w:rsid w:val="00C469B5"/>
    <w:rsid w:val="00C46C7B"/>
    <w:rsid w:val="00C50B0B"/>
    <w:rsid w:val="00C516B8"/>
    <w:rsid w:val="00C528C0"/>
    <w:rsid w:val="00C53203"/>
    <w:rsid w:val="00C53B04"/>
    <w:rsid w:val="00C577FA"/>
    <w:rsid w:val="00C57CCE"/>
    <w:rsid w:val="00C636FC"/>
    <w:rsid w:val="00C64C00"/>
    <w:rsid w:val="00C652A0"/>
    <w:rsid w:val="00C664F4"/>
    <w:rsid w:val="00C66E9D"/>
    <w:rsid w:val="00C723BF"/>
    <w:rsid w:val="00C74172"/>
    <w:rsid w:val="00C77E09"/>
    <w:rsid w:val="00C8097F"/>
    <w:rsid w:val="00C81254"/>
    <w:rsid w:val="00C81BED"/>
    <w:rsid w:val="00C85642"/>
    <w:rsid w:val="00C85E46"/>
    <w:rsid w:val="00C866E2"/>
    <w:rsid w:val="00C90A17"/>
    <w:rsid w:val="00C93F74"/>
    <w:rsid w:val="00C957FA"/>
    <w:rsid w:val="00C96EDB"/>
    <w:rsid w:val="00CA2E7E"/>
    <w:rsid w:val="00CA5093"/>
    <w:rsid w:val="00CA54FE"/>
    <w:rsid w:val="00CA5DC8"/>
    <w:rsid w:val="00CA680F"/>
    <w:rsid w:val="00CA7F8A"/>
    <w:rsid w:val="00CB027F"/>
    <w:rsid w:val="00CB3F24"/>
    <w:rsid w:val="00CB6CA9"/>
    <w:rsid w:val="00CB7173"/>
    <w:rsid w:val="00CB727F"/>
    <w:rsid w:val="00CB7756"/>
    <w:rsid w:val="00CB7DF7"/>
    <w:rsid w:val="00CC06AC"/>
    <w:rsid w:val="00CC0750"/>
    <w:rsid w:val="00CC0902"/>
    <w:rsid w:val="00CC153F"/>
    <w:rsid w:val="00CC24EC"/>
    <w:rsid w:val="00CC3AB3"/>
    <w:rsid w:val="00CC4272"/>
    <w:rsid w:val="00CC5855"/>
    <w:rsid w:val="00CC630D"/>
    <w:rsid w:val="00CE13F4"/>
    <w:rsid w:val="00CE3A88"/>
    <w:rsid w:val="00CE5DD9"/>
    <w:rsid w:val="00CF073B"/>
    <w:rsid w:val="00CF2B1B"/>
    <w:rsid w:val="00CF4C6F"/>
    <w:rsid w:val="00CF70F6"/>
    <w:rsid w:val="00CF7333"/>
    <w:rsid w:val="00CF7DF4"/>
    <w:rsid w:val="00D000E8"/>
    <w:rsid w:val="00D0408C"/>
    <w:rsid w:val="00D05A4E"/>
    <w:rsid w:val="00D05CDC"/>
    <w:rsid w:val="00D1205D"/>
    <w:rsid w:val="00D124E7"/>
    <w:rsid w:val="00D125CF"/>
    <w:rsid w:val="00D13638"/>
    <w:rsid w:val="00D136BD"/>
    <w:rsid w:val="00D142AD"/>
    <w:rsid w:val="00D14BF8"/>
    <w:rsid w:val="00D158FD"/>
    <w:rsid w:val="00D15FD7"/>
    <w:rsid w:val="00D2103C"/>
    <w:rsid w:val="00D223A2"/>
    <w:rsid w:val="00D24659"/>
    <w:rsid w:val="00D26A9E"/>
    <w:rsid w:val="00D26FD6"/>
    <w:rsid w:val="00D27ED0"/>
    <w:rsid w:val="00D30B63"/>
    <w:rsid w:val="00D337DB"/>
    <w:rsid w:val="00D36C1E"/>
    <w:rsid w:val="00D46268"/>
    <w:rsid w:val="00D46611"/>
    <w:rsid w:val="00D55368"/>
    <w:rsid w:val="00D572A9"/>
    <w:rsid w:val="00D6214E"/>
    <w:rsid w:val="00D62E0D"/>
    <w:rsid w:val="00D6727C"/>
    <w:rsid w:val="00D715DD"/>
    <w:rsid w:val="00D71E94"/>
    <w:rsid w:val="00D85297"/>
    <w:rsid w:val="00D90228"/>
    <w:rsid w:val="00D916EB"/>
    <w:rsid w:val="00D958F4"/>
    <w:rsid w:val="00D95948"/>
    <w:rsid w:val="00DA1268"/>
    <w:rsid w:val="00DB0EC1"/>
    <w:rsid w:val="00DB3240"/>
    <w:rsid w:val="00DB66EF"/>
    <w:rsid w:val="00DB6EB6"/>
    <w:rsid w:val="00DC0A78"/>
    <w:rsid w:val="00DC51D0"/>
    <w:rsid w:val="00DD1C6B"/>
    <w:rsid w:val="00DD2725"/>
    <w:rsid w:val="00DD5C7B"/>
    <w:rsid w:val="00DD6469"/>
    <w:rsid w:val="00DD7C45"/>
    <w:rsid w:val="00DE3BA4"/>
    <w:rsid w:val="00DE552E"/>
    <w:rsid w:val="00DE61C6"/>
    <w:rsid w:val="00DE77C3"/>
    <w:rsid w:val="00DF5C83"/>
    <w:rsid w:val="00DF7743"/>
    <w:rsid w:val="00DF77A8"/>
    <w:rsid w:val="00E01CD9"/>
    <w:rsid w:val="00E0275F"/>
    <w:rsid w:val="00E11D8F"/>
    <w:rsid w:val="00E13813"/>
    <w:rsid w:val="00E15F2D"/>
    <w:rsid w:val="00E16B8E"/>
    <w:rsid w:val="00E1717A"/>
    <w:rsid w:val="00E175F4"/>
    <w:rsid w:val="00E17791"/>
    <w:rsid w:val="00E201A9"/>
    <w:rsid w:val="00E21C80"/>
    <w:rsid w:val="00E21F0A"/>
    <w:rsid w:val="00E22FE4"/>
    <w:rsid w:val="00E252D0"/>
    <w:rsid w:val="00E319C2"/>
    <w:rsid w:val="00E32F85"/>
    <w:rsid w:val="00E3466B"/>
    <w:rsid w:val="00E348DC"/>
    <w:rsid w:val="00E35EC9"/>
    <w:rsid w:val="00E375E6"/>
    <w:rsid w:val="00E37C0E"/>
    <w:rsid w:val="00E40541"/>
    <w:rsid w:val="00E431D3"/>
    <w:rsid w:val="00E448FC"/>
    <w:rsid w:val="00E45963"/>
    <w:rsid w:val="00E46B3D"/>
    <w:rsid w:val="00E50C61"/>
    <w:rsid w:val="00E51110"/>
    <w:rsid w:val="00E52D20"/>
    <w:rsid w:val="00E56872"/>
    <w:rsid w:val="00E638A5"/>
    <w:rsid w:val="00E63D42"/>
    <w:rsid w:val="00E656D0"/>
    <w:rsid w:val="00E659A6"/>
    <w:rsid w:val="00E660BB"/>
    <w:rsid w:val="00E671FC"/>
    <w:rsid w:val="00E75599"/>
    <w:rsid w:val="00E75CCF"/>
    <w:rsid w:val="00E81455"/>
    <w:rsid w:val="00E83F08"/>
    <w:rsid w:val="00E84ED1"/>
    <w:rsid w:val="00E85AD7"/>
    <w:rsid w:val="00E9181C"/>
    <w:rsid w:val="00E927DB"/>
    <w:rsid w:val="00E9319F"/>
    <w:rsid w:val="00E96D5C"/>
    <w:rsid w:val="00EA0901"/>
    <w:rsid w:val="00EA1A42"/>
    <w:rsid w:val="00EA256B"/>
    <w:rsid w:val="00EB0A55"/>
    <w:rsid w:val="00EB0C82"/>
    <w:rsid w:val="00EB1BF5"/>
    <w:rsid w:val="00EB2138"/>
    <w:rsid w:val="00EB267A"/>
    <w:rsid w:val="00EB26C3"/>
    <w:rsid w:val="00EB2968"/>
    <w:rsid w:val="00EB5631"/>
    <w:rsid w:val="00EB658D"/>
    <w:rsid w:val="00EC2302"/>
    <w:rsid w:val="00EC2CEF"/>
    <w:rsid w:val="00EC44B5"/>
    <w:rsid w:val="00ED02F1"/>
    <w:rsid w:val="00ED1530"/>
    <w:rsid w:val="00ED66C0"/>
    <w:rsid w:val="00ED6D33"/>
    <w:rsid w:val="00ED716E"/>
    <w:rsid w:val="00ED77F0"/>
    <w:rsid w:val="00ED7A2B"/>
    <w:rsid w:val="00EE2B88"/>
    <w:rsid w:val="00EE426C"/>
    <w:rsid w:val="00EF257F"/>
    <w:rsid w:val="00EF2F42"/>
    <w:rsid w:val="00EF7DEF"/>
    <w:rsid w:val="00F00FF4"/>
    <w:rsid w:val="00F032E2"/>
    <w:rsid w:val="00F04DD8"/>
    <w:rsid w:val="00F058EE"/>
    <w:rsid w:val="00F06642"/>
    <w:rsid w:val="00F07FBC"/>
    <w:rsid w:val="00F10112"/>
    <w:rsid w:val="00F15E31"/>
    <w:rsid w:val="00F23A2D"/>
    <w:rsid w:val="00F305D9"/>
    <w:rsid w:val="00F310E6"/>
    <w:rsid w:val="00F321A4"/>
    <w:rsid w:val="00F3417D"/>
    <w:rsid w:val="00F3570C"/>
    <w:rsid w:val="00F36836"/>
    <w:rsid w:val="00F419CB"/>
    <w:rsid w:val="00F422D5"/>
    <w:rsid w:val="00F42423"/>
    <w:rsid w:val="00F4308A"/>
    <w:rsid w:val="00F43B47"/>
    <w:rsid w:val="00F441CF"/>
    <w:rsid w:val="00F4528F"/>
    <w:rsid w:val="00F51ACC"/>
    <w:rsid w:val="00F52262"/>
    <w:rsid w:val="00F52BDD"/>
    <w:rsid w:val="00F52F05"/>
    <w:rsid w:val="00F53ACC"/>
    <w:rsid w:val="00F572EB"/>
    <w:rsid w:val="00F61383"/>
    <w:rsid w:val="00F61F27"/>
    <w:rsid w:val="00F63BC8"/>
    <w:rsid w:val="00F672C5"/>
    <w:rsid w:val="00F722D7"/>
    <w:rsid w:val="00F7433A"/>
    <w:rsid w:val="00F7667F"/>
    <w:rsid w:val="00F80505"/>
    <w:rsid w:val="00F80DE4"/>
    <w:rsid w:val="00F81CF9"/>
    <w:rsid w:val="00F82AA2"/>
    <w:rsid w:val="00F85DE2"/>
    <w:rsid w:val="00F905FE"/>
    <w:rsid w:val="00F90F8B"/>
    <w:rsid w:val="00F9307E"/>
    <w:rsid w:val="00F93199"/>
    <w:rsid w:val="00F94CAF"/>
    <w:rsid w:val="00F96A65"/>
    <w:rsid w:val="00F96FE2"/>
    <w:rsid w:val="00F97CA0"/>
    <w:rsid w:val="00FA1672"/>
    <w:rsid w:val="00FA1B34"/>
    <w:rsid w:val="00FA3037"/>
    <w:rsid w:val="00FA3E56"/>
    <w:rsid w:val="00FA67D4"/>
    <w:rsid w:val="00FA7CC2"/>
    <w:rsid w:val="00FB596A"/>
    <w:rsid w:val="00FC1D25"/>
    <w:rsid w:val="00FC6230"/>
    <w:rsid w:val="00FC6713"/>
    <w:rsid w:val="00FC69CA"/>
    <w:rsid w:val="00FC6AE7"/>
    <w:rsid w:val="00FC7634"/>
    <w:rsid w:val="00FD2AA9"/>
    <w:rsid w:val="00FD4671"/>
    <w:rsid w:val="00FE1331"/>
    <w:rsid w:val="00FE139A"/>
    <w:rsid w:val="00FE157D"/>
    <w:rsid w:val="00FE5C14"/>
    <w:rsid w:val="00FE5EB0"/>
    <w:rsid w:val="00FE721B"/>
    <w:rsid w:val="00FE7755"/>
    <w:rsid w:val="00FF1BC9"/>
    <w:rsid w:val="00FF1FE9"/>
    <w:rsid w:val="00FF2F49"/>
    <w:rsid w:val="00FF5BD5"/>
    <w:rsid w:val="00FF5E66"/>
    <w:rsid w:val="00FF605B"/>
    <w:rsid w:val="00FF773D"/>
    <w:rsid w:val="01B24671"/>
    <w:rsid w:val="020BDDE1"/>
    <w:rsid w:val="02A6608E"/>
    <w:rsid w:val="053CDC93"/>
    <w:rsid w:val="06351B30"/>
    <w:rsid w:val="063F60F7"/>
    <w:rsid w:val="068488E0"/>
    <w:rsid w:val="06D126A1"/>
    <w:rsid w:val="072581C4"/>
    <w:rsid w:val="07E7DB6F"/>
    <w:rsid w:val="085FD2D4"/>
    <w:rsid w:val="08F440E8"/>
    <w:rsid w:val="0A7770CC"/>
    <w:rsid w:val="0AFC317C"/>
    <w:rsid w:val="0B22BFA4"/>
    <w:rsid w:val="0C409F0E"/>
    <w:rsid w:val="0C428F89"/>
    <w:rsid w:val="0C893525"/>
    <w:rsid w:val="0CB4AE51"/>
    <w:rsid w:val="0E5F34FC"/>
    <w:rsid w:val="0EC04AB3"/>
    <w:rsid w:val="0FBFE5CC"/>
    <w:rsid w:val="0FD1290C"/>
    <w:rsid w:val="1146388E"/>
    <w:rsid w:val="11E12E26"/>
    <w:rsid w:val="1324C86D"/>
    <w:rsid w:val="132FC3A5"/>
    <w:rsid w:val="1519543D"/>
    <w:rsid w:val="15B3F3AD"/>
    <w:rsid w:val="1711AAE8"/>
    <w:rsid w:val="1744A342"/>
    <w:rsid w:val="1770AB1D"/>
    <w:rsid w:val="178546BF"/>
    <w:rsid w:val="18F8C91E"/>
    <w:rsid w:val="1999C1C2"/>
    <w:rsid w:val="1999FE57"/>
    <w:rsid w:val="1A7896CD"/>
    <w:rsid w:val="1A82A231"/>
    <w:rsid w:val="1AC40DB2"/>
    <w:rsid w:val="1C5CF3C5"/>
    <w:rsid w:val="1CF22265"/>
    <w:rsid w:val="1D063C34"/>
    <w:rsid w:val="1D4FB888"/>
    <w:rsid w:val="1E937EF3"/>
    <w:rsid w:val="1EFBC66E"/>
    <w:rsid w:val="1F4D76FD"/>
    <w:rsid w:val="1F7C8307"/>
    <w:rsid w:val="2006EA2B"/>
    <w:rsid w:val="202F4C99"/>
    <w:rsid w:val="218D9805"/>
    <w:rsid w:val="2194ABD0"/>
    <w:rsid w:val="21E135D7"/>
    <w:rsid w:val="226D2A8E"/>
    <w:rsid w:val="23D2C119"/>
    <w:rsid w:val="23DAC869"/>
    <w:rsid w:val="24D864A2"/>
    <w:rsid w:val="25023753"/>
    <w:rsid w:val="262720DF"/>
    <w:rsid w:val="270DEF14"/>
    <w:rsid w:val="27821B0E"/>
    <w:rsid w:val="27D28CB7"/>
    <w:rsid w:val="287B9BFC"/>
    <w:rsid w:val="2B21C36A"/>
    <w:rsid w:val="2B8914EF"/>
    <w:rsid w:val="2BA832F3"/>
    <w:rsid w:val="2C462217"/>
    <w:rsid w:val="2C5250DE"/>
    <w:rsid w:val="2C9C510B"/>
    <w:rsid w:val="2DE4C7AB"/>
    <w:rsid w:val="2F71AAD0"/>
    <w:rsid w:val="30AA5816"/>
    <w:rsid w:val="3170B6B5"/>
    <w:rsid w:val="3170E4B2"/>
    <w:rsid w:val="31B56FA7"/>
    <w:rsid w:val="3313E84C"/>
    <w:rsid w:val="334555D4"/>
    <w:rsid w:val="33B208BD"/>
    <w:rsid w:val="33C609CB"/>
    <w:rsid w:val="33F9CAA4"/>
    <w:rsid w:val="33FD6573"/>
    <w:rsid w:val="34B29F00"/>
    <w:rsid w:val="365CAA36"/>
    <w:rsid w:val="36E8C647"/>
    <w:rsid w:val="37151321"/>
    <w:rsid w:val="374522A9"/>
    <w:rsid w:val="3745BBAB"/>
    <w:rsid w:val="38602E7D"/>
    <w:rsid w:val="38BE7DE0"/>
    <w:rsid w:val="3975CCF0"/>
    <w:rsid w:val="39881B33"/>
    <w:rsid w:val="3BAC838F"/>
    <w:rsid w:val="3C8316F4"/>
    <w:rsid w:val="3D06C577"/>
    <w:rsid w:val="3D143513"/>
    <w:rsid w:val="3D15C9D2"/>
    <w:rsid w:val="3E67876E"/>
    <w:rsid w:val="3EA67F61"/>
    <w:rsid w:val="3EE7BB42"/>
    <w:rsid w:val="41AA25E4"/>
    <w:rsid w:val="422C0B00"/>
    <w:rsid w:val="4287516A"/>
    <w:rsid w:val="43222BF5"/>
    <w:rsid w:val="4369AD86"/>
    <w:rsid w:val="4373E004"/>
    <w:rsid w:val="43D3E1BB"/>
    <w:rsid w:val="43D4C92E"/>
    <w:rsid w:val="44F8AD79"/>
    <w:rsid w:val="45540455"/>
    <w:rsid w:val="455B3440"/>
    <w:rsid w:val="458428D5"/>
    <w:rsid w:val="45ACBECF"/>
    <w:rsid w:val="45DE2800"/>
    <w:rsid w:val="45FABDBA"/>
    <w:rsid w:val="46108339"/>
    <w:rsid w:val="46E731AD"/>
    <w:rsid w:val="4720351C"/>
    <w:rsid w:val="47859971"/>
    <w:rsid w:val="478C19C5"/>
    <w:rsid w:val="47AB6473"/>
    <w:rsid w:val="481DF0AB"/>
    <w:rsid w:val="49C1C1C7"/>
    <w:rsid w:val="4A618D23"/>
    <w:rsid w:val="4B474E06"/>
    <w:rsid w:val="4BC0457A"/>
    <w:rsid w:val="4D522CA3"/>
    <w:rsid w:val="4DFEE2CF"/>
    <w:rsid w:val="4F6AB815"/>
    <w:rsid w:val="4FC1931D"/>
    <w:rsid w:val="500CCE37"/>
    <w:rsid w:val="50722A67"/>
    <w:rsid w:val="50926E82"/>
    <w:rsid w:val="50BFAB54"/>
    <w:rsid w:val="50E4EB3C"/>
    <w:rsid w:val="513340DB"/>
    <w:rsid w:val="514C54DD"/>
    <w:rsid w:val="51AEB899"/>
    <w:rsid w:val="52057C4A"/>
    <w:rsid w:val="52DAB90F"/>
    <w:rsid w:val="530CB556"/>
    <w:rsid w:val="53C9015E"/>
    <w:rsid w:val="53E36841"/>
    <w:rsid w:val="54745E0E"/>
    <w:rsid w:val="55DFB609"/>
    <w:rsid w:val="570CAD32"/>
    <w:rsid w:val="57404421"/>
    <w:rsid w:val="57CCB5CA"/>
    <w:rsid w:val="58033DE0"/>
    <w:rsid w:val="58398005"/>
    <w:rsid w:val="583F558A"/>
    <w:rsid w:val="5A72A1DE"/>
    <w:rsid w:val="5B6973B4"/>
    <w:rsid w:val="5BAB17AF"/>
    <w:rsid w:val="5C59F355"/>
    <w:rsid w:val="5CCB4F49"/>
    <w:rsid w:val="5D65ED14"/>
    <w:rsid w:val="5E50819B"/>
    <w:rsid w:val="5F383B0A"/>
    <w:rsid w:val="5F4A48FA"/>
    <w:rsid w:val="5F95E912"/>
    <w:rsid w:val="601C03A3"/>
    <w:rsid w:val="613F743C"/>
    <w:rsid w:val="6158F35A"/>
    <w:rsid w:val="639FA44D"/>
    <w:rsid w:val="63B0E0B9"/>
    <w:rsid w:val="640B61E6"/>
    <w:rsid w:val="6443C2A9"/>
    <w:rsid w:val="646D9DB0"/>
    <w:rsid w:val="65170AF9"/>
    <w:rsid w:val="6521F697"/>
    <w:rsid w:val="65B5F9B9"/>
    <w:rsid w:val="666FD2BA"/>
    <w:rsid w:val="66B63481"/>
    <w:rsid w:val="68F62DB6"/>
    <w:rsid w:val="6CDFFF38"/>
    <w:rsid w:val="6D1AAC8C"/>
    <w:rsid w:val="6E77AAD7"/>
    <w:rsid w:val="6E8AE847"/>
    <w:rsid w:val="6EB60734"/>
    <w:rsid w:val="6FE78502"/>
    <w:rsid w:val="7108E472"/>
    <w:rsid w:val="710D5302"/>
    <w:rsid w:val="713C461A"/>
    <w:rsid w:val="71BA3422"/>
    <w:rsid w:val="72A0245C"/>
    <w:rsid w:val="73F1C959"/>
    <w:rsid w:val="741ED3A3"/>
    <w:rsid w:val="748EEB29"/>
    <w:rsid w:val="74DA73F2"/>
    <w:rsid w:val="7531F8F5"/>
    <w:rsid w:val="7617C8BC"/>
    <w:rsid w:val="7630551F"/>
    <w:rsid w:val="76CB88C1"/>
    <w:rsid w:val="7777F32A"/>
    <w:rsid w:val="77F364E4"/>
    <w:rsid w:val="784680AC"/>
    <w:rsid w:val="7A1DABF7"/>
    <w:rsid w:val="7A92708F"/>
    <w:rsid w:val="7A9CC2AC"/>
    <w:rsid w:val="7AD95D2A"/>
    <w:rsid w:val="7B831089"/>
    <w:rsid w:val="7C05A109"/>
    <w:rsid w:val="7C256D3C"/>
    <w:rsid w:val="7C3784F4"/>
    <w:rsid w:val="7C378AFE"/>
    <w:rsid w:val="7E4042DC"/>
    <w:rsid w:val="7EB121FD"/>
    <w:rsid w:val="7EBC4A39"/>
    <w:rsid w:val="7FE3F5C3"/>
    <w:rsid w:val="7FFF622E"/>
  </w:rsids>
  <m:mathPr>
    <m:mathFont m:val="Cambria Math"/>
    <m:brkBin m:val="before"/>
    <m:brkBinSub m:val="--"/>
    <m:smallFrac/>
    <m:dispDef/>
    <m:lMargin m:val="0"/>
    <m:rMargin m:val="0"/>
    <m:defJc m:val="centerGroup"/>
    <m:wrapIndent m:val="1440"/>
    <m:intLim m:val="subSup"/>
    <m:naryLim m:val="undOvr"/>
  </m:mathPr>
  <w:themeFontLang w:val="hu-H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A70FD"/>
  <w15:docId w15:val="{EDC671FD-AF42-41C9-9FF4-BB9D62426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7A2B"/>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425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42585A"/>
    <w:pPr>
      <w:ind w:left="720"/>
      <w:contextualSpacing/>
    </w:pPr>
  </w:style>
  <w:style w:type="character" w:styleId="Jegyzethivatkozs">
    <w:name w:val="annotation reference"/>
    <w:uiPriority w:val="99"/>
    <w:semiHidden/>
    <w:unhideWhenUsed/>
    <w:rsid w:val="666FD2BA"/>
    <w:rPr>
      <w:sz w:val="16"/>
      <w:szCs w:val="16"/>
    </w:rPr>
  </w:style>
  <w:style w:type="paragraph" w:styleId="Jegyzetszveg">
    <w:name w:val="annotation text"/>
    <w:basedOn w:val="Norml"/>
    <w:link w:val="JegyzetszvegChar"/>
    <w:uiPriority w:val="99"/>
    <w:semiHidden/>
    <w:unhideWhenUsed/>
    <w:rsid w:val="00CB3F24"/>
    <w:pPr>
      <w:spacing w:line="240" w:lineRule="auto"/>
    </w:pPr>
    <w:rPr>
      <w:sz w:val="20"/>
      <w:szCs w:val="20"/>
    </w:rPr>
  </w:style>
  <w:style w:type="character" w:customStyle="1" w:styleId="JegyzetszvegChar">
    <w:name w:val="Jegyzetszöveg Char"/>
    <w:link w:val="Jegyzetszveg"/>
    <w:uiPriority w:val="99"/>
    <w:semiHidden/>
    <w:rsid w:val="666FD2BA"/>
    <w:rPr>
      <w:sz w:val="20"/>
      <w:szCs w:val="20"/>
    </w:rPr>
  </w:style>
  <w:style w:type="paragraph" w:styleId="Megjegyzstrgya">
    <w:name w:val="annotation subject"/>
    <w:basedOn w:val="Jegyzetszveg"/>
    <w:next w:val="Jegyzetszveg"/>
    <w:link w:val="MegjegyzstrgyaChar"/>
    <w:uiPriority w:val="99"/>
    <w:semiHidden/>
    <w:unhideWhenUsed/>
    <w:rsid w:val="00CB3F24"/>
    <w:rPr>
      <w:b/>
      <w:bCs/>
    </w:rPr>
  </w:style>
  <w:style w:type="character" w:customStyle="1" w:styleId="MegjegyzstrgyaChar">
    <w:name w:val="Megjegyzés tárgya Char"/>
    <w:basedOn w:val="JegyzetszvegChar"/>
    <w:link w:val="Megjegyzstrgya"/>
    <w:uiPriority w:val="99"/>
    <w:semiHidden/>
    <w:rsid w:val="00CB3F24"/>
    <w:rPr>
      <w:b/>
      <w:bCs/>
      <w:sz w:val="20"/>
      <w:szCs w:val="20"/>
    </w:rPr>
  </w:style>
  <w:style w:type="paragraph" w:styleId="Buborkszveg">
    <w:name w:val="Balloon Text"/>
    <w:basedOn w:val="Norml"/>
    <w:link w:val="BuborkszvegChar"/>
    <w:uiPriority w:val="99"/>
    <w:semiHidden/>
    <w:unhideWhenUsed/>
    <w:rsid w:val="00CB3F24"/>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666FD2BA"/>
    <w:rPr>
      <w:rFonts w:ascii="Tahoma" w:hAnsi="Tahoma" w:cs="Tahoma"/>
      <w:sz w:val="16"/>
      <w:szCs w:val="16"/>
    </w:rPr>
  </w:style>
  <w:style w:type="table" w:customStyle="1" w:styleId="Rcsostblzat1">
    <w:name w:val="Rácsos táblázat1"/>
    <w:basedOn w:val="Normltblzat"/>
    <w:next w:val="Rcsostblzat"/>
    <w:uiPriority w:val="39"/>
    <w:rsid w:val="004F3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semiHidden/>
    <w:rsid w:val="00E21F0A"/>
    <w:pPr>
      <w:widowControl w:val="0"/>
      <w:spacing w:before="40" w:after="0" w:line="264" w:lineRule="auto"/>
      <w:jc w:val="both"/>
    </w:pPr>
    <w:rPr>
      <w:rFonts w:ascii="Times New Roman" w:eastAsia="Times New Roman" w:hAnsi="Times New Roman" w:cs="Times New Roman"/>
      <w:sz w:val="20"/>
      <w:szCs w:val="20"/>
      <w:lang w:eastAsia="hu-HU"/>
    </w:rPr>
  </w:style>
  <w:style w:type="character" w:customStyle="1" w:styleId="LbjegyzetszvegChar">
    <w:name w:val="Lábjegyzetszöveg Char"/>
    <w:link w:val="Lbjegyzetszveg"/>
    <w:uiPriority w:val="1"/>
    <w:semiHidden/>
    <w:rsid w:val="666FD2BA"/>
    <w:rPr>
      <w:rFonts w:ascii="Times New Roman" w:eastAsia="Times New Roman" w:hAnsi="Times New Roman" w:cs="Times New Roman"/>
      <w:sz w:val="20"/>
      <w:szCs w:val="20"/>
      <w:lang w:eastAsia="hu-HU"/>
    </w:rPr>
  </w:style>
  <w:style w:type="paragraph" w:styleId="Szvegtrzs">
    <w:name w:val="Body Text"/>
    <w:basedOn w:val="Norml"/>
    <w:link w:val="SzvegtrzsChar"/>
    <w:rsid w:val="004C11ED"/>
    <w:pPr>
      <w:widowControl w:val="0"/>
      <w:snapToGrid w:val="0"/>
      <w:spacing w:after="0" w:line="240" w:lineRule="auto"/>
      <w:jc w:val="both"/>
    </w:pPr>
    <w:rPr>
      <w:rFonts w:ascii="Times New Roman" w:eastAsia="Times New Roman" w:hAnsi="Times New Roman" w:cs="Times New Roman"/>
      <w:sz w:val="24"/>
      <w:szCs w:val="20"/>
      <w:lang w:eastAsia="hu-HU"/>
    </w:rPr>
  </w:style>
  <w:style w:type="character" w:customStyle="1" w:styleId="SzvegtrzsChar">
    <w:name w:val="Szövegtörzs Char"/>
    <w:link w:val="Szvegtrzs"/>
    <w:uiPriority w:val="1"/>
    <w:rsid w:val="666FD2BA"/>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C637B"/>
    <w:pPr>
      <w:tabs>
        <w:tab w:val="center" w:pos="4536"/>
        <w:tab w:val="right" w:pos="9072"/>
      </w:tabs>
      <w:spacing w:after="0" w:line="240" w:lineRule="auto"/>
    </w:pPr>
  </w:style>
  <w:style w:type="character" w:customStyle="1" w:styleId="lfejChar">
    <w:name w:val="Élőfej Char"/>
    <w:link w:val="lfej"/>
    <w:uiPriority w:val="99"/>
    <w:rsid w:val="666FD2BA"/>
  </w:style>
  <w:style w:type="paragraph" w:styleId="llb">
    <w:name w:val="footer"/>
    <w:basedOn w:val="Norml"/>
    <w:link w:val="llbChar"/>
    <w:uiPriority w:val="99"/>
    <w:unhideWhenUsed/>
    <w:rsid w:val="000C637B"/>
    <w:pPr>
      <w:tabs>
        <w:tab w:val="center" w:pos="4536"/>
        <w:tab w:val="right" w:pos="9072"/>
      </w:tabs>
      <w:spacing w:after="0" w:line="240" w:lineRule="auto"/>
    </w:pPr>
  </w:style>
  <w:style w:type="character" w:customStyle="1" w:styleId="llbChar">
    <w:name w:val="Élőláb Char"/>
    <w:link w:val="llb"/>
    <w:uiPriority w:val="99"/>
    <w:rsid w:val="666FD2BA"/>
  </w:style>
  <w:style w:type="paragraph" w:styleId="Vltozat">
    <w:name w:val="Revision"/>
    <w:hidden/>
    <w:uiPriority w:val="99"/>
    <w:semiHidden/>
    <w:rsid w:val="005C3F5A"/>
    <w:pPr>
      <w:spacing w:after="0" w:line="240" w:lineRule="auto"/>
    </w:pPr>
  </w:style>
  <w:style w:type="table" w:customStyle="1" w:styleId="Rcsostblzat2">
    <w:name w:val="Rácsos táblázat2"/>
    <w:basedOn w:val="Normltblzat"/>
    <w:uiPriority w:val="39"/>
    <w:rsid w:val="00AE0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66A"/>
    <w:pPr>
      <w:autoSpaceDE w:val="0"/>
      <w:autoSpaceDN w:val="0"/>
      <w:adjustRightInd w:val="0"/>
      <w:spacing w:after="0" w:line="240" w:lineRule="auto"/>
    </w:pPr>
    <w:rPr>
      <w:rFonts w:ascii="Calibri" w:hAnsi="Calibri" w:cs="Calibri"/>
      <w:color w:val="000000"/>
      <w:sz w:val="24"/>
      <w:szCs w:val="24"/>
    </w:rPr>
  </w:style>
  <w:style w:type="character" w:styleId="Lbjegyzet-hivatkozs">
    <w:name w:val="footnote reference"/>
    <w:uiPriority w:val="99"/>
    <w:semiHidden/>
    <w:unhideWhenUsed/>
    <w:rsid w:val="666FD2BA"/>
    <w:rPr>
      <w:vertAlign w:val="superscript"/>
    </w:rPr>
  </w:style>
  <w:style w:type="character" w:styleId="Hiperhivatkozs">
    <w:name w:val="Hyperlink"/>
    <w:uiPriority w:val="99"/>
    <w:unhideWhenUsed/>
    <w:rsid w:val="666FD2B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5098">
      <w:bodyDiv w:val="1"/>
      <w:marLeft w:val="0"/>
      <w:marRight w:val="0"/>
      <w:marTop w:val="0"/>
      <w:marBottom w:val="0"/>
      <w:divBdr>
        <w:top w:val="none" w:sz="0" w:space="0" w:color="auto"/>
        <w:left w:val="none" w:sz="0" w:space="0" w:color="auto"/>
        <w:bottom w:val="none" w:sz="0" w:space="0" w:color="auto"/>
        <w:right w:val="none" w:sz="0" w:space="0" w:color="auto"/>
      </w:divBdr>
    </w:div>
    <w:div w:id="387145431">
      <w:bodyDiv w:val="1"/>
      <w:marLeft w:val="0"/>
      <w:marRight w:val="0"/>
      <w:marTop w:val="0"/>
      <w:marBottom w:val="0"/>
      <w:divBdr>
        <w:top w:val="none" w:sz="0" w:space="0" w:color="auto"/>
        <w:left w:val="none" w:sz="0" w:space="0" w:color="auto"/>
        <w:bottom w:val="none" w:sz="0" w:space="0" w:color="auto"/>
        <w:right w:val="none" w:sz="0" w:space="0" w:color="auto"/>
      </w:divBdr>
    </w:div>
    <w:div w:id="399984503">
      <w:bodyDiv w:val="1"/>
      <w:marLeft w:val="0"/>
      <w:marRight w:val="0"/>
      <w:marTop w:val="0"/>
      <w:marBottom w:val="0"/>
      <w:divBdr>
        <w:top w:val="none" w:sz="0" w:space="0" w:color="auto"/>
        <w:left w:val="none" w:sz="0" w:space="0" w:color="auto"/>
        <w:bottom w:val="none" w:sz="0" w:space="0" w:color="auto"/>
        <w:right w:val="none" w:sz="0" w:space="0" w:color="auto"/>
      </w:divBdr>
    </w:div>
    <w:div w:id="865673317">
      <w:bodyDiv w:val="1"/>
      <w:marLeft w:val="0"/>
      <w:marRight w:val="0"/>
      <w:marTop w:val="0"/>
      <w:marBottom w:val="0"/>
      <w:divBdr>
        <w:top w:val="none" w:sz="0" w:space="0" w:color="auto"/>
        <w:left w:val="none" w:sz="0" w:space="0" w:color="auto"/>
        <w:bottom w:val="none" w:sz="0" w:space="0" w:color="auto"/>
        <w:right w:val="none" w:sz="0" w:space="0" w:color="auto"/>
      </w:divBdr>
    </w:div>
    <w:div w:id="1091506531">
      <w:bodyDiv w:val="1"/>
      <w:marLeft w:val="0"/>
      <w:marRight w:val="0"/>
      <w:marTop w:val="0"/>
      <w:marBottom w:val="0"/>
      <w:divBdr>
        <w:top w:val="none" w:sz="0" w:space="0" w:color="auto"/>
        <w:left w:val="none" w:sz="0" w:space="0" w:color="auto"/>
        <w:bottom w:val="none" w:sz="0" w:space="0" w:color="auto"/>
        <w:right w:val="none" w:sz="0" w:space="0" w:color="auto"/>
      </w:divBdr>
    </w:div>
    <w:div w:id="1241713588">
      <w:bodyDiv w:val="1"/>
      <w:marLeft w:val="0"/>
      <w:marRight w:val="0"/>
      <w:marTop w:val="0"/>
      <w:marBottom w:val="0"/>
      <w:divBdr>
        <w:top w:val="none" w:sz="0" w:space="0" w:color="auto"/>
        <w:left w:val="none" w:sz="0" w:space="0" w:color="auto"/>
        <w:bottom w:val="none" w:sz="0" w:space="0" w:color="auto"/>
        <w:right w:val="none" w:sz="0" w:space="0" w:color="auto"/>
      </w:divBdr>
    </w:div>
    <w:div w:id="1300499883">
      <w:bodyDiv w:val="1"/>
      <w:marLeft w:val="0"/>
      <w:marRight w:val="0"/>
      <w:marTop w:val="0"/>
      <w:marBottom w:val="0"/>
      <w:divBdr>
        <w:top w:val="none" w:sz="0" w:space="0" w:color="auto"/>
        <w:left w:val="none" w:sz="0" w:space="0" w:color="auto"/>
        <w:bottom w:val="none" w:sz="0" w:space="0" w:color="auto"/>
        <w:right w:val="none" w:sz="0" w:space="0" w:color="auto"/>
      </w:divBdr>
    </w:div>
    <w:div w:id="1402867216">
      <w:bodyDiv w:val="1"/>
      <w:marLeft w:val="0"/>
      <w:marRight w:val="0"/>
      <w:marTop w:val="0"/>
      <w:marBottom w:val="0"/>
      <w:divBdr>
        <w:top w:val="none" w:sz="0" w:space="0" w:color="auto"/>
        <w:left w:val="none" w:sz="0" w:space="0" w:color="auto"/>
        <w:bottom w:val="none" w:sz="0" w:space="0" w:color="auto"/>
        <w:right w:val="none" w:sz="0" w:space="0" w:color="auto"/>
      </w:divBdr>
    </w:div>
    <w:div w:id="1868104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casecentre.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bsp.harvard.ed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veypublishing.ca/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609c44-1a02-4315-af35-9867413b06e4">
      <Terms xmlns="http://schemas.microsoft.com/office/infopath/2007/PartnerControls"/>
    </lcf76f155ced4ddcb4097134ff3c332f>
    <TaxCatchAll xmlns="1f4c7420-ec40-4a44-a15c-6f52e457a8f5" xsi:nil="true"/>
    <_Flow_SignoffStatus xmlns="43609c44-1a02-4315-af35-9867413b06e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1B7BAE2063BBBA498E7FA3450EDCBBE9" ma:contentTypeVersion="19" ma:contentTypeDescription="Új dokumentum létrehozása." ma:contentTypeScope="" ma:versionID="b7c02c28553fb5dd4373afadc576f250">
  <xsd:schema xmlns:xsd="http://www.w3.org/2001/XMLSchema" xmlns:xs="http://www.w3.org/2001/XMLSchema" xmlns:p="http://schemas.microsoft.com/office/2006/metadata/properties" xmlns:ns2="43609c44-1a02-4315-af35-9867413b06e4" xmlns:ns3="1f4c7420-ec40-4a44-a15c-6f52e457a8f5" targetNamespace="http://schemas.microsoft.com/office/2006/metadata/properties" ma:root="true" ma:fieldsID="e0ca79b0aa2632b1bb262211f8186ae1" ns2:_="" ns3:_="">
    <xsd:import namespace="43609c44-1a02-4315-af35-9867413b06e4"/>
    <xsd:import namespace="1f4c7420-ec40-4a44-a15c-6f52e457a8f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09c44-1a02-4315-af35-9867413b06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53b20e2b-54aa-4d53-abfd-23dab211b6d5"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Láttamozási állapot" ma:internalName="L_x00e1_ttamoz_x00e1_si_x0020__x00e1_llapot">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4c7420-ec40-4a44-a15c-6f52e457a8f5" elementFormDefault="qualified">
    <xsd:import namespace="http://schemas.microsoft.com/office/2006/documentManagement/types"/>
    <xsd:import namespace="http://schemas.microsoft.com/office/infopath/2007/PartnerControls"/>
    <xsd:element name="SharedWithUsers" ma:index="15"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16a47457-5d57-42b3-9385-9d01dcfa8716}" ma:internalName="TaxCatchAll" ma:showField="CatchAllData" ma:web="1f4c7420-ec40-4a44-a15c-6f52e457a8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B3A2A-C22A-4600-8EB9-5853688563FF}">
  <ds:schemaRefs>
    <ds:schemaRef ds:uri="http://schemas.microsoft.com/office/2006/metadata/properties"/>
    <ds:schemaRef ds:uri="http://schemas.microsoft.com/office/infopath/2007/PartnerControls"/>
    <ds:schemaRef ds:uri="43609c44-1a02-4315-af35-9867413b06e4"/>
    <ds:schemaRef ds:uri="1f4c7420-ec40-4a44-a15c-6f52e457a8f5"/>
  </ds:schemaRefs>
</ds:datastoreItem>
</file>

<file path=customXml/itemProps2.xml><?xml version="1.0" encoding="utf-8"?>
<ds:datastoreItem xmlns:ds="http://schemas.openxmlformats.org/officeDocument/2006/customXml" ds:itemID="{105AFF3D-7F20-440C-AE9F-D95B366FEC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09c44-1a02-4315-af35-9867413b06e4"/>
    <ds:schemaRef ds:uri="1f4c7420-ec40-4a44-a15c-6f52e457a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0C781-3249-4039-B79E-860F9F4F31E0}">
  <ds:schemaRefs>
    <ds:schemaRef ds:uri="http://schemas.microsoft.com/sharepoint/v3/contenttype/forms"/>
  </ds:schemaRefs>
</ds:datastoreItem>
</file>

<file path=customXml/itemProps4.xml><?xml version="1.0" encoding="utf-8"?>
<ds:datastoreItem xmlns:ds="http://schemas.openxmlformats.org/officeDocument/2006/customXml" ds:itemID="{E1BCEEF2-783A-4E5A-9732-F33ECD6E6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3895</Words>
  <Characters>26876</Characters>
  <Application>Microsoft Office Word</Application>
  <DocSecurity>0</DocSecurity>
  <Lines>223</Lines>
  <Paragraphs>61</Paragraphs>
  <ScaleCrop>false</ScaleCrop>
  <Company>Microsoft</Company>
  <LinksUpToDate>false</LinksUpToDate>
  <CharactersWithSpaces>30710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Pécsi Mária</dc:creator>
  <cp:keywords/>
  <cp:lastModifiedBy>Csorba Renáta</cp:lastModifiedBy>
  <cp:revision>429</cp:revision>
  <cp:lastPrinted>2019-05-09T04:01:00Z</cp:lastPrinted>
  <dcterms:created xsi:type="dcterms:W3CDTF">2026-04-18T19:02:00Z</dcterms:created>
  <dcterms:modified xsi:type="dcterms:W3CDTF">2026-11-06T09:12:00Z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0x0101001B7BAE2063BBBA498E7FA3450EDCBBE9</vt:lpwstr>
  </property>
  <property fmtid="{D5CDD505-2E9C-101B-9397-08002B2CF9AE}" pid="3" name="MediaServiceImageTags">
    <vt:lpwstr/>
  </property>
  <property fmtid="{D5CDD505-2E9C-101B-9397-08002B2CF9AE}" pid="4" name="docLang">
    <vt:lpwstr>hu</vt:lpwstr>
  </property>
</Properties>
</file>