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930" w:type="dxa"/>
        <w:jc w:val="center"/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1"/>
        <w:gridCol w:w="1173"/>
        <w:gridCol w:w="885"/>
        <w:gridCol w:w="2988"/>
        <w:gridCol w:w="1406"/>
        <w:gridCol w:w="992"/>
        <w:gridCol w:w="855"/>
      </w:tblGrid>
      <w:tr w:rsidR="00B81860" w:rsidRPr="00B81860" w14:paraId="61CF4337" w14:textId="77777777" w:rsidTr="662738D4">
        <w:trPr>
          <w:trHeight w:val="456"/>
          <w:jc w:val="center"/>
        </w:trPr>
        <w:tc>
          <w:tcPr>
            <w:tcW w:w="8930" w:type="dxa"/>
            <w:gridSpan w:val="7"/>
            <w:shd w:val="clear" w:color="auto" w:fill="DBDBDB" w:themeFill="accent3" w:themeFillTint="66"/>
            <w:vAlign w:val="bottom"/>
          </w:tcPr>
          <w:p w14:paraId="3DAFB763" w14:textId="221A587C" w:rsidR="004C11ED" w:rsidRPr="00B81860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B81860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B81860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532C98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B8186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B8186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B81860" w:rsidRPr="00B81860" w14:paraId="67C0FCDE" w14:textId="77777777" w:rsidTr="662738D4">
        <w:trPr>
          <w:trHeight w:val="456"/>
          <w:jc w:val="center"/>
        </w:trPr>
        <w:tc>
          <w:tcPr>
            <w:tcW w:w="8930" w:type="dxa"/>
            <w:gridSpan w:val="7"/>
            <w:shd w:val="clear" w:color="auto" w:fill="DBDBDB" w:themeFill="accent3" w:themeFillTint="66"/>
            <w:vAlign w:val="center"/>
          </w:tcPr>
          <w:p w14:paraId="620EEE4F" w14:textId="77777777" w:rsidR="00B974D9" w:rsidRPr="00B81860" w:rsidRDefault="00385CFE" w:rsidP="00B9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0">
              <w:rPr>
                <w:rFonts w:ascii="Times New Roman" w:hAnsi="Times New Roman" w:cs="Times New Roman"/>
                <w:sz w:val="24"/>
                <w:szCs w:val="24"/>
              </w:rPr>
              <w:t>Sporttudományok tudományág</w:t>
            </w:r>
            <w:r w:rsidR="00574AB2" w:rsidRPr="00B8186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14:paraId="7DD06312" w14:textId="77777777" w:rsidR="004C11ED" w:rsidRPr="00B81860" w:rsidRDefault="002F6F98" w:rsidP="00B974D9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B8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497" w:rsidRPr="00B81860">
              <w:rPr>
                <w:rFonts w:ascii="Times New Roman" w:hAnsi="Times New Roman" w:cs="Times New Roman"/>
                <w:sz w:val="24"/>
                <w:szCs w:val="24"/>
              </w:rPr>
              <w:t>Orvos- és egészségtudományok tudományterület</w:t>
            </w:r>
            <w:r w:rsidRPr="00B81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860" w:rsidRPr="00B81860" w14:paraId="564C751B" w14:textId="77777777" w:rsidTr="662738D4">
        <w:trPr>
          <w:trHeight w:val="456"/>
          <w:jc w:val="center"/>
        </w:trPr>
        <w:tc>
          <w:tcPr>
            <w:tcW w:w="1804" w:type="dxa"/>
            <w:gridSpan w:val="2"/>
            <w:shd w:val="clear" w:color="auto" w:fill="DBDBDB" w:themeFill="accent3" w:themeFillTint="66"/>
            <w:vAlign w:val="center"/>
          </w:tcPr>
          <w:p w14:paraId="220421CD" w14:textId="6EDFE783" w:rsidR="00DA1268" w:rsidRPr="00B81860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1860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B81860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FB3584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A1268" w:rsidRPr="00B81860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7126" w:type="dxa"/>
            <w:gridSpan w:val="5"/>
            <w:shd w:val="clear" w:color="auto" w:fill="DBDBDB" w:themeFill="accent3" w:themeFillTint="66"/>
            <w:vAlign w:val="center"/>
          </w:tcPr>
          <w:p w14:paraId="17F5B5F2" w14:textId="77777777" w:rsidR="00DA1268" w:rsidRPr="00B81860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1860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3F3EC8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B81860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B81860" w:rsidRPr="00B81860" w14:paraId="6C5C0265" w14:textId="77777777" w:rsidTr="662738D4">
        <w:trPr>
          <w:trHeight w:val="462"/>
          <w:jc w:val="center"/>
        </w:trPr>
        <w:tc>
          <w:tcPr>
            <w:tcW w:w="8930" w:type="dxa"/>
            <w:gridSpan w:val="7"/>
            <w:vAlign w:val="center"/>
          </w:tcPr>
          <w:p w14:paraId="59E00FCD" w14:textId="77777777" w:rsidR="00E13813" w:rsidRPr="00B81860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B81860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B81860" w:rsidRPr="00B81860" w14:paraId="1AC01B17" w14:textId="77777777" w:rsidTr="662738D4">
        <w:trPr>
          <w:trHeight w:val="337"/>
          <w:jc w:val="center"/>
        </w:trPr>
        <w:tc>
          <w:tcPr>
            <w:tcW w:w="7083" w:type="dxa"/>
            <w:gridSpan w:val="5"/>
            <w:vAlign w:val="center"/>
          </w:tcPr>
          <w:p w14:paraId="2C7DBA4A" w14:textId="77777777" w:rsidR="0042585A" w:rsidRPr="00B81860" w:rsidRDefault="00E927DB" w:rsidP="00385CFE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sz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B81860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847" w:type="dxa"/>
            <w:gridSpan w:val="2"/>
          </w:tcPr>
          <w:p w14:paraId="0CCF700D" w14:textId="77777777" w:rsidR="0042585A" w:rsidRPr="00B81860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B81860" w:rsidRPr="00B81860" w14:paraId="3E43EC95" w14:textId="77777777" w:rsidTr="662738D4">
        <w:trPr>
          <w:jc w:val="center"/>
        </w:trPr>
        <w:tc>
          <w:tcPr>
            <w:tcW w:w="7083" w:type="dxa"/>
            <w:gridSpan w:val="5"/>
            <w:vAlign w:val="center"/>
          </w:tcPr>
          <w:p w14:paraId="015CC10B" w14:textId="77777777" w:rsidR="009F7F12" w:rsidRPr="00B81860" w:rsidRDefault="00B14802" w:rsidP="00B14802">
            <w:pPr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1a.1.</w:t>
            </w:r>
            <w:r w:rsidR="00375C02">
              <w:rPr>
                <w:rFonts w:ascii="Times New Roman" w:hAnsi="Times New Roman" w:cs="Times New Roman"/>
              </w:rPr>
              <w:t xml:space="preserve"> </w:t>
            </w:r>
            <w:r w:rsidR="009F7F12" w:rsidRPr="00B81860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992" w:type="dxa"/>
            <w:vAlign w:val="center"/>
          </w:tcPr>
          <w:p w14:paraId="2E24F350" w14:textId="77777777" w:rsidR="009F7F12" w:rsidRPr="00B81860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45226F65" w14:textId="77777777" w:rsidR="009F7F12" w:rsidRPr="00B81860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4C124D45" w14:textId="77777777" w:rsidTr="662738D4">
        <w:trPr>
          <w:trHeight w:val="3608"/>
          <w:jc w:val="center"/>
        </w:trPr>
        <w:tc>
          <w:tcPr>
            <w:tcW w:w="7083" w:type="dxa"/>
            <w:gridSpan w:val="5"/>
          </w:tcPr>
          <w:p w14:paraId="13C00CC0" w14:textId="77777777" w:rsidR="002D5F92" w:rsidRDefault="00843450" w:rsidP="00C559D4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(20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59D4" w:rsidRPr="00320F27">
              <w:rPr>
                <w:rFonts w:ascii="Times New Roman" w:hAnsi="Times New Roman" w:cs="Times New Roman"/>
              </w:rPr>
              <w:t>a jelölt</w:t>
            </w:r>
            <w:r w:rsidRPr="00320F27">
              <w:rPr>
                <w:rFonts w:ascii="Times New Roman" w:hAnsi="Times New Roman" w:cs="Times New Roman"/>
              </w:rPr>
              <w:t xml:space="preserve"> a pályázatot megelőzően legalább tíz év, közvetlen munkahelyi vezető által igazolt felsőoktatási gyakorlattal (elméleti és gyakorlati képzés) rendelkezik</w:t>
            </w:r>
            <w:r w:rsidR="008606F8" w:rsidRPr="00320F27">
              <w:rPr>
                <w:rFonts w:ascii="Times New Roman" w:hAnsi="Times New Roman" w:cs="Times New Roman"/>
              </w:rPr>
              <w:t>. Mellékelni kell az elvégzett oktatói munka hallgatói véleményezését.</w:t>
            </w:r>
          </w:p>
          <w:p w14:paraId="672A6659" w14:textId="77777777" w:rsidR="00611DA8" w:rsidRPr="00320F27" w:rsidRDefault="00611DA8" w:rsidP="00C559D4">
            <w:pPr>
              <w:jc w:val="both"/>
              <w:rPr>
                <w:rFonts w:ascii="Times New Roman" w:hAnsi="Times New Roman" w:cs="Times New Roman"/>
              </w:rPr>
            </w:pPr>
          </w:p>
          <w:p w14:paraId="28E36BF2" w14:textId="77777777" w:rsidR="00320F27" w:rsidRDefault="00784D94" w:rsidP="00320F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172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F3EC8">
              <w:rPr>
                <w:rFonts w:ascii="Times New Roman" w:hAnsi="Times New Roman" w:cs="Times New Roman"/>
              </w:rPr>
              <w:t>a</w:t>
            </w:r>
            <w:r w:rsidRPr="00320F27">
              <w:rPr>
                <w:rFonts w:ascii="Times New Roman" w:hAnsi="Times New Roman" w:cs="Times New Roman"/>
              </w:rPr>
              <w:t xml:space="preserve"> kontaktórák munkahelyi vezető általi igazolása helyett elfogadható az adott országban alkalmazott egyéb igazolási mód is (pl. a dékáni hivatal igazolása), vagy a </w:t>
            </w:r>
            <w:proofErr w:type="gramStart"/>
            <w:r w:rsidRPr="00320F27">
              <w:rPr>
                <w:rFonts w:ascii="Times New Roman" w:hAnsi="Times New Roman" w:cs="Times New Roman"/>
              </w:rPr>
              <w:t>kurzusok</w:t>
            </w:r>
            <w:proofErr w:type="gramEnd"/>
            <w:r w:rsidRPr="00320F27">
              <w:rPr>
                <w:rFonts w:ascii="Times New Roman" w:hAnsi="Times New Roman" w:cs="Times New Roman"/>
              </w:rPr>
              <w:t xml:space="preserve"> tételes felsorolása a kurzus címe, az intézmény/kar/szak, az oktatás szintje (alap-, mester-, doktori képzés), valamint a dátum feltüntetésével).</w:t>
            </w:r>
          </w:p>
          <w:p w14:paraId="2B79F1AA" w14:textId="77777777" w:rsidR="00611DA8" w:rsidRPr="00320F27" w:rsidRDefault="00784D94" w:rsidP="00611D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172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Az elvégzett oktatói munka hallgatói véleményezése vonatkozásában az adott országban alkalmazott eljárások alapján megadott </w:t>
            </w:r>
            <w:proofErr w:type="gramStart"/>
            <w:r w:rsidRPr="00320F27">
              <w:rPr>
                <w:rFonts w:ascii="Times New Roman" w:hAnsi="Times New Roman" w:cs="Times New Roman"/>
              </w:rPr>
              <w:t>információkat</w:t>
            </w:r>
            <w:proofErr w:type="gramEnd"/>
            <w:r w:rsidRPr="00320F27">
              <w:rPr>
                <w:rFonts w:ascii="Times New Roman" w:hAnsi="Times New Roman" w:cs="Times New Roman"/>
              </w:rPr>
              <w:t xml:space="preserve"> kell figyelembe venni.</w:t>
            </w:r>
          </w:p>
        </w:tc>
        <w:tc>
          <w:tcPr>
            <w:tcW w:w="992" w:type="dxa"/>
            <w:vAlign w:val="center"/>
          </w:tcPr>
          <w:p w14:paraId="5007C906" w14:textId="77777777" w:rsidR="009F7F12" w:rsidRPr="00B81860" w:rsidRDefault="0084345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vAlign w:val="center"/>
          </w:tcPr>
          <w:p w14:paraId="0A37501D" w14:textId="77777777" w:rsidR="009F7F12" w:rsidRPr="00B81860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28F211A" w14:textId="77777777" w:rsidTr="662738D4">
        <w:trPr>
          <w:trHeight w:val="2238"/>
          <w:jc w:val="center"/>
        </w:trPr>
        <w:tc>
          <w:tcPr>
            <w:tcW w:w="7083" w:type="dxa"/>
            <w:gridSpan w:val="5"/>
          </w:tcPr>
          <w:p w14:paraId="5FA9A12B" w14:textId="77777777" w:rsidR="00245594" w:rsidRPr="00320F27" w:rsidRDefault="00B14802" w:rsidP="00385CF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</w:rPr>
              <w:t>1a.2.</w:t>
            </w:r>
            <w:r w:rsidR="00375C02">
              <w:rPr>
                <w:rFonts w:ascii="Times New Roman" w:hAnsi="Times New Roman" w:cs="Times New Roman"/>
              </w:rPr>
              <w:t xml:space="preserve"> </w:t>
            </w:r>
            <w:r w:rsidR="007E0C0B" w:rsidRPr="00320F27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245594" w:rsidRPr="00320F27">
              <w:rPr>
                <w:rFonts w:ascii="Times New Roman" w:hAnsi="Times New Roman" w:cs="Times New Roman"/>
                <w:b/>
                <w:u w:val="single"/>
              </w:rPr>
              <w:t>allgatók tanulmányi, tudományos munkájának vezetése</w:t>
            </w:r>
          </w:p>
          <w:p w14:paraId="3B723FDC" w14:textId="77777777" w:rsidR="00C77E09" w:rsidRDefault="00843450" w:rsidP="00C559D4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(20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59D4" w:rsidRPr="00320F27">
              <w:rPr>
                <w:rFonts w:ascii="Times New Roman" w:hAnsi="Times New Roman" w:cs="Times New Roman"/>
              </w:rPr>
              <w:t>a</w:t>
            </w:r>
            <w:r w:rsidRPr="00320F27">
              <w:rPr>
                <w:rFonts w:ascii="Times New Roman" w:hAnsi="Times New Roman" w:cs="Times New Roman"/>
              </w:rPr>
              <w:t xml:space="preserve"> pályázó sportszakemberi tevékenységet folytat, diplomamunka és szakdolgozat témavezetője, TDK-dolgozat </w:t>
            </w:r>
            <w:proofErr w:type="gramStart"/>
            <w:r w:rsidRPr="00320F27">
              <w:rPr>
                <w:rFonts w:ascii="Times New Roman" w:hAnsi="Times New Roman" w:cs="Times New Roman"/>
              </w:rPr>
              <w:t>konzulense</w:t>
            </w:r>
            <w:proofErr w:type="gramEnd"/>
            <w:r w:rsidRPr="00320F27">
              <w:rPr>
                <w:rFonts w:ascii="Times New Roman" w:hAnsi="Times New Roman" w:cs="Times New Roman"/>
              </w:rPr>
              <w:t xml:space="preserve">. OTDK-n díjazott témavezetés, </w:t>
            </w:r>
            <w:r w:rsidR="0082011C" w:rsidRPr="00320F27">
              <w:rPr>
                <w:rFonts w:ascii="Times New Roman" w:hAnsi="Times New Roman" w:cs="Times New Roman"/>
              </w:rPr>
              <w:t>M</w:t>
            </w:r>
            <w:r w:rsidRPr="00320F27">
              <w:rPr>
                <w:rFonts w:ascii="Times New Roman" w:hAnsi="Times New Roman" w:cs="Times New Roman"/>
              </w:rPr>
              <w:t>estertanár cím, hallgatói elégedettségi adatok</w:t>
            </w:r>
            <w:r w:rsidR="0082011C" w:rsidRPr="00320F27">
              <w:rPr>
                <w:rFonts w:ascii="Times New Roman" w:hAnsi="Times New Roman" w:cs="Times New Roman"/>
              </w:rPr>
              <w:t xml:space="preserve"> bemutatásával</w:t>
            </w:r>
            <w:r w:rsidRPr="00320F27">
              <w:rPr>
                <w:rFonts w:ascii="Times New Roman" w:hAnsi="Times New Roman" w:cs="Times New Roman"/>
              </w:rPr>
              <w:t>.</w:t>
            </w:r>
          </w:p>
          <w:p w14:paraId="5DAB6C7B" w14:textId="77777777" w:rsidR="00611DA8" w:rsidRDefault="00611DA8" w:rsidP="00C559D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6662"/>
            </w:tblGrid>
            <w:tr w:rsidR="00611DA8" w14:paraId="5C4F75B5" w14:textId="77777777" w:rsidTr="00911D08">
              <w:tc>
                <w:tcPr>
                  <w:tcW w:w="6662" w:type="dxa"/>
                </w:tcPr>
                <w:p w14:paraId="25D6AFE6" w14:textId="77777777" w:rsidR="00611DA8" w:rsidRDefault="00611DA8" w:rsidP="00611D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832E1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pályázók esetében</w:t>
                  </w:r>
                  <w:r w:rsidRPr="003832E1">
                    <w:rPr>
                      <w:rFonts w:ascii="Times New Roman" w:hAnsi="Times New Roman" w:cs="Times New Roman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tehetséggondozó tevékenység (TDK</w:t>
                  </w:r>
                  <w:r w:rsidR="003832E1">
                    <w:rPr>
                      <w:rFonts w:ascii="Times New Roman" w:hAnsi="Times New Roman" w:cs="Times New Roman"/>
                    </w:rPr>
                    <w:t>-konzulens</w:t>
                  </w:r>
                  <w:r>
                    <w:rPr>
                      <w:rFonts w:ascii="Times New Roman" w:hAnsi="Times New Roman" w:cs="Times New Roman"/>
                    </w:rPr>
                    <w:t>, OTDK</w:t>
                  </w:r>
                  <w:r w:rsidR="003D5D1B">
                    <w:rPr>
                      <w:rFonts w:ascii="Times New Roman" w:hAnsi="Times New Roman" w:cs="Times New Roman"/>
                    </w:rPr>
                    <w:t>-n</w:t>
                  </w:r>
                  <w:r w:rsidR="003F3EC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832E1">
                    <w:rPr>
                      <w:rFonts w:ascii="Times New Roman" w:hAnsi="Times New Roman" w:cs="Times New Roman"/>
                    </w:rPr>
                    <w:t xml:space="preserve">díjazott </w:t>
                  </w:r>
                  <w:r>
                    <w:rPr>
                      <w:rFonts w:ascii="Times New Roman" w:hAnsi="Times New Roman" w:cs="Times New Roman"/>
                    </w:rPr>
                    <w:t xml:space="preserve">témavezetés helyett). </w:t>
                  </w:r>
                </w:p>
              </w:tc>
            </w:tr>
          </w:tbl>
          <w:p w14:paraId="02EB378F" w14:textId="77777777" w:rsidR="00C003C5" w:rsidRPr="00320F27" w:rsidRDefault="00C003C5" w:rsidP="00611DA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14:paraId="72A4FFC0" w14:textId="77777777" w:rsidR="00C77E09" w:rsidRPr="00B81860" w:rsidRDefault="0084345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vAlign w:val="center"/>
          </w:tcPr>
          <w:p w14:paraId="6A05A809" w14:textId="77777777" w:rsidR="00C77E09" w:rsidRPr="00B81860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34FF5253" w14:textId="77777777" w:rsidTr="662738D4">
        <w:trPr>
          <w:trHeight w:val="413"/>
          <w:jc w:val="center"/>
        </w:trPr>
        <w:tc>
          <w:tcPr>
            <w:tcW w:w="7083" w:type="dxa"/>
            <w:gridSpan w:val="5"/>
            <w:vAlign w:val="center"/>
          </w:tcPr>
          <w:p w14:paraId="224996BC" w14:textId="77777777" w:rsidR="0040783A" w:rsidRPr="00320F27" w:rsidRDefault="00FB04CF" w:rsidP="00A47AAE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843450" w:rsidRPr="00320F2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3F3EC8" w:rsidRPr="003F3EC8">
              <w:rPr>
                <w:rFonts w:ascii="Times New Roman" w:hAnsi="Times New Roman" w:cs="Times New Roman"/>
                <w:i/>
              </w:rPr>
              <w:t xml:space="preserve"> </w:t>
            </w:r>
            <w:r w:rsidR="00D811EA" w:rsidRPr="00320F27">
              <w:rPr>
                <w:rFonts w:ascii="Times New Roman" w:hAnsi="Times New Roman" w:cs="Times New Roman"/>
              </w:rPr>
              <w:t>o</w:t>
            </w:r>
            <w:r w:rsidR="00843450" w:rsidRPr="00320F27">
              <w:rPr>
                <w:rFonts w:ascii="Times New Roman" w:hAnsi="Times New Roman" w:cs="Times New Roman"/>
              </w:rPr>
              <w:t>ktatói eredményesség szakmai elismerése, tanórán kívüli foglalkozások, tehetséggondozás</w:t>
            </w:r>
            <w:r w:rsidR="00055B96" w:rsidRPr="00320F27">
              <w:rPr>
                <w:rFonts w:ascii="Times New Roman" w:hAnsi="Times New Roman" w:cs="Times New Roman"/>
              </w:rPr>
              <w:t>; szakkollégiumi műhelyteremtés</w:t>
            </w:r>
            <w:r w:rsidR="00843450" w:rsidRPr="00320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D369756" w14:textId="77777777" w:rsidR="00C77E09" w:rsidRPr="00B81860" w:rsidRDefault="0084345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vAlign w:val="center"/>
          </w:tcPr>
          <w:p w14:paraId="5A39BBE3" w14:textId="77777777" w:rsidR="00C77E09" w:rsidRPr="00B81860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41A01A4F" w14:textId="77777777" w:rsidTr="662738D4">
        <w:trPr>
          <w:trHeight w:val="317"/>
          <w:jc w:val="center"/>
        </w:trPr>
        <w:tc>
          <w:tcPr>
            <w:tcW w:w="7083" w:type="dxa"/>
            <w:gridSpan w:val="5"/>
            <w:vAlign w:val="center"/>
          </w:tcPr>
          <w:p w14:paraId="79DD0CBA" w14:textId="77777777" w:rsidR="009026D5" w:rsidRPr="00320F27" w:rsidRDefault="0062599E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20F27">
              <w:rPr>
                <w:rFonts w:ascii="Times New Roman" w:hAnsi="Times New Roman" w:cs="Times New Roman"/>
              </w:rPr>
              <w:t>Ö</w:t>
            </w:r>
            <w:r w:rsidR="009026D5" w:rsidRPr="00320F27">
              <w:rPr>
                <w:rFonts w:ascii="Times New Roman" w:hAnsi="Times New Roman" w:cs="Times New Roman"/>
              </w:rPr>
              <w:t>sszesen</w:t>
            </w:r>
            <w:r w:rsidRPr="00320F27">
              <w:rPr>
                <w:rFonts w:ascii="Times New Roman" w:hAnsi="Times New Roman" w:cs="Times New Roman"/>
              </w:rPr>
              <w:t xml:space="preserve"> (1a.1.</w:t>
            </w:r>
            <w:r w:rsidR="00324A60" w:rsidRPr="00320F27">
              <w:rPr>
                <w:rFonts w:ascii="Times New Roman" w:hAnsi="Times New Roman" w:cs="Times New Roman"/>
              </w:rPr>
              <w:t>+1a.2.</w:t>
            </w:r>
            <w:r w:rsidRPr="00320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68861898" w14:textId="77777777" w:rsidR="009026D5" w:rsidRPr="00B81860" w:rsidRDefault="0084345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5</w:t>
            </w:r>
            <w:r w:rsidR="009026D5" w:rsidRPr="00B818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vAlign w:val="center"/>
          </w:tcPr>
          <w:p w14:paraId="41C8F396" w14:textId="77777777" w:rsidR="009026D5" w:rsidRPr="00B81860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860" w:rsidRPr="00B81860" w14:paraId="5671D4BD" w14:textId="77777777" w:rsidTr="662738D4">
        <w:trPr>
          <w:trHeight w:val="1000"/>
          <w:jc w:val="center"/>
        </w:trPr>
        <w:tc>
          <w:tcPr>
            <w:tcW w:w="8930" w:type="dxa"/>
            <w:gridSpan w:val="7"/>
          </w:tcPr>
          <w:p w14:paraId="1121CCED" w14:textId="77777777" w:rsidR="007B3F95" w:rsidRDefault="00284186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72A3D3EC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D0B940D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E27B00A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0061E4C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4EAFD9C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B94D5A5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DEEC669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656B9AB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5FB0818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49F31CB" w14:textId="77777777" w:rsidR="003F3EC8" w:rsidRDefault="003F3EC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53128261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101652C" w14:textId="77777777" w:rsidR="00611DA8" w:rsidRDefault="00611DA8" w:rsidP="00611DA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B99056E" w14:textId="77777777" w:rsidR="00611DA8" w:rsidRPr="00320F27" w:rsidRDefault="00611DA8" w:rsidP="00611DA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81860" w:rsidRPr="00B81860" w14:paraId="79CC9789" w14:textId="77777777" w:rsidTr="662738D4">
        <w:trPr>
          <w:trHeight w:val="536"/>
          <w:jc w:val="center"/>
        </w:trPr>
        <w:tc>
          <w:tcPr>
            <w:tcW w:w="7083" w:type="dxa"/>
            <w:gridSpan w:val="5"/>
            <w:vAlign w:val="center"/>
          </w:tcPr>
          <w:p w14:paraId="66989EAD" w14:textId="77777777" w:rsidR="009026D5" w:rsidRPr="00320F27" w:rsidRDefault="009026D5" w:rsidP="00585D13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lastRenderedPageBreak/>
              <w:t>1a.</w:t>
            </w:r>
            <w:r w:rsidR="007E0C0B" w:rsidRPr="00320F27">
              <w:rPr>
                <w:rFonts w:ascii="Times New Roman" w:hAnsi="Times New Roman" w:cs="Times New Roman"/>
              </w:rPr>
              <w:t>3</w:t>
            </w:r>
            <w:r w:rsidRPr="00320F27">
              <w:rPr>
                <w:rFonts w:ascii="Times New Roman" w:hAnsi="Times New Roman" w:cs="Times New Roman"/>
              </w:rPr>
              <w:t xml:space="preserve">.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320F27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C64612" w:rsidRPr="00320F27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375C0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B3F95" w:rsidRPr="00320F27">
              <w:rPr>
                <w:rFonts w:ascii="Times New Roman" w:hAnsi="Times New Roman" w:cs="Times New Roman"/>
                <w:b/>
                <w:u w:val="single"/>
              </w:rPr>
              <w:t xml:space="preserve">továbbá </w:t>
            </w:r>
            <w:r w:rsidR="00804BDB" w:rsidRPr="00320F27">
              <w:rPr>
                <w:rFonts w:ascii="Times New Roman" w:hAnsi="Times New Roman" w:cs="Times New Roman"/>
                <w:b/>
                <w:u w:val="single"/>
              </w:rPr>
              <w:t xml:space="preserve">a Bologna-rendszer </w:t>
            </w:r>
            <w:r w:rsidR="007B3F95" w:rsidRPr="00320F27">
              <w:rPr>
                <w:rFonts w:ascii="Times New Roman" w:hAnsi="Times New Roman" w:cs="Times New Roman"/>
                <w:b/>
                <w:u w:val="single"/>
              </w:rPr>
              <w:t xml:space="preserve">képzési szintjeinek bármelyikén szervezett </w:t>
            </w:r>
            <w:r w:rsidR="00BB07E9" w:rsidRPr="00320F27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 xml:space="preserve">lőadás, </w:t>
            </w:r>
            <w:r w:rsidR="002375C6" w:rsidRPr="00320F27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992" w:type="dxa"/>
            <w:vAlign w:val="center"/>
          </w:tcPr>
          <w:p w14:paraId="36C2B888" w14:textId="77777777" w:rsidR="009026D5" w:rsidRPr="00B81860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4AE0AC10" w14:textId="77777777" w:rsidR="009026D5" w:rsidRPr="00B81860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5AAD37A9" w14:textId="77777777" w:rsidTr="662738D4">
        <w:trPr>
          <w:trHeight w:val="3419"/>
          <w:jc w:val="center"/>
        </w:trPr>
        <w:tc>
          <w:tcPr>
            <w:tcW w:w="7083" w:type="dxa"/>
            <w:gridSpan w:val="5"/>
            <w:vAlign w:val="center"/>
          </w:tcPr>
          <w:p w14:paraId="5877FC10" w14:textId="77777777" w:rsidR="00284186" w:rsidRPr="00320F27" w:rsidRDefault="00284186" w:rsidP="00C559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43450" w:rsidRPr="00320F27">
              <w:rPr>
                <w:rFonts w:ascii="Times New Roman" w:hAnsi="Times New Roman" w:cs="Times New Roman"/>
              </w:rPr>
              <w:t>legalább egy szemeszter (előadás, szeminárium) vagy három szaktanfolyam tartása idegen nyelven, közvetlen munkahelyi vezető által igazolva.</w:t>
            </w:r>
          </w:p>
          <w:p w14:paraId="1299C43A" w14:textId="77777777" w:rsidR="00611DA8" w:rsidRDefault="00611DA8" w:rsidP="000E24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5"/>
            </w:tblGrid>
            <w:tr w:rsidR="00911D08" w14:paraId="2E0423A9" w14:textId="77777777" w:rsidTr="00911D08">
              <w:tc>
                <w:tcPr>
                  <w:tcW w:w="6795" w:type="dxa"/>
                </w:tcPr>
                <w:p w14:paraId="495DD3AF" w14:textId="77777777" w:rsidR="00911D08" w:rsidRDefault="00911D08" w:rsidP="00911D0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911D08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911D08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Pr="00320F27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320F27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320F27">
                    <w:rPr>
                      <w:rFonts w:ascii="Times New Roman" w:hAnsi="Times New Roman" w:cs="Times New Roman"/>
                    </w:rPr>
                    <w:t xml:space="preserve">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320F27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el.</w:t>
                  </w:r>
                </w:p>
              </w:tc>
            </w:tr>
          </w:tbl>
          <w:p w14:paraId="4DDBEF00" w14:textId="77777777" w:rsidR="00C003C5" w:rsidRPr="00320F27" w:rsidRDefault="00C003C5" w:rsidP="000E24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vAlign w:val="center"/>
          </w:tcPr>
          <w:p w14:paraId="78941E47" w14:textId="77777777" w:rsidR="00284186" w:rsidRPr="00B8186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3461D779" w14:textId="77777777" w:rsidR="00284186" w:rsidRPr="00B81860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860" w:rsidRPr="00B81860" w14:paraId="43028F22" w14:textId="77777777" w:rsidTr="662738D4">
        <w:trPr>
          <w:trHeight w:val="392"/>
          <w:jc w:val="center"/>
        </w:trPr>
        <w:tc>
          <w:tcPr>
            <w:tcW w:w="7083" w:type="dxa"/>
            <w:gridSpan w:val="5"/>
            <w:vAlign w:val="center"/>
          </w:tcPr>
          <w:p w14:paraId="06474C61" w14:textId="77777777" w:rsidR="002375C6" w:rsidRPr="00320F27" w:rsidRDefault="002375C6" w:rsidP="00C559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3F3EC8" w:rsidRPr="003F3EC8">
              <w:rPr>
                <w:rFonts w:ascii="Times New Roman" w:hAnsi="Times New Roman" w:cs="Times New Roman"/>
                <w:i/>
              </w:rPr>
              <w:t xml:space="preserve"> </w:t>
            </w:r>
            <w:r w:rsidR="00C559D4" w:rsidRPr="00320F27">
              <w:rPr>
                <w:rFonts w:ascii="Times New Roman" w:hAnsi="Times New Roman" w:cs="Times New Roman"/>
              </w:rPr>
              <w:t>k</w:t>
            </w:r>
            <w:r w:rsidR="00843450" w:rsidRPr="00320F27">
              <w:rPr>
                <w:rFonts w:ascii="Times New Roman" w:hAnsi="Times New Roman" w:cs="Times New Roman"/>
              </w:rPr>
              <w:t>ülföldi vendégtanári, sportszakemberi meghívás</w:t>
            </w:r>
            <w:r w:rsidR="00FB04CF" w:rsidRPr="00320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4240AAE" w14:textId="77777777" w:rsidR="002375C6" w:rsidRPr="00B8186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3CF2D8B6" w14:textId="77777777" w:rsidR="002375C6" w:rsidRPr="00B81860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860" w:rsidRPr="00B81860" w14:paraId="2BA62818" w14:textId="77777777" w:rsidTr="662738D4">
        <w:trPr>
          <w:trHeight w:val="298"/>
          <w:jc w:val="center"/>
        </w:trPr>
        <w:tc>
          <w:tcPr>
            <w:tcW w:w="7083" w:type="dxa"/>
            <w:gridSpan w:val="5"/>
            <w:vAlign w:val="center"/>
          </w:tcPr>
          <w:p w14:paraId="2A263251" w14:textId="77777777" w:rsidR="009026D5" w:rsidRPr="00320F27" w:rsidRDefault="0062599E" w:rsidP="00324A6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</w:rPr>
              <w:t>Ö</w:t>
            </w:r>
            <w:r w:rsidR="009026D5" w:rsidRPr="00320F27">
              <w:rPr>
                <w:rFonts w:ascii="Times New Roman" w:hAnsi="Times New Roman" w:cs="Times New Roman"/>
              </w:rPr>
              <w:t>sszesen</w:t>
            </w:r>
            <w:r w:rsidRPr="00320F27">
              <w:rPr>
                <w:rFonts w:ascii="Times New Roman" w:hAnsi="Times New Roman" w:cs="Times New Roman"/>
              </w:rPr>
              <w:t xml:space="preserve"> (1a.</w:t>
            </w:r>
            <w:r w:rsidR="00324A60" w:rsidRPr="00320F27">
              <w:rPr>
                <w:rFonts w:ascii="Times New Roman" w:hAnsi="Times New Roman" w:cs="Times New Roman"/>
              </w:rPr>
              <w:t>3</w:t>
            </w:r>
            <w:r w:rsidRPr="00320F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14:paraId="446DE71A" w14:textId="77777777" w:rsidR="009026D5" w:rsidRPr="00B81860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5" w:type="dxa"/>
            <w:vAlign w:val="center"/>
          </w:tcPr>
          <w:p w14:paraId="0FB78278" w14:textId="77777777" w:rsidR="009026D5" w:rsidRPr="00B81860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860" w:rsidRPr="00B81860" w14:paraId="230A0219" w14:textId="77777777" w:rsidTr="662738D4">
        <w:trPr>
          <w:trHeight w:val="1072"/>
          <w:jc w:val="center"/>
        </w:trPr>
        <w:tc>
          <w:tcPr>
            <w:tcW w:w="8930" w:type="dxa"/>
            <w:gridSpan w:val="7"/>
          </w:tcPr>
          <w:p w14:paraId="7B545D4C" w14:textId="77777777" w:rsidR="00284186" w:rsidRPr="00320F27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1FC39945" w14:textId="77777777" w:rsidR="007B3F95" w:rsidRPr="00320F27" w:rsidRDefault="007B3F9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562CB0E" w14:textId="77777777" w:rsidR="007B3F95" w:rsidRDefault="007B3F9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4CE0A41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2EBF3C5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D98A12B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2946DB82" w14:textId="77777777" w:rsidR="00911D08" w:rsidRPr="00320F27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5997CC1D" w14:textId="77777777" w:rsidR="007B3F95" w:rsidRPr="00320F27" w:rsidRDefault="007B3F9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110FFD37" w14:textId="77777777" w:rsidR="007B3F95" w:rsidRPr="00320F27" w:rsidRDefault="007B3F95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81860" w:rsidRPr="00B81860" w14:paraId="59FADB90" w14:textId="77777777" w:rsidTr="662738D4">
        <w:trPr>
          <w:trHeight w:val="691"/>
          <w:jc w:val="center"/>
        </w:trPr>
        <w:tc>
          <w:tcPr>
            <w:tcW w:w="7083" w:type="dxa"/>
            <w:gridSpan w:val="5"/>
            <w:vAlign w:val="center"/>
          </w:tcPr>
          <w:p w14:paraId="41BECB87" w14:textId="77777777" w:rsidR="00D46611" w:rsidRPr="00320F27" w:rsidRDefault="00D46611" w:rsidP="008E0479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1b.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992" w:type="dxa"/>
            <w:vAlign w:val="center"/>
          </w:tcPr>
          <w:p w14:paraId="12A2EE18" w14:textId="77777777" w:rsidR="00D46611" w:rsidRPr="00B81860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597AE875" w14:textId="77777777" w:rsidR="00D46611" w:rsidRPr="00B81860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7900E7C9" w14:textId="77777777" w:rsidTr="662738D4">
        <w:trPr>
          <w:trHeight w:val="559"/>
          <w:jc w:val="center"/>
        </w:trPr>
        <w:tc>
          <w:tcPr>
            <w:tcW w:w="7083" w:type="dxa"/>
            <w:gridSpan w:val="5"/>
            <w:vAlign w:val="center"/>
          </w:tcPr>
          <w:p w14:paraId="3B66B15C" w14:textId="77777777" w:rsidR="00F032E2" w:rsidRPr="00320F27" w:rsidRDefault="00B94810" w:rsidP="00A8279F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(20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43450" w:rsidRPr="00320F27">
              <w:rPr>
                <w:rFonts w:ascii="Times New Roman" w:hAnsi="Times New Roman" w:cs="Times New Roman"/>
              </w:rPr>
              <w:t>érdemi részvétel két tananyag fejlesztésében (oktatási segédanyag, országosan vagy nemzetközileg használt tankönyv, könyvfejezet, digitális tananyag).</w:t>
            </w:r>
          </w:p>
        </w:tc>
        <w:tc>
          <w:tcPr>
            <w:tcW w:w="992" w:type="dxa"/>
            <w:vAlign w:val="center"/>
          </w:tcPr>
          <w:p w14:paraId="6A6A9027" w14:textId="77777777" w:rsidR="00B94810" w:rsidRPr="00B81860" w:rsidRDefault="0084345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2</w:t>
            </w:r>
            <w:r w:rsidR="00134AFC" w:rsidRPr="00B818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14:paraId="6B699379" w14:textId="77777777" w:rsidR="00B94810" w:rsidRPr="00B81860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1C426FCB" w14:textId="77777777" w:rsidTr="662738D4">
        <w:trPr>
          <w:trHeight w:val="444"/>
          <w:jc w:val="center"/>
        </w:trPr>
        <w:tc>
          <w:tcPr>
            <w:tcW w:w="7083" w:type="dxa"/>
            <w:gridSpan w:val="5"/>
            <w:vAlign w:val="center"/>
          </w:tcPr>
          <w:p w14:paraId="0D803594" w14:textId="77777777" w:rsidR="006D7D11" w:rsidRPr="00320F27" w:rsidRDefault="00FB04CF" w:rsidP="0008516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843450" w:rsidRPr="00320F27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843450" w:rsidRPr="00320F27">
              <w:rPr>
                <w:rFonts w:ascii="Times New Roman" w:hAnsi="Times New Roman" w:cs="Times New Roman"/>
              </w:rPr>
              <w:t xml:space="preserve"> egy szak- vagy szakirány felelőse</w:t>
            </w:r>
            <w:r w:rsidR="00085166" w:rsidRPr="00320F27">
              <w:rPr>
                <w:rFonts w:ascii="Times New Roman" w:hAnsi="Times New Roman" w:cs="Times New Roman"/>
              </w:rPr>
              <w:t xml:space="preserve"> (10 pont); innovatív tematikák, új módszerek bevezetése, új képzési program, </w:t>
            </w:r>
            <w:proofErr w:type="gramStart"/>
            <w:r w:rsidR="00085166" w:rsidRPr="00320F27">
              <w:rPr>
                <w:rFonts w:ascii="Times New Roman" w:hAnsi="Times New Roman" w:cs="Times New Roman"/>
              </w:rPr>
              <w:t>tantárgy(</w:t>
            </w:r>
            <w:proofErr w:type="spellStart"/>
            <w:proofErr w:type="gramEnd"/>
            <w:r w:rsidR="00085166" w:rsidRPr="00320F27">
              <w:rPr>
                <w:rFonts w:ascii="Times New Roman" w:hAnsi="Times New Roman" w:cs="Times New Roman"/>
              </w:rPr>
              <w:t>ak</w:t>
            </w:r>
            <w:proofErr w:type="spellEnd"/>
            <w:r w:rsidR="00085166" w:rsidRPr="00320F27">
              <w:rPr>
                <w:rFonts w:ascii="Times New Roman" w:hAnsi="Times New Roman" w:cs="Times New Roman"/>
              </w:rPr>
              <w:t>) kidolgozása (10 pont).</w:t>
            </w:r>
          </w:p>
        </w:tc>
        <w:tc>
          <w:tcPr>
            <w:tcW w:w="992" w:type="dxa"/>
            <w:vAlign w:val="center"/>
          </w:tcPr>
          <w:p w14:paraId="7B5474F0" w14:textId="77777777" w:rsidR="006D7D11" w:rsidRPr="00B81860" w:rsidRDefault="00085166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2</w:t>
            </w:r>
            <w:r w:rsidR="00134AFC" w:rsidRPr="00B818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14:paraId="3FE9F23F" w14:textId="77777777" w:rsidR="006D7D11" w:rsidRPr="00B81860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780F75D6" w14:textId="77777777" w:rsidTr="662738D4">
        <w:trPr>
          <w:trHeight w:val="409"/>
          <w:jc w:val="center"/>
        </w:trPr>
        <w:tc>
          <w:tcPr>
            <w:tcW w:w="7083" w:type="dxa"/>
            <w:gridSpan w:val="5"/>
            <w:vAlign w:val="center"/>
          </w:tcPr>
          <w:p w14:paraId="365B9B4C" w14:textId="77777777" w:rsidR="00D46611" w:rsidRPr="00320F27" w:rsidRDefault="0062599E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</w:rPr>
              <w:t>Ö</w:t>
            </w:r>
            <w:r w:rsidR="00D46611" w:rsidRPr="00320F27">
              <w:rPr>
                <w:rFonts w:ascii="Times New Roman" w:hAnsi="Times New Roman" w:cs="Times New Roman"/>
              </w:rPr>
              <w:t>sszesen</w:t>
            </w:r>
            <w:r w:rsidRPr="00320F27">
              <w:rPr>
                <w:rFonts w:ascii="Times New Roman" w:hAnsi="Times New Roman" w:cs="Times New Roman"/>
              </w:rPr>
              <w:t xml:space="preserve"> (1b.)</w:t>
            </w:r>
          </w:p>
        </w:tc>
        <w:tc>
          <w:tcPr>
            <w:tcW w:w="992" w:type="dxa"/>
            <w:vAlign w:val="center"/>
          </w:tcPr>
          <w:p w14:paraId="704A35C2" w14:textId="77777777" w:rsidR="00D46611" w:rsidRPr="00B81860" w:rsidRDefault="0084345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4</w:t>
            </w:r>
            <w:r w:rsidR="00D46611" w:rsidRPr="00B8186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  <w:vAlign w:val="center"/>
          </w:tcPr>
          <w:p w14:paraId="1F72F646" w14:textId="77777777" w:rsidR="00D46611" w:rsidRPr="00B81860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6AE80A8E" w14:textId="77777777" w:rsidTr="662738D4">
        <w:trPr>
          <w:trHeight w:val="1243"/>
          <w:jc w:val="center"/>
        </w:trPr>
        <w:tc>
          <w:tcPr>
            <w:tcW w:w="8930" w:type="dxa"/>
            <w:gridSpan w:val="7"/>
          </w:tcPr>
          <w:p w14:paraId="61605E60" w14:textId="77777777" w:rsidR="00F032E2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08CE6F91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1CDCEAD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BB9E253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23DE523C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52E56223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7547A01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5043CB0F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7459315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537F28F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DFB9E20" w14:textId="77777777" w:rsidR="003F3EC8" w:rsidRDefault="003F3EC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70DF9E56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44E871BC" w14:textId="77777777" w:rsidR="007B3F95" w:rsidRPr="00320F27" w:rsidRDefault="007B3F9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144A5D23" w14:textId="77777777" w:rsidR="007B3F95" w:rsidRPr="00320F27" w:rsidRDefault="007B3F95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860" w:rsidRPr="00B81860" w14:paraId="348150E3" w14:textId="77777777" w:rsidTr="662738D4">
        <w:trPr>
          <w:trHeight w:val="590"/>
          <w:jc w:val="center"/>
        </w:trPr>
        <w:tc>
          <w:tcPr>
            <w:tcW w:w="631" w:type="dxa"/>
            <w:shd w:val="clear" w:color="auto" w:fill="EDEDED" w:themeFill="accent3" w:themeFillTint="33"/>
            <w:vAlign w:val="center"/>
          </w:tcPr>
          <w:p w14:paraId="2C212B45" w14:textId="77777777" w:rsidR="00480C76" w:rsidRPr="00320F27" w:rsidRDefault="00480C76" w:rsidP="00D5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6452" w:type="dxa"/>
            <w:gridSpan w:val="4"/>
            <w:shd w:val="clear" w:color="auto" w:fill="EDEDED" w:themeFill="accent3" w:themeFillTint="33"/>
            <w:vAlign w:val="center"/>
          </w:tcPr>
          <w:p w14:paraId="590E1FDB" w14:textId="77777777" w:rsidR="00245594" w:rsidRPr="00320F27" w:rsidRDefault="00245594" w:rsidP="00D5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27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2B72823" w14:textId="77777777" w:rsidR="00480C76" w:rsidRPr="00B8186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5" w:type="dxa"/>
            <w:shd w:val="clear" w:color="auto" w:fill="EDEDED" w:themeFill="accent3" w:themeFillTint="33"/>
            <w:vAlign w:val="center"/>
          </w:tcPr>
          <w:p w14:paraId="738610EB" w14:textId="77777777" w:rsidR="00480C76" w:rsidRPr="00B81860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D48FB16" w14:textId="77777777" w:rsidTr="662738D4">
        <w:trPr>
          <w:trHeight w:val="476"/>
          <w:jc w:val="center"/>
        </w:trPr>
        <w:tc>
          <w:tcPr>
            <w:tcW w:w="7083" w:type="dxa"/>
            <w:gridSpan w:val="5"/>
            <w:vAlign w:val="center"/>
          </w:tcPr>
          <w:p w14:paraId="71F1C3D5" w14:textId="77777777" w:rsidR="00E319C2" w:rsidRPr="00320F27" w:rsidRDefault="00E319C2" w:rsidP="00AC01CF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b/>
                <w:sz w:val="24"/>
              </w:rPr>
            </w:pPr>
            <w:r w:rsidRPr="00320F27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320F27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847" w:type="dxa"/>
            <w:gridSpan w:val="2"/>
            <w:vAlign w:val="center"/>
          </w:tcPr>
          <w:p w14:paraId="7863B65F" w14:textId="77777777" w:rsidR="00E319C2" w:rsidRPr="00B81860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B81860" w:rsidRPr="00B81860" w14:paraId="21AC7784" w14:textId="77777777" w:rsidTr="662738D4">
        <w:trPr>
          <w:trHeight w:val="715"/>
          <w:jc w:val="center"/>
        </w:trPr>
        <w:tc>
          <w:tcPr>
            <w:tcW w:w="7083" w:type="dxa"/>
            <w:gridSpan w:val="5"/>
            <w:vAlign w:val="center"/>
          </w:tcPr>
          <w:p w14:paraId="45CA5E23" w14:textId="77777777" w:rsidR="00AC01CF" w:rsidRPr="00320F27" w:rsidRDefault="00AC01CF" w:rsidP="008E0479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2a.1.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320F27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992" w:type="dxa"/>
            <w:vAlign w:val="center"/>
          </w:tcPr>
          <w:p w14:paraId="009C0CF5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1C63B451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0D3D3F2E" w14:textId="77777777" w:rsidTr="0077059D">
        <w:trPr>
          <w:trHeight w:val="4426"/>
          <w:jc w:val="center"/>
        </w:trPr>
        <w:tc>
          <w:tcPr>
            <w:tcW w:w="7083" w:type="dxa"/>
            <w:gridSpan w:val="5"/>
          </w:tcPr>
          <w:p w14:paraId="3E84280C" w14:textId="77777777" w:rsidR="00843450" w:rsidRPr="00320F27" w:rsidRDefault="00C559D4" w:rsidP="008E047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minimum* (30 pont):</w:t>
            </w:r>
            <w:r w:rsidR="003F3EC8" w:rsidRPr="003F3E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0F27">
              <w:rPr>
                <w:rFonts w:ascii="Times New Roman" w:hAnsi="Times New Roman" w:cs="Times New Roman"/>
              </w:rPr>
              <w:t>m</w:t>
            </w:r>
            <w:r w:rsidR="00843450" w:rsidRPr="00320F27">
              <w:rPr>
                <w:rFonts w:ascii="Times New Roman" w:hAnsi="Times New Roman" w:cs="Times New Roman"/>
              </w:rPr>
              <w:t>agyar és idegen nyelvű rendszeres szakpublikációs tevékenység (könyv, cikk, bevezetett s</w:t>
            </w:r>
            <w:r w:rsidR="00085166" w:rsidRPr="00320F27">
              <w:rPr>
                <w:rFonts w:ascii="Times New Roman" w:hAnsi="Times New Roman" w:cs="Times New Roman"/>
              </w:rPr>
              <w:t xml:space="preserve">zabadalom, innovációs eredmény </w:t>
            </w:r>
            <w:r w:rsidR="00843450" w:rsidRPr="00320F27">
              <w:rPr>
                <w:rFonts w:ascii="Times New Roman" w:hAnsi="Times New Roman" w:cs="Times New Roman"/>
              </w:rPr>
              <w:t>a sporttudományok területén</w:t>
            </w:r>
            <w:r w:rsidR="00085166" w:rsidRPr="00320F27">
              <w:rPr>
                <w:rFonts w:ascii="Times New Roman" w:hAnsi="Times New Roman" w:cs="Times New Roman"/>
              </w:rPr>
              <w:t>).</w:t>
            </w:r>
          </w:p>
          <w:p w14:paraId="26A74B76" w14:textId="77777777" w:rsidR="004578A6" w:rsidRPr="00320F27" w:rsidRDefault="00843450" w:rsidP="008E0479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A sporttudományok </w:t>
            </w:r>
            <w:r w:rsidRPr="00320F27">
              <w:rPr>
                <w:rFonts w:ascii="Times New Roman" w:hAnsi="Times New Roman" w:cs="Times New Roman"/>
                <w:i/>
              </w:rPr>
              <w:t xml:space="preserve">természettudományi </w:t>
            </w:r>
            <w:r w:rsidRPr="00320F27">
              <w:rPr>
                <w:rFonts w:ascii="Times New Roman" w:hAnsi="Times New Roman" w:cs="Times New Roman"/>
              </w:rPr>
              <w:t>vonatkozásaihoz kötődő munkásság esetében: az idézettség legalább 66, valamint legalább tíz első vagy utolsó szerzős,</w:t>
            </w:r>
            <w:r w:rsidR="0003284C" w:rsidRPr="00320F27">
              <w:rPr>
                <w:rFonts w:ascii="Times New Roman" w:hAnsi="Times New Roman" w:cs="Times New Roman"/>
              </w:rPr>
              <w:t xml:space="preserve"> illetve levelezős szerzős,</w:t>
            </w:r>
            <w:r w:rsidRPr="00320F27">
              <w:rPr>
                <w:rFonts w:ascii="Times New Roman" w:hAnsi="Times New Roman" w:cs="Times New Roman"/>
              </w:rPr>
              <w:t xml:space="preserve"> elismert folyóiratban megjelent lektorált közlemény, melyből kettő kü</w:t>
            </w:r>
            <w:r w:rsidR="004578A6" w:rsidRPr="00320F27">
              <w:rPr>
                <w:rFonts w:ascii="Times New Roman" w:hAnsi="Times New Roman" w:cs="Times New Roman"/>
              </w:rPr>
              <w:t>lföldi folyóiratban jelent meg.</w:t>
            </w:r>
          </w:p>
          <w:p w14:paraId="1F7F664F" w14:textId="77777777" w:rsidR="007A37E4" w:rsidRDefault="00843450" w:rsidP="007A37E4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A sporttudományok </w:t>
            </w:r>
            <w:r w:rsidRPr="00320F27">
              <w:rPr>
                <w:rFonts w:ascii="Times New Roman" w:hAnsi="Times New Roman" w:cs="Times New Roman"/>
                <w:i/>
              </w:rPr>
              <w:t xml:space="preserve">társadalomtudománnyal </w:t>
            </w:r>
            <w:r w:rsidRPr="00320F27">
              <w:rPr>
                <w:rFonts w:ascii="Times New Roman" w:hAnsi="Times New Roman" w:cs="Times New Roman"/>
              </w:rPr>
              <w:t xml:space="preserve">kapcsolatos területén kifejtett munkásság esetében legalább egy </w:t>
            </w:r>
            <w:proofErr w:type="gramStart"/>
            <w:r w:rsidRPr="00320F27">
              <w:rPr>
                <w:rFonts w:ascii="Times New Roman" w:hAnsi="Times New Roman" w:cs="Times New Roman"/>
              </w:rPr>
              <w:t>monográfia</w:t>
            </w:r>
            <w:proofErr w:type="gramEnd"/>
            <w:r w:rsidRPr="00320F27">
              <w:rPr>
                <w:rFonts w:ascii="Times New Roman" w:hAnsi="Times New Roman" w:cs="Times New Roman"/>
              </w:rPr>
              <w:t xml:space="preserve"> vagy legalább tíz első szerzős hazai és nemzetközi folyóiratban megjelent folyóiratcikk, amelyek közül legalább kettő külföldi folyóiratban jelent meg, továbbá az idézettség legalább 25.</w:t>
            </w:r>
          </w:p>
          <w:p w14:paraId="637805D2" w14:textId="77777777" w:rsidR="00911D08" w:rsidRDefault="00911D08" w:rsidP="007A37E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5"/>
            </w:tblGrid>
            <w:tr w:rsidR="00911D08" w14:paraId="75C39757" w14:textId="77777777" w:rsidTr="00911D08">
              <w:tc>
                <w:tcPr>
                  <w:tcW w:w="6795" w:type="dxa"/>
                </w:tcPr>
                <w:p w14:paraId="15FBC25B" w14:textId="77777777" w:rsidR="00911D08" w:rsidRDefault="00911D08" w:rsidP="001D1A5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11D08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911D08">
                    <w:rPr>
                      <w:rFonts w:ascii="Times New Roman" w:hAnsi="Times New Roman" w:cs="Times New Roman"/>
                    </w:rPr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</w:t>
                  </w:r>
                  <w:proofErr w:type="gramStart"/>
                  <w:r w:rsidRPr="00911D08">
                    <w:rPr>
                      <w:rFonts w:ascii="Times New Roman" w:hAnsi="Times New Roman" w:cs="Times New Roman"/>
                    </w:rPr>
                    <w:t>publikálás</w:t>
                  </w:r>
                  <w:proofErr w:type="gramEnd"/>
                  <w:r w:rsidRPr="00911D0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463F29E8" w14:textId="77777777" w:rsidR="007C2C3F" w:rsidRPr="00320F27" w:rsidRDefault="007C2C3F" w:rsidP="00BB699C">
            <w:pPr>
              <w:ind w:left="34" w:right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9897CE" w14:textId="77777777" w:rsidR="00A87721" w:rsidRPr="00B81860" w:rsidRDefault="007A37E4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5" w:type="dxa"/>
            <w:vAlign w:val="center"/>
          </w:tcPr>
          <w:p w14:paraId="3B7B4B86" w14:textId="77777777" w:rsidR="00A87721" w:rsidRPr="00B81860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2DA328F0" w14:textId="77777777" w:rsidTr="662738D4">
        <w:trPr>
          <w:trHeight w:val="426"/>
          <w:jc w:val="center"/>
        </w:trPr>
        <w:tc>
          <w:tcPr>
            <w:tcW w:w="7083" w:type="dxa"/>
            <w:gridSpan w:val="5"/>
            <w:vAlign w:val="center"/>
          </w:tcPr>
          <w:p w14:paraId="458B5EEA" w14:textId="77777777" w:rsidR="007E0C0B" w:rsidRPr="00320F27" w:rsidRDefault="007A37E4" w:rsidP="00B14802">
            <w:pPr>
              <w:jc w:val="both"/>
              <w:rPr>
                <w:rFonts w:ascii="Times New Roman" w:hAnsi="Times New Roman" w:cs="Times New Roman"/>
                <w:dstrike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20F27">
              <w:rPr>
                <w:rFonts w:ascii="Times New Roman" w:hAnsi="Times New Roman" w:cs="Times New Roman"/>
              </w:rPr>
              <w:t xml:space="preserve"> a </w:t>
            </w:r>
            <w:r w:rsidR="00811DAE" w:rsidRPr="00320F27">
              <w:rPr>
                <w:rFonts w:ascii="Times New Roman" w:hAnsi="Times New Roman" w:cs="Times New Roman"/>
              </w:rPr>
              <w:t>t</w:t>
            </w:r>
            <w:r w:rsidRPr="00320F27">
              <w:rPr>
                <w:rFonts w:ascii="Times New Roman" w:hAnsi="Times New Roman" w:cs="Times New Roman"/>
              </w:rPr>
              <w:t>eljesítési minimum feletti publikációs, innovációs tevékenység</w:t>
            </w:r>
          </w:p>
        </w:tc>
        <w:tc>
          <w:tcPr>
            <w:tcW w:w="992" w:type="dxa"/>
            <w:vAlign w:val="center"/>
          </w:tcPr>
          <w:p w14:paraId="77BB07BD" w14:textId="77777777" w:rsidR="007A37E4" w:rsidRPr="00B81860" w:rsidRDefault="007A37E4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5" w:type="dxa"/>
            <w:vAlign w:val="center"/>
          </w:tcPr>
          <w:p w14:paraId="3A0FF5F2" w14:textId="77777777" w:rsidR="007A37E4" w:rsidRPr="00B81860" w:rsidRDefault="007A37E4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664F5FA" w14:textId="77777777" w:rsidTr="662738D4">
        <w:trPr>
          <w:trHeight w:val="426"/>
          <w:jc w:val="center"/>
        </w:trPr>
        <w:tc>
          <w:tcPr>
            <w:tcW w:w="7083" w:type="dxa"/>
            <w:gridSpan w:val="5"/>
            <w:vAlign w:val="center"/>
          </w:tcPr>
          <w:p w14:paraId="3E1C17AA" w14:textId="77777777" w:rsidR="00AC01CF" w:rsidRPr="00320F27" w:rsidRDefault="0062599E" w:rsidP="00AC01CF">
            <w:pPr>
              <w:jc w:val="right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Ö</w:t>
            </w:r>
            <w:r w:rsidR="00AC01CF" w:rsidRPr="00320F27">
              <w:rPr>
                <w:rFonts w:ascii="Times New Roman" w:hAnsi="Times New Roman" w:cs="Times New Roman"/>
              </w:rPr>
              <w:t>sszesen</w:t>
            </w:r>
            <w:r w:rsidRPr="00320F27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992" w:type="dxa"/>
            <w:vAlign w:val="center"/>
          </w:tcPr>
          <w:p w14:paraId="2EC8893D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5" w:type="dxa"/>
            <w:vAlign w:val="center"/>
          </w:tcPr>
          <w:p w14:paraId="5630AD66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493B60A6" w14:textId="77777777" w:rsidTr="662738D4">
        <w:trPr>
          <w:trHeight w:val="1493"/>
          <w:jc w:val="center"/>
        </w:trPr>
        <w:tc>
          <w:tcPr>
            <w:tcW w:w="8930" w:type="dxa"/>
            <w:gridSpan w:val="7"/>
          </w:tcPr>
          <w:p w14:paraId="31551FB2" w14:textId="46463A70" w:rsidR="005C379E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="00C77E43"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77059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C77E43"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/</w:t>
            </w:r>
            <w:r w:rsidR="0077059D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hivatkozási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="00664803"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61829076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2BA226A1" w14:textId="77777777" w:rsidR="00911D08" w:rsidRPr="00320F27" w:rsidRDefault="00911D0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17AD93B2" w14:textId="77777777" w:rsidR="007B3F95" w:rsidRPr="00320F27" w:rsidRDefault="007B3F95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0DE4B5B7" w14:textId="77777777" w:rsidR="007B3F95" w:rsidRPr="00320F27" w:rsidRDefault="007B3F9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53DAC9DF" w14:textId="77777777" w:rsidTr="662738D4">
        <w:trPr>
          <w:trHeight w:val="766"/>
          <w:jc w:val="center"/>
        </w:trPr>
        <w:tc>
          <w:tcPr>
            <w:tcW w:w="7083" w:type="dxa"/>
            <w:gridSpan w:val="5"/>
            <w:vAlign w:val="center"/>
          </w:tcPr>
          <w:p w14:paraId="5166E4DC" w14:textId="77777777" w:rsidR="00AC01CF" w:rsidRPr="00320F27" w:rsidRDefault="00472929" w:rsidP="00472929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2a.2.</w:t>
            </w:r>
            <w:r w:rsidR="00143A59">
              <w:rPr>
                <w:rFonts w:ascii="Times New Roman" w:hAnsi="Times New Roman" w:cs="Times New Roman"/>
              </w:rPr>
              <w:t xml:space="preserve"> </w:t>
            </w:r>
            <w:r w:rsidR="00AC01CF" w:rsidRPr="00320F27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992" w:type="dxa"/>
            <w:vAlign w:val="center"/>
          </w:tcPr>
          <w:p w14:paraId="13F995C6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641107C3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694C99BB" w14:textId="77777777" w:rsidTr="662738D4">
        <w:trPr>
          <w:trHeight w:val="376"/>
          <w:jc w:val="center"/>
        </w:trPr>
        <w:tc>
          <w:tcPr>
            <w:tcW w:w="7083" w:type="dxa"/>
            <w:gridSpan w:val="5"/>
            <w:vAlign w:val="center"/>
          </w:tcPr>
          <w:p w14:paraId="5CD145AA" w14:textId="07679729" w:rsidR="00320F27" w:rsidRDefault="00FC6230" w:rsidP="00320F27">
            <w:pPr>
              <w:jc w:val="both"/>
              <w:rPr>
                <w:rFonts w:ascii="Times New Roman" w:hAnsi="Times New Roman" w:cs="Times New Roman"/>
              </w:rPr>
            </w:pPr>
            <w:r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Teljesítési minimum</w:t>
            </w:r>
            <w:r w:rsidR="007B3F95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*</w:t>
            </w:r>
            <w:r w:rsidR="3AF4C13F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C559D4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="00080434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1</w:t>
            </w:r>
            <w:r w:rsidR="70CC9C43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="00C559D4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pont)</w:t>
            </w:r>
            <w:r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:</w:t>
            </w:r>
            <w:r w:rsidR="003F3EC8" w:rsidRPr="662738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43450" w:rsidRPr="662738D4">
              <w:rPr>
                <w:rFonts w:ascii="Times New Roman" w:hAnsi="Times New Roman" w:cs="Times New Roman"/>
              </w:rPr>
              <w:t xml:space="preserve">eredményes témavezetés </w:t>
            </w:r>
            <w:r w:rsidR="00306CF9" w:rsidRPr="662738D4">
              <w:rPr>
                <w:rFonts w:ascii="Times New Roman" w:hAnsi="Times New Roman" w:cs="Times New Roman"/>
              </w:rPr>
              <w:t>[</w:t>
            </w:r>
            <w:r w:rsidR="00843450" w:rsidRPr="662738D4">
              <w:rPr>
                <w:rFonts w:ascii="Times New Roman" w:hAnsi="Times New Roman" w:cs="Times New Roman"/>
              </w:rPr>
              <w:t>PhD-fokozatszerzéssel zárult</w:t>
            </w:r>
            <w:r w:rsidR="006B060C" w:rsidRPr="662738D4">
              <w:rPr>
                <w:rFonts w:ascii="Times New Roman" w:hAnsi="Times New Roman" w:cs="Times New Roman"/>
              </w:rPr>
              <w:t xml:space="preserve"> (10 pont)</w:t>
            </w:r>
            <w:r w:rsidR="00843450" w:rsidRPr="662738D4">
              <w:rPr>
                <w:rFonts w:ascii="Times New Roman" w:hAnsi="Times New Roman" w:cs="Times New Roman"/>
              </w:rPr>
              <w:t xml:space="preserve">, témavezető vagy </w:t>
            </w:r>
            <w:r w:rsidR="0040783A" w:rsidRPr="662738D4">
              <w:rPr>
                <w:rFonts w:ascii="Times New Roman" w:hAnsi="Times New Roman" w:cs="Times New Roman"/>
              </w:rPr>
              <w:t>egyetem</w:t>
            </w:r>
            <w:r w:rsidR="009719BD" w:rsidRPr="662738D4">
              <w:rPr>
                <w:rFonts w:ascii="Times New Roman" w:hAnsi="Times New Roman" w:cs="Times New Roman"/>
              </w:rPr>
              <w:t xml:space="preserve">i </w:t>
            </w:r>
            <w:r w:rsidR="0040783A" w:rsidRPr="662738D4">
              <w:rPr>
                <w:rFonts w:ascii="Times New Roman" w:hAnsi="Times New Roman" w:cs="Times New Roman"/>
              </w:rPr>
              <w:t xml:space="preserve">doktori tanács által </w:t>
            </w:r>
            <w:r w:rsidR="00843450" w:rsidRPr="662738D4">
              <w:rPr>
                <w:rFonts w:ascii="Times New Roman" w:hAnsi="Times New Roman" w:cs="Times New Roman"/>
              </w:rPr>
              <w:t xml:space="preserve">igazolt </w:t>
            </w:r>
            <w:proofErr w:type="gramStart"/>
            <w:r w:rsidR="00843450" w:rsidRPr="662738D4">
              <w:rPr>
                <w:rFonts w:ascii="Times New Roman" w:hAnsi="Times New Roman" w:cs="Times New Roman"/>
              </w:rPr>
              <w:t>konzulens</w:t>
            </w:r>
            <w:proofErr w:type="gramEnd"/>
            <w:r w:rsidR="006D3FA7" w:rsidRPr="662738D4">
              <w:rPr>
                <w:rFonts w:ascii="Times New Roman" w:hAnsi="Times New Roman" w:cs="Times New Roman"/>
              </w:rPr>
              <w:t xml:space="preserve"> </w:t>
            </w:r>
            <w:r w:rsidR="001032D8" w:rsidRPr="662738D4">
              <w:rPr>
                <w:rFonts w:ascii="Times New Roman" w:hAnsi="Times New Roman" w:cs="Times New Roman"/>
              </w:rPr>
              <w:t>vagy OTDK-</w:t>
            </w:r>
            <w:r w:rsidR="00F05479" w:rsidRPr="662738D4">
              <w:rPr>
                <w:rFonts w:ascii="Times New Roman" w:hAnsi="Times New Roman" w:cs="Times New Roman"/>
              </w:rPr>
              <w:t xml:space="preserve">konzulens </w:t>
            </w:r>
            <w:r w:rsidR="006B060C" w:rsidRPr="662738D4">
              <w:rPr>
                <w:rFonts w:ascii="Times New Roman" w:hAnsi="Times New Roman" w:cs="Times New Roman"/>
              </w:rPr>
              <w:t>(egyenként 3 pont)</w:t>
            </w:r>
            <w:r w:rsidR="00306CF9" w:rsidRPr="662738D4">
              <w:rPr>
                <w:rFonts w:ascii="Times New Roman" w:hAnsi="Times New Roman" w:cs="Times New Roman"/>
              </w:rPr>
              <w:t>]</w:t>
            </w:r>
            <w:r w:rsidR="00320F27" w:rsidRPr="662738D4">
              <w:rPr>
                <w:rFonts w:ascii="Times New Roman" w:hAnsi="Times New Roman" w:cs="Times New Roman"/>
              </w:rPr>
              <w:t>.</w:t>
            </w:r>
          </w:p>
          <w:p w14:paraId="66204FF1" w14:textId="77777777" w:rsidR="00320F27" w:rsidRDefault="00320F27" w:rsidP="00320F27">
            <w:pPr>
              <w:jc w:val="both"/>
              <w:rPr>
                <w:rFonts w:ascii="Times New Roman" w:hAnsi="Times New Roman" w:cs="Times New Roman"/>
              </w:rPr>
            </w:pPr>
          </w:p>
          <w:p w14:paraId="514148EB" w14:textId="77777777" w:rsidR="003748E6" w:rsidRPr="00320F27" w:rsidRDefault="003748E6" w:rsidP="00320F27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Témavezetésnek minősül és </w:t>
            </w:r>
            <w:r w:rsidR="00306CF9" w:rsidRPr="00320F27">
              <w:rPr>
                <w:rFonts w:ascii="Times New Roman" w:hAnsi="Times New Roman" w:cs="Times New Roman"/>
              </w:rPr>
              <w:t xml:space="preserve">egyenként 3 </w:t>
            </w:r>
            <w:r w:rsidRPr="00320F27">
              <w:rPr>
                <w:rFonts w:ascii="Times New Roman" w:hAnsi="Times New Roman" w:cs="Times New Roman"/>
              </w:rPr>
              <w:t>pont</w:t>
            </w:r>
            <w:r w:rsidR="00306CF9" w:rsidRPr="00320F27">
              <w:rPr>
                <w:rFonts w:ascii="Times New Roman" w:hAnsi="Times New Roman" w:cs="Times New Roman"/>
              </w:rPr>
              <w:t xml:space="preserve">tal </w:t>
            </w:r>
            <w:r w:rsidRPr="00320F27">
              <w:rPr>
                <w:rFonts w:ascii="Times New Roman" w:hAnsi="Times New Roman" w:cs="Times New Roman"/>
              </w:rPr>
              <w:t xml:space="preserve">ismerhető el a témavezető – a doktori iskola által nyilvántartott – jelenlegi </w:t>
            </w:r>
            <w:proofErr w:type="gramStart"/>
            <w:r w:rsidRPr="00320F27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320F27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320F27">
              <w:rPr>
                <w:rFonts w:ascii="Times New Roman" w:hAnsi="Times New Roman" w:cs="Times New Roman"/>
              </w:rPr>
              <w:t>nek</w:t>
            </w:r>
            <w:proofErr w:type="spellEnd"/>
            <w:r w:rsidRPr="00320F27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992" w:type="dxa"/>
            <w:vAlign w:val="center"/>
          </w:tcPr>
          <w:p w14:paraId="3E1FE5D4" w14:textId="2C95E0F7" w:rsidR="00B071A5" w:rsidRPr="00320F27" w:rsidRDefault="00B071A5" w:rsidP="00DA1268">
            <w:pPr>
              <w:jc w:val="center"/>
              <w:rPr>
                <w:rFonts w:ascii="Times New Roman" w:hAnsi="Times New Roman" w:cs="Times New Roman"/>
              </w:rPr>
            </w:pPr>
            <w:r w:rsidRPr="344F237E">
              <w:rPr>
                <w:rFonts w:ascii="Times New Roman" w:hAnsi="Times New Roman" w:cs="Times New Roman"/>
              </w:rPr>
              <w:t>1</w:t>
            </w:r>
            <w:r w:rsidR="4C438C1F" w:rsidRPr="344F2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2DBF0D7D" w14:textId="77777777" w:rsidR="00A87721" w:rsidRPr="00B81860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80E1A6C" w14:textId="77777777" w:rsidTr="662738D4">
        <w:trPr>
          <w:jc w:val="center"/>
        </w:trPr>
        <w:tc>
          <w:tcPr>
            <w:tcW w:w="7083" w:type="dxa"/>
            <w:gridSpan w:val="5"/>
            <w:vAlign w:val="center"/>
          </w:tcPr>
          <w:p w14:paraId="45050032" w14:textId="77777777" w:rsidR="00FC6230" w:rsidRPr="00320F27" w:rsidRDefault="00FC6230" w:rsidP="00F0547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3F3EC8" w:rsidRPr="003F3EC8">
              <w:rPr>
                <w:rFonts w:ascii="Times New Roman" w:hAnsi="Times New Roman" w:cs="Times New Roman"/>
                <w:i/>
              </w:rPr>
              <w:t xml:space="preserve"> </w:t>
            </w:r>
            <w:r w:rsidR="003F3EC8">
              <w:rPr>
                <w:rFonts w:ascii="Times New Roman" w:hAnsi="Times New Roman" w:cs="Times New Roman"/>
              </w:rPr>
              <w:t>k</w:t>
            </w:r>
            <w:r w:rsidR="00843450" w:rsidRPr="00320F27">
              <w:rPr>
                <w:rFonts w:ascii="Times New Roman" w:hAnsi="Times New Roman" w:cs="Times New Roman"/>
              </w:rPr>
              <w:t>özös publikáció fiatal oktatókkal és/vagy doktoranduszokkal</w:t>
            </w:r>
            <w:r w:rsidR="00B071A5" w:rsidRPr="00320F27">
              <w:rPr>
                <w:rFonts w:ascii="Times New Roman" w:hAnsi="Times New Roman" w:cs="Times New Roman"/>
              </w:rPr>
              <w:t xml:space="preserve"> (publikációnként </w:t>
            </w:r>
            <w:r w:rsidR="00F05479" w:rsidRPr="00320F27">
              <w:rPr>
                <w:rFonts w:ascii="Times New Roman" w:hAnsi="Times New Roman" w:cs="Times New Roman"/>
              </w:rPr>
              <w:t>3</w:t>
            </w:r>
            <w:r w:rsidR="00B071A5" w:rsidRPr="00320F27">
              <w:rPr>
                <w:rFonts w:ascii="Times New Roman" w:hAnsi="Times New Roman" w:cs="Times New Roman"/>
              </w:rPr>
              <w:t xml:space="preserve"> pont), további </w:t>
            </w:r>
            <w:r w:rsidR="001032D8" w:rsidRPr="00320F27">
              <w:rPr>
                <w:rFonts w:ascii="Times New Roman" w:hAnsi="Times New Roman" w:cs="Times New Roman"/>
              </w:rPr>
              <w:t xml:space="preserve">témavezetés </w:t>
            </w:r>
            <w:r w:rsidR="00367ED2" w:rsidRPr="00320F27">
              <w:rPr>
                <w:rFonts w:ascii="Times New Roman" w:hAnsi="Times New Roman" w:cs="Times New Roman"/>
              </w:rPr>
              <w:t>(egyenként 3 pont)</w:t>
            </w:r>
            <w:r w:rsidR="00843450" w:rsidRPr="00320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76DB90EB" w14:textId="77777777" w:rsidR="00B071A5" w:rsidRPr="00320F27" w:rsidRDefault="00080434" w:rsidP="00DA1268">
            <w:pPr>
              <w:jc w:val="center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6B62F1B3" w14:textId="77777777" w:rsidR="00FC6230" w:rsidRPr="00B81860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01F1" w:rsidRPr="00B81860" w14:paraId="2519F078" w14:textId="77777777" w:rsidTr="662738D4">
        <w:trPr>
          <w:trHeight w:val="888"/>
          <w:jc w:val="center"/>
        </w:trPr>
        <w:tc>
          <w:tcPr>
            <w:tcW w:w="7083" w:type="dxa"/>
            <w:gridSpan w:val="5"/>
            <w:vAlign w:val="center"/>
          </w:tcPr>
          <w:p w14:paraId="08BFDF8A" w14:textId="77777777" w:rsidR="00FE01F1" w:rsidRPr="00320F27" w:rsidRDefault="00FE01F1" w:rsidP="00FE01F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</w:rPr>
              <w:lastRenderedPageBreak/>
              <w:t>2a.3</w:t>
            </w:r>
            <w:r w:rsidRPr="00320F27">
              <w:rPr>
                <w:rFonts w:ascii="Times New Roman" w:hAnsi="Times New Roman" w:cs="Times New Roman"/>
                <w:i/>
              </w:rPr>
              <w:t xml:space="preserve">. 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="00851905" w:rsidRPr="008519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0F27">
              <w:rPr>
                <w:rFonts w:ascii="Times New Roman" w:hAnsi="Times New Roman" w:cs="Times New Roman"/>
              </w:rPr>
              <w:t>szakmai közéleti tevékenység (pl.: egyetemi szakmai bizottság vezetője vagy tagja, más egyetem valamely bizottságának külső tagja, egyetemen kívüli szakmai testület tagja, egyetemi szenátus, kari tanács tagja, egyetemi szakmai bizottság elnöke vagy tagja).</w:t>
            </w:r>
          </w:p>
        </w:tc>
        <w:tc>
          <w:tcPr>
            <w:tcW w:w="992" w:type="dxa"/>
            <w:vAlign w:val="center"/>
          </w:tcPr>
          <w:p w14:paraId="729DE7E4" w14:textId="77777777" w:rsidR="00FE01F1" w:rsidRPr="00320F27" w:rsidRDefault="00FE01F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02F2C34E" w14:textId="77777777" w:rsidR="00FE01F1" w:rsidRPr="00B81860" w:rsidRDefault="00FE01F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01F1" w:rsidRPr="00B81860" w14:paraId="610E52EC" w14:textId="77777777" w:rsidTr="0077059D">
        <w:trPr>
          <w:trHeight w:val="546"/>
          <w:jc w:val="center"/>
        </w:trPr>
        <w:tc>
          <w:tcPr>
            <w:tcW w:w="7083" w:type="dxa"/>
            <w:gridSpan w:val="5"/>
          </w:tcPr>
          <w:p w14:paraId="41B4DDF3" w14:textId="0478C061" w:rsidR="00FE01F1" w:rsidRPr="00320F27" w:rsidRDefault="00FE01F1" w:rsidP="00F0547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662738D4">
              <w:rPr>
                <w:rFonts w:ascii="Times New Roman" w:hAnsi="Times New Roman" w:cs="Times New Roman"/>
              </w:rPr>
              <w:t>2a.4.</w:t>
            </w:r>
            <w:r w:rsidR="005B5616" w:rsidRPr="662738D4">
              <w:rPr>
                <w:rFonts w:ascii="Times New Roman" w:hAnsi="Times New Roman" w:cs="Times New Roman"/>
              </w:rPr>
              <w:t xml:space="preserve"> </w:t>
            </w:r>
            <w:r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Teljesítési minimum* (</w:t>
            </w:r>
            <w:r w:rsidR="24B8FF3A"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5</w:t>
            </w:r>
            <w:r w:rsidRPr="662738D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pont):</w:t>
            </w:r>
            <w:r w:rsidRPr="662738D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662738D4">
              <w:rPr>
                <w:rFonts w:ascii="Times New Roman" w:hAnsi="Times New Roman" w:cs="Times New Roman"/>
              </w:rPr>
              <w:t>műhelyteremtő tevékenység folytatása</w:t>
            </w:r>
            <w:r w:rsidR="00F05479" w:rsidRPr="662738D4">
              <w:rPr>
                <w:rFonts w:ascii="Times New Roman" w:hAnsi="Times New Roman" w:cs="Times New Roman"/>
              </w:rPr>
              <w:t>, válogatott sportolók, olimpikonok nevelése</w:t>
            </w:r>
            <w:r w:rsidR="007705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31830EAB" w14:textId="3FAC7D96" w:rsidR="00F05479" w:rsidRPr="00320F27" w:rsidRDefault="62D1B659" w:rsidP="00FE01F1">
            <w:pPr>
              <w:jc w:val="center"/>
              <w:rPr>
                <w:rFonts w:ascii="Times New Roman" w:hAnsi="Times New Roman" w:cs="Times New Roman"/>
              </w:rPr>
            </w:pPr>
            <w:r w:rsidRPr="344F23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680A4E5D" w14:textId="77777777" w:rsidR="00FE01F1" w:rsidRPr="00B81860" w:rsidRDefault="00FE01F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3D5D8D72" w14:textId="77777777" w:rsidTr="662738D4">
        <w:trPr>
          <w:trHeight w:val="358"/>
          <w:jc w:val="center"/>
        </w:trPr>
        <w:tc>
          <w:tcPr>
            <w:tcW w:w="7083" w:type="dxa"/>
            <w:gridSpan w:val="5"/>
            <w:vAlign w:val="center"/>
          </w:tcPr>
          <w:p w14:paraId="0C624568" w14:textId="77777777" w:rsidR="00AC01CF" w:rsidRPr="00320F27" w:rsidRDefault="0062599E" w:rsidP="00AC01CF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Ö</w:t>
            </w:r>
            <w:r w:rsidR="00AC01CF" w:rsidRPr="00320F27">
              <w:rPr>
                <w:rFonts w:ascii="Times New Roman" w:hAnsi="Times New Roman" w:cs="Times New Roman"/>
              </w:rPr>
              <w:t>sszesen</w:t>
            </w:r>
            <w:r w:rsidRPr="00320F27">
              <w:rPr>
                <w:rFonts w:ascii="Times New Roman" w:hAnsi="Times New Roman" w:cs="Times New Roman"/>
              </w:rPr>
              <w:t xml:space="preserve"> (2a.2.</w:t>
            </w:r>
            <w:r w:rsidR="008606F8" w:rsidRPr="00320F27">
              <w:rPr>
                <w:rFonts w:ascii="Times New Roman" w:hAnsi="Times New Roman" w:cs="Times New Roman"/>
              </w:rPr>
              <w:t>+2a.3.</w:t>
            </w:r>
            <w:r w:rsidR="00FE01F1" w:rsidRPr="00320F27">
              <w:rPr>
                <w:rFonts w:ascii="Times New Roman" w:hAnsi="Times New Roman" w:cs="Times New Roman"/>
              </w:rPr>
              <w:t>+2a.4.</w:t>
            </w:r>
            <w:r w:rsidRPr="00320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60DA3216" w14:textId="77777777" w:rsidR="00AC01CF" w:rsidRPr="00320F27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F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5" w:type="dxa"/>
            <w:vAlign w:val="center"/>
          </w:tcPr>
          <w:p w14:paraId="19219836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25D445DD" w14:textId="77777777" w:rsidTr="662738D4">
        <w:trPr>
          <w:trHeight w:val="1068"/>
          <w:jc w:val="center"/>
        </w:trPr>
        <w:tc>
          <w:tcPr>
            <w:tcW w:w="8930" w:type="dxa"/>
            <w:gridSpan w:val="7"/>
          </w:tcPr>
          <w:p w14:paraId="5909BDB2" w14:textId="77777777" w:rsidR="005C379E" w:rsidRPr="00320F2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296FEF7D" w14:textId="77777777" w:rsidR="00B9429E" w:rsidRDefault="00B9429E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194DBDC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69D0D3C" w14:textId="77777777" w:rsidR="00911D08" w:rsidRDefault="00911D08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3A72D71" w14:textId="77777777" w:rsidR="007B3F95" w:rsidRDefault="007B3F9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6858252" w14:textId="77777777" w:rsidR="0077059D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31BE67" w14:textId="033E4263" w:rsidR="0077059D" w:rsidRPr="00320F27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3415037" w14:textId="77777777" w:rsidTr="662738D4">
        <w:trPr>
          <w:trHeight w:val="708"/>
          <w:jc w:val="center"/>
        </w:trPr>
        <w:tc>
          <w:tcPr>
            <w:tcW w:w="7083" w:type="dxa"/>
            <w:gridSpan w:val="5"/>
            <w:vAlign w:val="center"/>
          </w:tcPr>
          <w:p w14:paraId="6E0E06FD" w14:textId="77777777" w:rsidR="00AC01CF" w:rsidRPr="00320F27" w:rsidRDefault="00AC01CF" w:rsidP="00472929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2b.</w:t>
            </w:r>
            <w:r w:rsidR="00472929" w:rsidRPr="00320F27">
              <w:rPr>
                <w:rFonts w:ascii="Times New Roman" w:hAnsi="Times New Roman" w:cs="Times New Roman"/>
              </w:rPr>
              <w:t>1.</w:t>
            </w:r>
            <w:r w:rsidR="001B3152">
              <w:rPr>
                <w:rFonts w:ascii="Times New Roman" w:hAnsi="Times New Roman" w:cs="Times New Roman"/>
              </w:rPr>
              <w:t xml:space="preserve">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992" w:type="dxa"/>
            <w:vAlign w:val="center"/>
          </w:tcPr>
          <w:p w14:paraId="3A0D0B3B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6D57AA27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2A6EB97E" w14:textId="77777777" w:rsidTr="662738D4">
        <w:trPr>
          <w:trHeight w:val="633"/>
          <w:jc w:val="center"/>
        </w:trPr>
        <w:tc>
          <w:tcPr>
            <w:tcW w:w="7083" w:type="dxa"/>
            <w:gridSpan w:val="5"/>
            <w:vAlign w:val="center"/>
          </w:tcPr>
          <w:p w14:paraId="2CD28AFC" w14:textId="77777777" w:rsidR="00851905" w:rsidRDefault="005C379E" w:rsidP="0085190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14:paraId="5FE598D6" w14:textId="77777777" w:rsidR="00AE36D0" w:rsidRPr="00320F27" w:rsidRDefault="00851905" w:rsidP="0085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elnyert országos </w:t>
            </w:r>
            <w:r w:rsidR="00843450" w:rsidRPr="00320F27">
              <w:rPr>
                <w:rFonts w:ascii="Times New Roman" w:hAnsi="Times New Roman" w:cs="Times New Roman"/>
              </w:rPr>
              <w:t>kutatási</w:t>
            </w:r>
            <w:r w:rsidR="00BA0DD1" w:rsidRPr="00320F27">
              <w:rPr>
                <w:rFonts w:ascii="Times New Roman" w:hAnsi="Times New Roman" w:cs="Times New Roman"/>
              </w:rPr>
              <w:t>/fejlesztési/innovációs</w:t>
            </w:r>
            <w:r w:rsidR="00843450" w:rsidRPr="00320F27">
              <w:rPr>
                <w:rFonts w:ascii="Times New Roman" w:hAnsi="Times New Roman" w:cs="Times New Roman"/>
              </w:rPr>
              <w:t xml:space="preserve"> pályázat témavezetése vagy legalább háromban érdemi részvétel.</w:t>
            </w:r>
          </w:p>
        </w:tc>
        <w:tc>
          <w:tcPr>
            <w:tcW w:w="992" w:type="dxa"/>
            <w:vAlign w:val="center"/>
          </w:tcPr>
          <w:p w14:paraId="1D0ADF7A" w14:textId="77777777" w:rsidR="005C379E" w:rsidRPr="00B81860" w:rsidRDefault="00AE36D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36FEB5B0" w14:textId="77777777" w:rsidR="005C379E" w:rsidRPr="00B81860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615DEBE4" w14:textId="77777777" w:rsidTr="662738D4">
        <w:trPr>
          <w:trHeight w:val="466"/>
          <w:jc w:val="center"/>
        </w:trPr>
        <w:tc>
          <w:tcPr>
            <w:tcW w:w="7083" w:type="dxa"/>
            <w:gridSpan w:val="5"/>
            <w:vAlign w:val="center"/>
          </w:tcPr>
          <w:p w14:paraId="31E8E976" w14:textId="77777777" w:rsidR="00AE36D0" w:rsidRPr="00320F27" w:rsidRDefault="00AE36D0" w:rsidP="00AE36D0">
            <w:pPr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20F27">
              <w:rPr>
                <w:rFonts w:ascii="Times New Roman" w:hAnsi="Times New Roman" w:cs="Times New Roman"/>
              </w:rPr>
              <w:t xml:space="preserve"> további sikeresen zárult kutatási pályázatok</w:t>
            </w:r>
          </w:p>
        </w:tc>
        <w:tc>
          <w:tcPr>
            <w:tcW w:w="992" w:type="dxa"/>
            <w:vAlign w:val="center"/>
          </w:tcPr>
          <w:p w14:paraId="14648C29" w14:textId="77777777" w:rsidR="00AE36D0" w:rsidRPr="00B81860" w:rsidRDefault="00AE36D0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30D7AA69" w14:textId="77777777" w:rsidR="00AE36D0" w:rsidRPr="00B81860" w:rsidRDefault="00AE36D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274B345A" w14:textId="77777777" w:rsidTr="662738D4">
        <w:trPr>
          <w:trHeight w:val="272"/>
          <w:jc w:val="center"/>
        </w:trPr>
        <w:tc>
          <w:tcPr>
            <w:tcW w:w="7083" w:type="dxa"/>
            <w:gridSpan w:val="5"/>
            <w:vAlign w:val="center"/>
          </w:tcPr>
          <w:p w14:paraId="4DDECFC1" w14:textId="77777777" w:rsidR="00AC01CF" w:rsidRPr="00320F27" w:rsidRDefault="0062599E" w:rsidP="00AC01CF">
            <w:pPr>
              <w:jc w:val="right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>Összesen (2b.1.)</w:t>
            </w:r>
          </w:p>
        </w:tc>
        <w:tc>
          <w:tcPr>
            <w:tcW w:w="992" w:type="dxa"/>
            <w:vAlign w:val="center"/>
          </w:tcPr>
          <w:p w14:paraId="22F65FF9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5" w:type="dxa"/>
            <w:vAlign w:val="center"/>
          </w:tcPr>
          <w:p w14:paraId="7196D064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5663D63F" w14:textId="77777777" w:rsidTr="662738D4">
        <w:trPr>
          <w:trHeight w:val="1024"/>
          <w:jc w:val="center"/>
        </w:trPr>
        <w:tc>
          <w:tcPr>
            <w:tcW w:w="8930" w:type="dxa"/>
            <w:gridSpan w:val="7"/>
          </w:tcPr>
          <w:p w14:paraId="77D52774" w14:textId="77777777" w:rsidR="005C379E" w:rsidRPr="00320F27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320F27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39C4CE2E" w14:textId="26CC742B" w:rsidR="007B3F95" w:rsidRDefault="007B3F9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914DD2" w14:textId="2E44E38E" w:rsidR="0077059D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DA7A28" w14:textId="7A259ED2" w:rsidR="0077059D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04ACD90" w14:textId="77777777" w:rsidR="0077059D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9BFCB16" w14:textId="77777777" w:rsidR="0077059D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FF1C98" w14:textId="06C39F38" w:rsidR="0077059D" w:rsidRPr="00320F27" w:rsidRDefault="0077059D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34824B06" w14:textId="77777777" w:rsidTr="662738D4">
        <w:trPr>
          <w:trHeight w:val="645"/>
          <w:jc w:val="center"/>
        </w:trPr>
        <w:tc>
          <w:tcPr>
            <w:tcW w:w="7083" w:type="dxa"/>
            <w:gridSpan w:val="5"/>
            <w:vAlign w:val="center"/>
          </w:tcPr>
          <w:p w14:paraId="49118205" w14:textId="77777777" w:rsidR="00AC01CF" w:rsidRPr="00320F27" w:rsidRDefault="00AC01CF" w:rsidP="004510F0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</w:rPr>
              <w:t xml:space="preserve">2b.2.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6D3FA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6D3FA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20F27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992" w:type="dxa"/>
            <w:vAlign w:val="center"/>
          </w:tcPr>
          <w:p w14:paraId="34E51C62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B81860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B81860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55" w:type="dxa"/>
            <w:vAlign w:val="center"/>
          </w:tcPr>
          <w:p w14:paraId="73BAB438" w14:textId="77777777" w:rsidR="00AC01CF" w:rsidRPr="00B81860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B81860" w:rsidRPr="00B81860" w14:paraId="7D1D43DB" w14:textId="77777777" w:rsidTr="662738D4">
        <w:trPr>
          <w:trHeight w:val="1086"/>
          <w:jc w:val="center"/>
        </w:trPr>
        <w:tc>
          <w:tcPr>
            <w:tcW w:w="7083" w:type="dxa"/>
            <w:gridSpan w:val="5"/>
          </w:tcPr>
          <w:p w14:paraId="1E08072A" w14:textId="77777777" w:rsidR="00E13813" w:rsidRPr="00320F27" w:rsidRDefault="00E13813" w:rsidP="00C559D4">
            <w:pPr>
              <w:jc w:val="both"/>
              <w:rPr>
                <w:rFonts w:ascii="Times New Roman" w:hAnsi="Times New Roman" w:cs="Times New Roman"/>
              </w:rPr>
            </w:pP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245594" w:rsidRPr="00320F27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559D4" w:rsidRPr="00320F27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20F27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851905" w:rsidRPr="0085190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559D4" w:rsidRPr="00320F27">
              <w:rPr>
                <w:rFonts w:ascii="Times New Roman" w:hAnsi="Times New Roman" w:cs="Times New Roman"/>
              </w:rPr>
              <w:t>f</w:t>
            </w:r>
            <w:r w:rsidR="00843450" w:rsidRPr="00320F27">
              <w:rPr>
                <w:rFonts w:ascii="Times New Roman" w:hAnsi="Times New Roman" w:cs="Times New Roman"/>
              </w:rPr>
              <w:t xml:space="preserve">elkérések nemzetközi </w:t>
            </w:r>
            <w:proofErr w:type="gramStart"/>
            <w:r w:rsidR="00843450" w:rsidRPr="00320F27">
              <w:rPr>
                <w:rFonts w:ascii="Times New Roman" w:hAnsi="Times New Roman" w:cs="Times New Roman"/>
              </w:rPr>
              <w:t>konferencia</w:t>
            </w:r>
            <w:proofErr w:type="gramEnd"/>
            <w:r w:rsidR="00843450" w:rsidRPr="00320F27">
              <w:rPr>
                <w:rFonts w:ascii="Times New Roman" w:hAnsi="Times New Roman" w:cs="Times New Roman"/>
              </w:rPr>
              <w:t xml:space="preserve"> tisztségekre, plenáris előadásokra; választott rangos tisztségek; nemzetközi tudományos folyóiratnál szerkesztőbizottsági tagság; díjak nemzetközi versenyeken; elismerések, szakmai díjak.</w:t>
            </w:r>
          </w:p>
        </w:tc>
        <w:tc>
          <w:tcPr>
            <w:tcW w:w="992" w:type="dxa"/>
            <w:vAlign w:val="center"/>
          </w:tcPr>
          <w:p w14:paraId="34C3CC76" w14:textId="77777777" w:rsidR="00E13813" w:rsidRPr="00B8186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6D072C0D" w14:textId="77777777" w:rsidR="00E13813" w:rsidRPr="00B81860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188EB0D7" w14:textId="77777777" w:rsidTr="662738D4">
        <w:trPr>
          <w:trHeight w:val="705"/>
          <w:jc w:val="center"/>
        </w:trPr>
        <w:tc>
          <w:tcPr>
            <w:tcW w:w="7083" w:type="dxa"/>
            <w:gridSpan w:val="5"/>
            <w:vAlign w:val="center"/>
          </w:tcPr>
          <w:p w14:paraId="6F81ACFF" w14:textId="77777777" w:rsidR="00CA54FE" w:rsidRPr="00320F27" w:rsidRDefault="00BD1576" w:rsidP="00C36F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20F27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851905" w:rsidRPr="00851905">
              <w:rPr>
                <w:rFonts w:ascii="Times New Roman" w:hAnsi="Times New Roman" w:cs="Times New Roman"/>
                <w:i/>
              </w:rPr>
              <w:t xml:space="preserve"> </w:t>
            </w:r>
            <w:r w:rsidR="00C559D4" w:rsidRPr="00320F27">
              <w:rPr>
                <w:rFonts w:ascii="Times New Roman" w:hAnsi="Times New Roman" w:cs="Times New Roman"/>
              </w:rPr>
              <w:t>r</w:t>
            </w:r>
            <w:r w:rsidR="00843450" w:rsidRPr="00320F27">
              <w:rPr>
                <w:rFonts w:ascii="Times New Roman" w:hAnsi="Times New Roman" w:cs="Times New Roman"/>
              </w:rPr>
              <w:t xml:space="preserve">angos hazai/külföldi nemzetközi </w:t>
            </w:r>
            <w:proofErr w:type="gramStart"/>
            <w:r w:rsidR="00843450" w:rsidRPr="00320F27">
              <w:rPr>
                <w:rFonts w:ascii="Times New Roman" w:hAnsi="Times New Roman" w:cs="Times New Roman"/>
              </w:rPr>
              <w:t>konferencia</w:t>
            </w:r>
            <w:proofErr w:type="gramEnd"/>
            <w:r w:rsidR="00843450" w:rsidRPr="00320F27">
              <w:rPr>
                <w:rFonts w:ascii="Times New Roman" w:hAnsi="Times New Roman" w:cs="Times New Roman"/>
              </w:rPr>
              <w:t xml:space="preserve"> szervezése, nemzetközi versenyek rendezése, részvétel szakmai tudományos közéletben.</w:t>
            </w:r>
            <w:r w:rsidRPr="00320F27">
              <w:rPr>
                <w:rFonts w:ascii="Times New Roman" w:hAnsi="Times New Roman" w:cs="Times New Roman"/>
              </w:rPr>
              <w:t xml:space="preserve"> Díjak nemzetközi versenyeken; elismerések, szakmai díjak.</w:t>
            </w:r>
          </w:p>
        </w:tc>
        <w:tc>
          <w:tcPr>
            <w:tcW w:w="992" w:type="dxa"/>
            <w:vAlign w:val="center"/>
          </w:tcPr>
          <w:p w14:paraId="5090736E" w14:textId="77777777" w:rsidR="00CA54FE" w:rsidRPr="00B81860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vAlign w:val="center"/>
          </w:tcPr>
          <w:p w14:paraId="48A21919" w14:textId="77777777" w:rsidR="00CA54FE" w:rsidRPr="00B81860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0C09427A" w14:textId="77777777" w:rsidTr="662738D4">
        <w:trPr>
          <w:trHeight w:val="420"/>
          <w:jc w:val="center"/>
        </w:trPr>
        <w:tc>
          <w:tcPr>
            <w:tcW w:w="7083" w:type="dxa"/>
            <w:gridSpan w:val="5"/>
            <w:vAlign w:val="center"/>
          </w:tcPr>
          <w:p w14:paraId="0BA306DA" w14:textId="77777777" w:rsidR="00AC01CF" w:rsidRPr="00B81860" w:rsidRDefault="0062599E" w:rsidP="00AC01CF">
            <w:pPr>
              <w:jc w:val="right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>Ö</w:t>
            </w:r>
            <w:r w:rsidR="00AC01CF" w:rsidRPr="00B81860">
              <w:rPr>
                <w:rFonts w:ascii="Times New Roman" w:hAnsi="Times New Roman" w:cs="Times New Roman"/>
              </w:rPr>
              <w:t>sszesen</w:t>
            </w:r>
            <w:r w:rsidRPr="00B81860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992" w:type="dxa"/>
            <w:vAlign w:val="center"/>
          </w:tcPr>
          <w:p w14:paraId="0FA5DB3D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5" w:type="dxa"/>
            <w:vAlign w:val="center"/>
          </w:tcPr>
          <w:p w14:paraId="6BD18F9B" w14:textId="77777777" w:rsidR="00AC01CF" w:rsidRPr="00B81860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761640C7" w14:textId="77777777" w:rsidTr="662738D4">
        <w:trPr>
          <w:trHeight w:val="923"/>
          <w:jc w:val="center"/>
        </w:trPr>
        <w:tc>
          <w:tcPr>
            <w:tcW w:w="8930" w:type="dxa"/>
            <w:gridSpan w:val="7"/>
          </w:tcPr>
          <w:p w14:paraId="295DD444" w14:textId="77777777" w:rsidR="00911D08" w:rsidRDefault="007B6A58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B8186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gramStart"/>
            <w:r w:rsidRPr="00B81860">
              <w:rPr>
                <w:rFonts w:ascii="Times New Roman" w:eastAsia="Times New Roman" w:hAnsi="Times New Roman" w:cs="Times New Roman"/>
                <w:i/>
                <w:lang w:eastAsia="hu-HU"/>
              </w:rPr>
              <w:t>konkrétumokkal</w:t>
            </w:r>
            <w:proofErr w:type="gramEnd"/>
            <w:r w:rsidRPr="00B81860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78776EDA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6B7F4B5B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6BB3416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11E814B6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592F2869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3B56F0E2" w14:textId="77777777" w:rsidR="0077059D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14:paraId="12B67179" w14:textId="1AC2B999" w:rsidR="0077059D" w:rsidRPr="00851905" w:rsidRDefault="0077059D" w:rsidP="00911D08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B81860" w:rsidRPr="00B81860" w14:paraId="267C806A" w14:textId="77777777" w:rsidTr="662738D4">
        <w:trPr>
          <w:trHeight w:val="542"/>
          <w:jc w:val="center"/>
        </w:trPr>
        <w:tc>
          <w:tcPr>
            <w:tcW w:w="631" w:type="dxa"/>
            <w:shd w:val="clear" w:color="auto" w:fill="EDEDED" w:themeFill="accent3" w:themeFillTint="33"/>
            <w:vAlign w:val="center"/>
          </w:tcPr>
          <w:p w14:paraId="4B56B8ED" w14:textId="77777777" w:rsidR="007B6A58" w:rsidRPr="00B81860" w:rsidRDefault="007B6A58" w:rsidP="00D5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452" w:type="dxa"/>
            <w:gridSpan w:val="4"/>
            <w:shd w:val="clear" w:color="auto" w:fill="EDEDED" w:themeFill="accent3" w:themeFillTint="33"/>
            <w:vAlign w:val="center"/>
          </w:tcPr>
          <w:p w14:paraId="563D0949" w14:textId="77777777" w:rsidR="00245594" w:rsidRPr="00B81860" w:rsidRDefault="00245594" w:rsidP="00D5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60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0525613" w14:textId="77777777" w:rsidR="007B6A58" w:rsidRPr="00B8186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5" w:type="dxa"/>
            <w:shd w:val="clear" w:color="auto" w:fill="EDEDED" w:themeFill="accent3" w:themeFillTint="33"/>
            <w:vAlign w:val="center"/>
          </w:tcPr>
          <w:p w14:paraId="238601FE" w14:textId="77777777" w:rsidR="007B6A58" w:rsidRPr="00B81860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418543AB" w14:textId="77777777" w:rsidTr="0077059D">
        <w:trPr>
          <w:trHeight w:val="666"/>
          <w:jc w:val="center"/>
        </w:trPr>
        <w:tc>
          <w:tcPr>
            <w:tcW w:w="2689" w:type="dxa"/>
            <w:gridSpan w:val="3"/>
            <w:vAlign w:val="center"/>
          </w:tcPr>
          <w:p w14:paraId="700EDA66" w14:textId="77777777" w:rsidR="00E319C2" w:rsidRPr="00B81860" w:rsidRDefault="00E319C2" w:rsidP="0077059D">
            <w:pPr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lastRenderedPageBreak/>
              <w:t>Adható maximum 200 pont</w:t>
            </w:r>
          </w:p>
        </w:tc>
        <w:tc>
          <w:tcPr>
            <w:tcW w:w="4394" w:type="dxa"/>
            <w:gridSpan w:val="2"/>
            <w:vAlign w:val="center"/>
          </w:tcPr>
          <w:p w14:paraId="51FD3228" w14:textId="77777777" w:rsidR="00E319C2" w:rsidRPr="00B81860" w:rsidRDefault="0062599E" w:rsidP="00E319C2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B81860">
              <w:rPr>
                <w:rFonts w:ascii="Times New Roman" w:hAnsi="Times New Roman" w:cs="Times New Roman"/>
                <w:b/>
              </w:rPr>
              <w:t>adott pont</w:t>
            </w:r>
            <w:r w:rsidRPr="00B81860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B8186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7" w:type="dxa"/>
            <w:gridSpan w:val="2"/>
            <w:vAlign w:val="center"/>
          </w:tcPr>
          <w:p w14:paraId="0F3CABC7" w14:textId="77777777" w:rsidR="00E319C2" w:rsidRPr="00B81860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1860" w:rsidRPr="00B81860" w14:paraId="04D0FAB2" w14:textId="77777777" w:rsidTr="662738D4">
        <w:trPr>
          <w:trHeight w:val="420"/>
          <w:jc w:val="center"/>
        </w:trPr>
        <w:tc>
          <w:tcPr>
            <w:tcW w:w="8930" w:type="dxa"/>
            <w:gridSpan w:val="7"/>
            <w:vAlign w:val="center"/>
          </w:tcPr>
          <w:p w14:paraId="0C4DDA60" w14:textId="77777777" w:rsidR="0077059D" w:rsidRDefault="0077059D" w:rsidP="00D811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6CA11" w14:textId="0FECD902" w:rsidR="00245594" w:rsidRPr="00B81860" w:rsidRDefault="00245594" w:rsidP="00D81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 xml:space="preserve">A pályázó kinevezésének támogatásához szükséges </w:t>
            </w:r>
            <w:proofErr w:type="gramStart"/>
            <w:r w:rsidRPr="00B81860">
              <w:rPr>
                <w:rFonts w:ascii="Times New Roman" w:hAnsi="Times New Roman" w:cs="Times New Roman"/>
                <w:b/>
              </w:rPr>
              <w:t>minimális</w:t>
            </w:r>
            <w:proofErr w:type="gramEnd"/>
            <w:r w:rsidRPr="00B81860">
              <w:rPr>
                <w:rFonts w:ascii="Times New Roman" w:hAnsi="Times New Roman" w:cs="Times New Roman"/>
                <w:b/>
              </w:rPr>
              <w:t xml:space="preserve"> pontszám: 160</w:t>
            </w:r>
          </w:p>
          <w:p w14:paraId="4A20124D" w14:textId="77777777" w:rsidR="00245594" w:rsidRDefault="00245594" w:rsidP="0077059D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16DEB4AB" w14:textId="46085E8D" w:rsidR="0077059D" w:rsidRPr="00B81860" w:rsidRDefault="0077059D" w:rsidP="0077059D">
            <w:pPr>
              <w:ind w:left="2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860" w:rsidRPr="00B81860" w14:paraId="1FCB3ABE" w14:textId="77777777" w:rsidTr="662738D4">
        <w:trPr>
          <w:trHeight w:val="420"/>
          <w:jc w:val="center"/>
        </w:trPr>
        <w:tc>
          <w:tcPr>
            <w:tcW w:w="5677" w:type="dxa"/>
            <w:gridSpan w:val="4"/>
            <w:vAlign w:val="center"/>
          </w:tcPr>
          <w:p w14:paraId="2DAE3703" w14:textId="77777777" w:rsidR="00245594" w:rsidRPr="00B81860" w:rsidRDefault="00245594" w:rsidP="00245594">
            <w:pPr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A pályázó elérte a </w:t>
            </w:r>
            <w:proofErr w:type="gramStart"/>
            <w:r w:rsidRPr="00B81860">
              <w:rPr>
                <w:rFonts w:ascii="Times New Roman" w:hAnsi="Times New Roman" w:cs="Times New Roman"/>
              </w:rPr>
              <w:t>minimális</w:t>
            </w:r>
            <w:proofErr w:type="gramEnd"/>
            <w:r w:rsidRPr="00B81860">
              <w:rPr>
                <w:rFonts w:ascii="Times New Roman" w:hAnsi="Times New Roman" w:cs="Times New Roman"/>
              </w:rPr>
              <w:t xml:space="preserve"> pontszámot</w:t>
            </w:r>
          </w:p>
        </w:tc>
        <w:tc>
          <w:tcPr>
            <w:tcW w:w="3253" w:type="dxa"/>
            <w:gridSpan w:val="3"/>
            <w:vAlign w:val="center"/>
          </w:tcPr>
          <w:p w14:paraId="0F6CCEA9" w14:textId="77777777" w:rsidR="00245594" w:rsidRPr="00B81860" w:rsidRDefault="00245594" w:rsidP="00245594">
            <w:pPr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245594" w:rsidRPr="00B81860" w14:paraId="7B78306A" w14:textId="77777777" w:rsidTr="662738D4">
        <w:trPr>
          <w:trHeight w:val="420"/>
          <w:jc w:val="center"/>
        </w:trPr>
        <w:tc>
          <w:tcPr>
            <w:tcW w:w="5677" w:type="dxa"/>
            <w:gridSpan w:val="4"/>
            <w:vAlign w:val="center"/>
          </w:tcPr>
          <w:p w14:paraId="664E33CD" w14:textId="77777777" w:rsidR="00245594" w:rsidRPr="00B81860" w:rsidRDefault="00245594" w:rsidP="00245594">
            <w:pPr>
              <w:rPr>
                <w:rFonts w:ascii="Times New Roman" w:hAnsi="Times New Roman" w:cs="Times New Roman"/>
              </w:rPr>
            </w:pPr>
            <w:r w:rsidRPr="00B81860">
              <w:rPr>
                <w:rFonts w:ascii="Times New Roman" w:hAnsi="Times New Roman" w:cs="Times New Roman"/>
              </w:rPr>
              <w:t xml:space="preserve">A pályázó nem érte el a </w:t>
            </w:r>
            <w:proofErr w:type="gramStart"/>
            <w:r w:rsidRPr="00B81860">
              <w:rPr>
                <w:rFonts w:ascii="Times New Roman" w:hAnsi="Times New Roman" w:cs="Times New Roman"/>
              </w:rPr>
              <w:t>minimális</w:t>
            </w:r>
            <w:proofErr w:type="gramEnd"/>
            <w:r w:rsidRPr="00B81860">
              <w:rPr>
                <w:rFonts w:ascii="Times New Roman" w:hAnsi="Times New Roman" w:cs="Times New Roman"/>
              </w:rPr>
              <w:t xml:space="preserve"> pontszámot</w:t>
            </w:r>
          </w:p>
        </w:tc>
        <w:tc>
          <w:tcPr>
            <w:tcW w:w="3253" w:type="dxa"/>
            <w:gridSpan w:val="3"/>
            <w:vAlign w:val="center"/>
          </w:tcPr>
          <w:p w14:paraId="39AD5D49" w14:textId="77777777" w:rsidR="00245594" w:rsidRPr="00B81860" w:rsidRDefault="00245594" w:rsidP="00245594">
            <w:pPr>
              <w:rPr>
                <w:rFonts w:ascii="Times New Roman" w:hAnsi="Times New Roman" w:cs="Times New Roman"/>
                <w:b/>
              </w:rPr>
            </w:pPr>
            <w:r w:rsidRPr="00B81860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0AD9C6F4" w14:textId="77777777" w:rsidR="00E710CB" w:rsidRPr="00B81860" w:rsidRDefault="00E710CB" w:rsidP="00E01CD9">
      <w:pPr>
        <w:rPr>
          <w:rFonts w:ascii="Times New Roman" w:hAnsi="Times New Roman" w:cs="Times New Roman"/>
        </w:rPr>
      </w:pPr>
    </w:p>
    <w:sectPr w:rsidR="00E710CB" w:rsidRPr="00B81860" w:rsidSect="005D5F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947E" w14:textId="77777777" w:rsidR="0031027D" w:rsidRDefault="0031027D" w:rsidP="000C637B">
      <w:pPr>
        <w:spacing w:after="0" w:line="240" w:lineRule="auto"/>
      </w:pPr>
      <w:r>
        <w:separator/>
      </w:r>
    </w:p>
  </w:endnote>
  <w:endnote w:type="continuationSeparator" w:id="0">
    <w:p w14:paraId="124CEDF3" w14:textId="77777777" w:rsidR="0031027D" w:rsidRDefault="0031027D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14:paraId="02469775" w14:textId="1AB41768" w:rsidR="000C637B" w:rsidRDefault="0032533B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FB3584">
          <w:rPr>
            <w:noProof/>
          </w:rPr>
          <w:t>5</w:t>
        </w:r>
        <w:r>
          <w:fldChar w:fldCharType="end"/>
        </w:r>
      </w:p>
    </w:sdtContent>
  </w:sdt>
  <w:p w14:paraId="5023141B" w14:textId="77777777"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27E7" w14:textId="77777777" w:rsidR="0031027D" w:rsidRDefault="0031027D" w:rsidP="000C637B">
      <w:pPr>
        <w:spacing w:after="0" w:line="240" w:lineRule="auto"/>
      </w:pPr>
      <w:r>
        <w:separator/>
      </w:r>
    </w:p>
  </w:footnote>
  <w:footnote w:type="continuationSeparator" w:id="0">
    <w:p w14:paraId="1070133B" w14:textId="77777777" w:rsidR="0031027D" w:rsidRDefault="0031027D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1C2B3" w14:textId="306DCDC2" w:rsidR="00876153" w:rsidRDefault="00001AB5" w:rsidP="008261B6">
    <w:pPr>
      <w:pStyle w:val="lfej"/>
      <w:tabs>
        <w:tab w:val="clear" w:pos="9072"/>
        <w:tab w:val="right" w:pos="8931"/>
      </w:tabs>
      <w:jc w:val="right"/>
      <w:rPr>
        <w:rFonts w:ascii="Times New Roman" w:hAnsi="Times New Roman" w:cs="Times New Roman"/>
        <w:i/>
      </w:rPr>
    </w:pPr>
    <w:r w:rsidRPr="00BC7196">
      <w:rPr>
        <w:i/>
        <w:noProof/>
        <w:sz w:val="2"/>
        <w:szCs w:val="2"/>
        <w:lang w:eastAsia="hu-HU"/>
      </w:rPr>
      <w:drawing>
        <wp:anchor distT="0" distB="0" distL="114300" distR="114300" simplePos="0" relativeHeight="251659264" behindDoc="0" locked="0" layoutInCell="1" allowOverlap="1" wp14:anchorId="54EDE7A7" wp14:editId="07777777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833778" cy="621469"/>
          <wp:effectExtent l="0" t="0" r="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778" cy="62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7B5221" w14:textId="16579E91" w:rsidR="0091459D" w:rsidRDefault="0091459D" w:rsidP="00876153">
    <w:pPr>
      <w:pStyle w:val="lfej"/>
      <w:jc w:val="right"/>
      <w:rPr>
        <w:rFonts w:ascii="Times New Roman" w:hAnsi="Times New Roman" w:cs="Times New Roman"/>
        <w:i/>
      </w:rPr>
    </w:pPr>
  </w:p>
  <w:p w14:paraId="4143B865" w14:textId="77777777" w:rsidR="0091459D" w:rsidRDefault="0091459D" w:rsidP="008261B6">
    <w:pPr>
      <w:pStyle w:val="lfej"/>
      <w:tabs>
        <w:tab w:val="clear" w:pos="4536"/>
        <w:tab w:val="clear" w:pos="9072"/>
        <w:tab w:val="center" w:pos="3686"/>
      </w:tabs>
      <w:ind w:right="14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 MAB Testületének 2021/7/IX/1. számú határozata </w:t>
    </w:r>
  </w:p>
  <w:p w14:paraId="5CD47D6E" w14:textId="77777777" w:rsidR="0091459D" w:rsidRDefault="0091459D" w:rsidP="008261B6">
    <w:pPr>
      <w:pStyle w:val="lfej"/>
      <w:tabs>
        <w:tab w:val="clear" w:pos="4536"/>
        <w:tab w:val="clear" w:pos="9072"/>
        <w:tab w:val="center" w:pos="3686"/>
      </w:tabs>
      <w:ind w:right="14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(A MAB Testületének 2021//7/IX/1. számú határozatával</w:t>
    </w:r>
  </w:p>
  <w:p w14:paraId="5E05DFFE" w14:textId="6845E7A4" w:rsidR="0091459D" w:rsidRDefault="0091459D" w:rsidP="008261B6">
    <w:pPr>
      <w:pStyle w:val="lfej"/>
      <w:tabs>
        <w:tab w:val="clear" w:pos="4536"/>
        <w:tab w:val="clear" w:pos="9072"/>
        <w:tab w:val="center" w:pos="3686"/>
      </w:tabs>
      <w:ind w:right="14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</w:t>
    </w: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17DB"/>
    <w:rsid w:val="00001AB5"/>
    <w:rsid w:val="000115C7"/>
    <w:rsid w:val="000231DE"/>
    <w:rsid w:val="00023772"/>
    <w:rsid w:val="00024BA4"/>
    <w:rsid w:val="0003284C"/>
    <w:rsid w:val="00055B96"/>
    <w:rsid w:val="000571AB"/>
    <w:rsid w:val="0006755E"/>
    <w:rsid w:val="000712F0"/>
    <w:rsid w:val="00080434"/>
    <w:rsid w:val="0008298A"/>
    <w:rsid w:val="00083BCB"/>
    <w:rsid w:val="00084768"/>
    <w:rsid w:val="00085166"/>
    <w:rsid w:val="00097976"/>
    <w:rsid w:val="000C637B"/>
    <w:rsid w:val="000D7B3C"/>
    <w:rsid w:val="000E242F"/>
    <w:rsid w:val="000E5EDA"/>
    <w:rsid w:val="000F4B7C"/>
    <w:rsid w:val="001032D8"/>
    <w:rsid w:val="00104154"/>
    <w:rsid w:val="001144DE"/>
    <w:rsid w:val="00124EA6"/>
    <w:rsid w:val="00133451"/>
    <w:rsid w:val="00134AFC"/>
    <w:rsid w:val="00143A59"/>
    <w:rsid w:val="00145188"/>
    <w:rsid w:val="00166D6D"/>
    <w:rsid w:val="00174B13"/>
    <w:rsid w:val="0019455F"/>
    <w:rsid w:val="001A24A9"/>
    <w:rsid w:val="001B3152"/>
    <w:rsid w:val="001B5268"/>
    <w:rsid w:val="001D1A5C"/>
    <w:rsid w:val="001D361F"/>
    <w:rsid w:val="001E2975"/>
    <w:rsid w:val="001E3C21"/>
    <w:rsid w:val="002019C1"/>
    <w:rsid w:val="00227EF7"/>
    <w:rsid w:val="00236EE1"/>
    <w:rsid w:val="002375C6"/>
    <w:rsid w:val="00242F52"/>
    <w:rsid w:val="00243266"/>
    <w:rsid w:val="00243AA7"/>
    <w:rsid w:val="00245594"/>
    <w:rsid w:val="0025607C"/>
    <w:rsid w:val="00271497"/>
    <w:rsid w:val="00275DEF"/>
    <w:rsid w:val="00284186"/>
    <w:rsid w:val="00285DC5"/>
    <w:rsid w:val="002945C6"/>
    <w:rsid w:val="00295EA0"/>
    <w:rsid w:val="002A042B"/>
    <w:rsid w:val="002A3F70"/>
    <w:rsid w:val="002D3221"/>
    <w:rsid w:val="002D3EBB"/>
    <w:rsid w:val="002D5F92"/>
    <w:rsid w:val="002E0C8A"/>
    <w:rsid w:val="002F6F98"/>
    <w:rsid w:val="00305941"/>
    <w:rsid w:val="00306CF9"/>
    <w:rsid w:val="0031027D"/>
    <w:rsid w:val="00320F27"/>
    <w:rsid w:val="00324A60"/>
    <w:rsid w:val="0032533B"/>
    <w:rsid w:val="00325790"/>
    <w:rsid w:val="0032663E"/>
    <w:rsid w:val="0033118D"/>
    <w:rsid w:val="003467C0"/>
    <w:rsid w:val="0034784F"/>
    <w:rsid w:val="00367ED2"/>
    <w:rsid w:val="003748E6"/>
    <w:rsid w:val="00375C02"/>
    <w:rsid w:val="00380141"/>
    <w:rsid w:val="00381232"/>
    <w:rsid w:val="00381CC0"/>
    <w:rsid w:val="003832E1"/>
    <w:rsid w:val="00385CFE"/>
    <w:rsid w:val="003B1F86"/>
    <w:rsid w:val="003C6EC9"/>
    <w:rsid w:val="003D43EE"/>
    <w:rsid w:val="003D5D1B"/>
    <w:rsid w:val="003D6034"/>
    <w:rsid w:val="003E13ED"/>
    <w:rsid w:val="003F1A13"/>
    <w:rsid w:val="003F3EC8"/>
    <w:rsid w:val="00400364"/>
    <w:rsid w:val="004065F1"/>
    <w:rsid w:val="0040783A"/>
    <w:rsid w:val="004124F5"/>
    <w:rsid w:val="00412EE8"/>
    <w:rsid w:val="004137C2"/>
    <w:rsid w:val="00415E9C"/>
    <w:rsid w:val="00422276"/>
    <w:rsid w:val="0042585A"/>
    <w:rsid w:val="00437042"/>
    <w:rsid w:val="0043711D"/>
    <w:rsid w:val="004510F0"/>
    <w:rsid w:val="004578A6"/>
    <w:rsid w:val="00472929"/>
    <w:rsid w:val="004733E1"/>
    <w:rsid w:val="00475505"/>
    <w:rsid w:val="00480C76"/>
    <w:rsid w:val="00485B09"/>
    <w:rsid w:val="004977A9"/>
    <w:rsid w:val="004A111D"/>
    <w:rsid w:val="004C11ED"/>
    <w:rsid w:val="004C2957"/>
    <w:rsid w:val="004D6A44"/>
    <w:rsid w:val="004D6DC0"/>
    <w:rsid w:val="004E39C1"/>
    <w:rsid w:val="004F1686"/>
    <w:rsid w:val="004F33B4"/>
    <w:rsid w:val="00502F2B"/>
    <w:rsid w:val="00505F72"/>
    <w:rsid w:val="0050644A"/>
    <w:rsid w:val="00512F44"/>
    <w:rsid w:val="005148BF"/>
    <w:rsid w:val="00520180"/>
    <w:rsid w:val="00532C98"/>
    <w:rsid w:val="0053752E"/>
    <w:rsid w:val="00574AB2"/>
    <w:rsid w:val="005753B2"/>
    <w:rsid w:val="00585D13"/>
    <w:rsid w:val="00593160"/>
    <w:rsid w:val="00595229"/>
    <w:rsid w:val="005A1430"/>
    <w:rsid w:val="005B1FD9"/>
    <w:rsid w:val="005B5616"/>
    <w:rsid w:val="005C32B3"/>
    <w:rsid w:val="005C379E"/>
    <w:rsid w:val="005D17CC"/>
    <w:rsid w:val="005D5F7D"/>
    <w:rsid w:val="00611DA8"/>
    <w:rsid w:val="0062021F"/>
    <w:rsid w:val="00622C03"/>
    <w:rsid w:val="0062599E"/>
    <w:rsid w:val="00627ABC"/>
    <w:rsid w:val="0063087F"/>
    <w:rsid w:val="00640CC2"/>
    <w:rsid w:val="00641600"/>
    <w:rsid w:val="006449A3"/>
    <w:rsid w:val="00655A84"/>
    <w:rsid w:val="00664803"/>
    <w:rsid w:val="00675475"/>
    <w:rsid w:val="0068637B"/>
    <w:rsid w:val="00690623"/>
    <w:rsid w:val="006B060C"/>
    <w:rsid w:val="006B11E3"/>
    <w:rsid w:val="006C5167"/>
    <w:rsid w:val="006C7522"/>
    <w:rsid w:val="006C7EBC"/>
    <w:rsid w:val="006D3FA7"/>
    <w:rsid w:val="006D7D11"/>
    <w:rsid w:val="006E676A"/>
    <w:rsid w:val="00701FDF"/>
    <w:rsid w:val="0070220D"/>
    <w:rsid w:val="007276EB"/>
    <w:rsid w:val="0073713A"/>
    <w:rsid w:val="00752A4B"/>
    <w:rsid w:val="00754A65"/>
    <w:rsid w:val="00755033"/>
    <w:rsid w:val="0075795E"/>
    <w:rsid w:val="0077059D"/>
    <w:rsid w:val="00780A11"/>
    <w:rsid w:val="00784D94"/>
    <w:rsid w:val="00787016"/>
    <w:rsid w:val="00795D32"/>
    <w:rsid w:val="00797E30"/>
    <w:rsid w:val="007A37E4"/>
    <w:rsid w:val="007A6B1C"/>
    <w:rsid w:val="007B3F95"/>
    <w:rsid w:val="007B6A58"/>
    <w:rsid w:val="007C0947"/>
    <w:rsid w:val="007C2C3F"/>
    <w:rsid w:val="007D1403"/>
    <w:rsid w:val="007D4E9A"/>
    <w:rsid w:val="007E0C0B"/>
    <w:rsid w:val="007E1AE9"/>
    <w:rsid w:val="007E2907"/>
    <w:rsid w:val="007E40C4"/>
    <w:rsid w:val="007F3C2F"/>
    <w:rsid w:val="007F57F8"/>
    <w:rsid w:val="00804BDB"/>
    <w:rsid w:val="00811DAE"/>
    <w:rsid w:val="0082011C"/>
    <w:rsid w:val="00820D08"/>
    <w:rsid w:val="00825C6A"/>
    <w:rsid w:val="008261B6"/>
    <w:rsid w:val="00843450"/>
    <w:rsid w:val="00845D99"/>
    <w:rsid w:val="00847CE5"/>
    <w:rsid w:val="00851905"/>
    <w:rsid w:val="00851F3B"/>
    <w:rsid w:val="00852551"/>
    <w:rsid w:val="008606F8"/>
    <w:rsid w:val="00876153"/>
    <w:rsid w:val="00887B19"/>
    <w:rsid w:val="00892A10"/>
    <w:rsid w:val="008A6E5A"/>
    <w:rsid w:val="008A7FB5"/>
    <w:rsid w:val="008B5501"/>
    <w:rsid w:val="008C24C7"/>
    <w:rsid w:val="008D02DC"/>
    <w:rsid w:val="008E0479"/>
    <w:rsid w:val="009026D5"/>
    <w:rsid w:val="00911D08"/>
    <w:rsid w:val="0091459D"/>
    <w:rsid w:val="0092282F"/>
    <w:rsid w:val="00930D93"/>
    <w:rsid w:val="00934E57"/>
    <w:rsid w:val="00940F49"/>
    <w:rsid w:val="0094147F"/>
    <w:rsid w:val="00952598"/>
    <w:rsid w:val="009719BD"/>
    <w:rsid w:val="00982757"/>
    <w:rsid w:val="00984ECF"/>
    <w:rsid w:val="00996307"/>
    <w:rsid w:val="009A1B47"/>
    <w:rsid w:val="009A3D80"/>
    <w:rsid w:val="009D0D36"/>
    <w:rsid w:val="009D37D4"/>
    <w:rsid w:val="009D5524"/>
    <w:rsid w:val="009E05DD"/>
    <w:rsid w:val="009F7F12"/>
    <w:rsid w:val="00A07CE3"/>
    <w:rsid w:val="00A4485C"/>
    <w:rsid w:val="00A476F7"/>
    <w:rsid w:val="00A47AAE"/>
    <w:rsid w:val="00A64CD8"/>
    <w:rsid w:val="00A822BB"/>
    <w:rsid w:val="00A8279F"/>
    <w:rsid w:val="00A87721"/>
    <w:rsid w:val="00A94E3A"/>
    <w:rsid w:val="00A979BF"/>
    <w:rsid w:val="00AA420C"/>
    <w:rsid w:val="00AB5D71"/>
    <w:rsid w:val="00AC01CF"/>
    <w:rsid w:val="00AD403A"/>
    <w:rsid w:val="00AE1561"/>
    <w:rsid w:val="00AE36D0"/>
    <w:rsid w:val="00AE38DF"/>
    <w:rsid w:val="00AF25BE"/>
    <w:rsid w:val="00AF3DC1"/>
    <w:rsid w:val="00B071A5"/>
    <w:rsid w:val="00B146F2"/>
    <w:rsid w:val="00B14802"/>
    <w:rsid w:val="00B263B4"/>
    <w:rsid w:val="00B7119A"/>
    <w:rsid w:val="00B81860"/>
    <w:rsid w:val="00B849AC"/>
    <w:rsid w:val="00B85799"/>
    <w:rsid w:val="00B9429E"/>
    <w:rsid w:val="00B94810"/>
    <w:rsid w:val="00B974D9"/>
    <w:rsid w:val="00BA0DD1"/>
    <w:rsid w:val="00BB07E9"/>
    <w:rsid w:val="00BB699C"/>
    <w:rsid w:val="00BC32D5"/>
    <w:rsid w:val="00BC5D0C"/>
    <w:rsid w:val="00BD1576"/>
    <w:rsid w:val="00BE655B"/>
    <w:rsid w:val="00C003C5"/>
    <w:rsid w:val="00C1671B"/>
    <w:rsid w:val="00C16839"/>
    <w:rsid w:val="00C33CDF"/>
    <w:rsid w:val="00C34301"/>
    <w:rsid w:val="00C36F14"/>
    <w:rsid w:val="00C42A7B"/>
    <w:rsid w:val="00C469B5"/>
    <w:rsid w:val="00C50B0B"/>
    <w:rsid w:val="00C516B8"/>
    <w:rsid w:val="00C559D4"/>
    <w:rsid w:val="00C577FA"/>
    <w:rsid w:val="00C64612"/>
    <w:rsid w:val="00C7078B"/>
    <w:rsid w:val="00C72848"/>
    <w:rsid w:val="00C77E09"/>
    <w:rsid w:val="00C77E43"/>
    <w:rsid w:val="00C8590C"/>
    <w:rsid w:val="00CA5093"/>
    <w:rsid w:val="00CA54FE"/>
    <w:rsid w:val="00CB027F"/>
    <w:rsid w:val="00CB3F24"/>
    <w:rsid w:val="00CB7756"/>
    <w:rsid w:val="00CC630D"/>
    <w:rsid w:val="00CE5DD9"/>
    <w:rsid w:val="00CF2B1B"/>
    <w:rsid w:val="00D01A72"/>
    <w:rsid w:val="00D14BF8"/>
    <w:rsid w:val="00D36C1E"/>
    <w:rsid w:val="00D46611"/>
    <w:rsid w:val="00D51C04"/>
    <w:rsid w:val="00D60757"/>
    <w:rsid w:val="00D62E0D"/>
    <w:rsid w:val="00D811EA"/>
    <w:rsid w:val="00D916EB"/>
    <w:rsid w:val="00DA1268"/>
    <w:rsid w:val="00DC406D"/>
    <w:rsid w:val="00DC51D0"/>
    <w:rsid w:val="00DF153D"/>
    <w:rsid w:val="00DF77A8"/>
    <w:rsid w:val="00E01CD9"/>
    <w:rsid w:val="00E13813"/>
    <w:rsid w:val="00E15AAC"/>
    <w:rsid w:val="00E21F0A"/>
    <w:rsid w:val="00E24B18"/>
    <w:rsid w:val="00E319C2"/>
    <w:rsid w:val="00E31C6B"/>
    <w:rsid w:val="00E32F85"/>
    <w:rsid w:val="00E52D20"/>
    <w:rsid w:val="00E659A6"/>
    <w:rsid w:val="00E710CB"/>
    <w:rsid w:val="00E75599"/>
    <w:rsid w:val="00E83696"/>
    <w:rsid w:val="00E927DB"/>
    <w:rsid w:val="00EA2210"/>
    <w:rsid w:val="00EB57F8"/>
    <w:rsid w:val="00ED77F0"/>
    <w:rsid w:val="00EE61B1"/>
    <w:rsid w:val="00EF2F42"/>
    <w:rsid w:val="00EF7DEF"/>
    <w:rsid w:val="00F032E2"/>
    <w:rsid w:val="00F05479"/>
    <w:rsid w:val="00F2479E"/>
    <w:rsid w:val="00F318B8"/>
    <w:rsid w:val="00F3417D"/>
    <w:rsid w:val="00F52262"/>
    <w:rsid w:val="00F572EB"/>
    <w:rsid w:val="00FA67D4"/>
    <w:rsid w:val="00FA7CC2"/>
    <w:rsid w:val="00FB04CF"/>
    <w:rsid w:val="00FB3584"/>
    <w:rsid w:val="00FC386A"/>
    <w:rsid w:val="00FC6230"/>
    <w:rsid w:val="00FD7B7F"/>
    <w:rsid w:val="00FE01F1"/>
    <w:rsid w:val="00FE1DAF"/>
    <w:rsid w:val="00FE5C14"/>
    <w:rsid w:val="00FF5E66"/>
    <w:rsid w:val="24B8FF3A"/>
    <w:rsid w:val="2C8C2F70"/>
    <w:rsid w:val="344F237E"/>
    <w:rsid w:val="3AF4C13F"/>
    <w:rsid w:val="4C438C1F"/>
    <w:rsid w:val="62D1B659"/>
    <w:rsid w:val="662738D4"/>
    <w:rsid w:val="70CC9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832"/>
  <w15:docId w15:val="{AFFEF2E2-492A-4F6F-8199-35A74811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F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804BDB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4A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778DB-3A6D-49C5-977A-36B967867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2B369-7EBA-4B89-B917-A078B7D0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218DE-1CDD-4EF5-B228-C5E2A9CE3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960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15</cp:revision>
  <cp:lastPrinted>2019-06-13T10:50:00Z</cp:lastPrinted>
  <dcterms:created xsi:type="dcterms:W3CDTF">2021-07-08T09:52:00Z</dcterms:created>
  <dcterms:modified xsi:type="dcterms:W3CDTF">2021-07-19T09:58:00Z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