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AF60F" w14:textId="7D4E7257" w:rsidR="003F20C5" w:rsidRPr="007D05D6" w:rsidRDefault="008A0A0A" w:rsidP="003F20C5">
      <w:pPr>
        <w:spacing w:after="360"/>
        <w:jc w:val="center"/>
        <w:rPr>
          <w:rFonts w:ascii="Playfair Display" w:hAnsi="Playfair Display"/>
          <w:b/>
          <w:szCs w:val="20"/>
        </w:rPr>
      </w:pPr>
      <w:r>
        <w:rPr>
          <w:rFonts w:ascii="Playfair Display" w:hAnsi="Playfair Display"/>
          <w:b/>
          <w:szCs w:val="20"/>
        </w:rPr>
        <w:t>E</w:t>
      </w:r>
      <w:r w:rsidR="003F20C5">
        <w:rPr>
          <w:rFonts w:ascii="Playfair Display" w:hAnsi="Playfair Display"/>
          <w:b/>
          <w:szCs w:val="20"/>
        </w:rPr>
        <w:t>ljárásindító</w:t>
      </w:r>
      <w:r>
        <w:rPr>
          <w:rFonts w:ascii="Playfair Display" w:hAnsi="Playfair Display"/>
          <w:b/>
          <w:szCs w:val="20"/>
        </w:rPr>
        <w:t xml:space="preserve"> </w:t>
      </w:r>
      <w:r w:rsidR="00373580">
        <w:rPr>
          <w:rFonts w:ascii="Playfair Display" w:hAnsi="Playfair Display"/>
          <w:b/>
          <w:szCs w:val="20"/>
        </w:rPr>
        <w:t>R</w:t>
      </w:r>
      <w:r w:rsidR="003F20C5">
        <w:rPr>
          <w:rFonts w:ascii="Playfair Display" w:hAnsi="Playfair Display"/>
          <w:b/>
          <w:szCs w:val="20"/>
        </w:rPr>
        <w:t>ektori</w:t>
      </w:r>
      <w:r w:rsidR="00373580">
        <w:rPr>
          <w:rFonts w:ascii="Playfair Display" w:hAnsi="Playfair Display"/>
          <w:b/>
          <w:szCs w:val="20"/>
        </w:rPr>
        <w:t xml:space="preserve"> </w:t>
      </w:r>
      <w:r>
        <w:rPr>
          <w:rFonts w:ascii="Playfair Display" w:hAnsi="Playfair Display"/>
          <w:b/>
          <w:szCs w:val="20"/>
        </w:rPr>
        <w:t>K</w:t>
      </w:r>
      <w:r w:rsidR="003F20C5">
        <w:rPr>
          <w:rFonts w:ascii="Playfair Display" w:hAnsi="Playfair Display"/>
          <w:b/>
          <w:szCs w:val="20"/>
        </w:rPr>
        <w:t>érelem</w:t>
      </w:r>
    </w:p>
    <w:p w14:paraId="66165A76" w14:textId="130F6102" w:rsidR="00531EA4" w:rsidRDefault="00F2453A" w:rsidP="00531EA4">
      <w:pPr>
        <w:rPr>
          <w:rFonts w:ascii="Playfair Display" w:hAnsi="Playfair Display"/>
          <w:sz w:val="20"/>
          <w:szCs w:val="20"/>
        </w:rPr>
      </w:pPr>
      <w:bookmarkStart w:id="0" w:name="_Hlk195172704"/>
      <w:r w:rsidRPr="00045177">
        <w:rPr>
          <w:rFonts w:ascii="Playfair Display" w:hAnsi="Playfair Display"/>
          <w:sz w:val="20"/>
          <w:szCs w:val="20"/>
        </w:rPr>
        <w:t>Alulírott</w:t>
      </w:r>
      <w:r w:rsidR="009511BE" w:rsidRPr="00045177">
        <w:rPr>
          <w:rFonts w:ascii="Playfair Display" w:hAnsi="Playfair Display"/>
          <w:sz w:val="20"/>
          <w:szCs w:val="20"/>
        </w:rPr>
        <w:t xml:space="preserve"> </w:t>
      </w:r>
      <w:r w:rsidRPr="00045177">
        <w:rPr>
          <w:rFonts w:ascii="Playfair Display" w:hAnsi="Playfair Display"/>
          <w:sz w:val="20"/>
          <w:szCs w:val="20"/>
        </w:rPr>
        <w:t>…</w:t>
      </w:r>
      <w:r w:rsidR="009511BE" w:rsidRPr="00045177">
        <w:rPr>
          <w:rFonts w:ascii="Playfair Display" w:hAnsi="Playfair Display"/>
          <w:sz w:val="20"/>
          <w:szCs w:val="20"/>
        </w:rPr>
        <w:t>……………………………………………… mint a(z) …………………</w:t>
      </w:r>
      <w:r w:rsidRPr="00045177">
        <w:rPr>
          <w:rFonts w:ascii="Playfair Display" w:hAnsi="Playfair Display"/>
          <w:sz w:val="20"/>
          <w:szCs w:val="20"/>
        </w:rPr>
        <w:t>………………………………</w:t>
      </w:r>
      <w:r w:rsidR="009511BE" w:rsidRPr="00045177">
        <w:rPr>
          <w:rFonts w:ascii="Playfair Display" w:hAnsi="Playfair Display"/>
          <w:sz w:val="20"/>
          <w:szCs w:val="20"/>
        </w:rPr>
        <w:t xml:space="preserve"> </w:t>
      </w:r>
      <w:r w:rsidRPr="00045177">
        <w:rPr>
          <w:rFonts w:ascii="Playfair Display" w:hAnsi="Playfair Display"/>
          <w:sz w:val="20"/>
          <w:szCs w:val="20"/>
        </w:rPr>
        <w:t>…………………………………........…</w:t>
      </w:r>
      <w:r w:rsidR="003F4091" w:rsidRPr="00045177">
        <w:rPr>
          <w:rFonts w:ascii="Playfair Display" w:hAnsi="Playfair Display"/>
          <w:sz w:val="20"/>
          <w:szCs w:val="20"/>
        </w:rPr>
        <w:t>………………………</w:t>
      </w:r>
      <w:r w:rsidR="009511BE" w:rsidRPr="00045177">
        <w:rPr>
          <w:rFonts w:ascii="Playfair Display" w:hAnsi="Playfair Display"/>
          <w:sz w:val="20"/>
          <w:szCs w:val="20"/>
        </w:rPr>
        <w:t xml:space="preserve"> felsőoktatási intézmény (továbbiakban</w:t>
      </w:r>
      <w:r w:rsidRPr="00045177">
        <w:rPr>
          <w:rFonts w:ascii="Playfair Display" w:hAnsi="Playfair Display"/>
          <w:sz w:val="20"/>
          <w:szCs w:val="20"/>
        </w:rPr>
        <w:t xml:space="preserve"> Intézmény) rektora</w:t>
      </w:r>
      <w:r w:rsidR="592CDEDC" w:rsidRPr="00045177">
        <w:rPr>
          <w:rFonts w:ascii="Playfair Display" w:hAnsi="Playfair Display"/>
          <w:sz w:val="20"/>
          <w:szCs w:val="20"/>
        </w:rPr>
        <w:t xml:space="preserve"> </w:t>
      </w:r>
      <w:r w:rsidR="62DED81E" w:rsidRPr="00045177">
        <w:rPr>
          <w:rFonts w:ascii="Playfair Display" w:hAnsi="Playfair Display"/>
          <w:sz w:val="20"/>
          <w:szCs w:val="20"/>
        </w:rPr>
        <w:t>felkérem</w:t>
      </w:r>
      <w:r w:rsidRPr="00045177">
        <w:rPr>
          <w:rFonts w:ascii="Playfair Display" w:hAnsi="Playfair Display"/>
          <w:sz w:val="20"/>
          <w:szCs w:val="20"/>
        </w:rPr>
        <w:t xml:space="preserve"> a Magyar Felsőoktatási Akkreditációs Bizottságot (továbbiakban MAB) az alábbi </w:t>
      </w:r>
    </w:p>
    <w:p w14:paraId="4E22C442" w14:textId="43330285" w:rsidR="00531EA4" w:rsidRPr="00531EA4" w:rsidRDefault="00531EA4" w:rsidP="00531EA4">
      <w:pPr>
        <w:spacing w:before="120" w:after="120"/>
        <w:rPr>
          <w:rFonts w:ascii="Playfair Display" w:hAnsi="Playfair Display"/>
          <w:color w:val="EE0000"/>
          <w:sz w:val="20"/>
          <w:szCs w:val="20"/>
        </w:rPr>
      </w:pPr>
      <w:r w:rsidRPr="00531EA4">
        <w:rPr>
          <w:rFonts w:ascii="Playfair Display" w:hAnsi="Playfair Display"/>
          <w:i/>
          <w:iCs/>
          <w:color w:val="EE0000"/>
          <w:sz w:val="20"/>
          <w:szCs w:val="20"/>
        </w:rPr>
        <w:t>A</w:t>
      </w:r>
      <w:r w:rsidRPr="00531EA4">
        <w:rPr>
          <w:rFonts w:ascii="Playfair Display" w:hAnsi="Playfair Display"/>
          <w:i/>
          <w:iCs/>
          <w:color w:val="EE0000"/>
          <w:sz w:val="20"/>
          <w:szCs w:val="20"/>
        </w:rPr>
        <w:t xml:space="preserve"> megfelelő a </w:t>
      </w:r>
      <w:r w:rsidRPr="00531EA4">
        <w:rPr>
          <w:rFonts w:ascii="Playfair Display" w:hAnsi="Playfair Display"/>
          <w:i/>
          <w:iCs/>
          <w:color w:val="EE0000"/>
          <w:sz w:val="20"/>
          <w:szCs w:val="20"/>
        </w:rPr>
        <w:t>lenti</w:t>
      </w:r>
      <w:r w:rsidRPr="00531EA4">
        <w:rPr>
          <w:rFonts w:ascii="Playfair Display" w:hAnsi="Playfair Display"/>
          <w:i/>
          <w:iCs/>
          <w:color w:val="EE0000"/>
          <w:sz w:val="20"/>
          <w:szCs w:val="20"/>
        </w:rPr>
        <w:t xml:space="preserve"> listában aláhúzandó.</w:t>
      </w:r>
    </w:p>
    <w:p w14:paraId="4E3B6591" w14:textId="5882007C" w:rsidR="00292DB8" w:rsidRDefault="00216BE9" w:rsidP="00531EA4">
      <w:pPr>
        <w:pStyle w:val="Listaszerbekezds"/>
        <w:numPr>
          <w:ilvl w:val="0"/>
          <w:numId w:val="2"/>
        </w:numPr>
        <w:spacing w:before="120"/>
        <w:ind w:left="1173" w:hanging="357"/>
        <w:contextualSpacing w:val="0"/>
        <w:rPr>
          <w:rFonts w:ascii="Playfair Display" w:hAnsi="Playfair Display"/>
          <w:sz w:val="20"/>
          <w:szCs w:val="20"/>
        </w:rPr>
      </w:pPr>
      <w:r w:rsidRPr="257A02F1">
        <w:rPr>
          <w:rFonts w:ascii="Playfair Display" w:hAnsi="Playfair Display"/>
          <w:sz w:val="20"/>
          <w:szCs w:val="20"/>
        </w:rPr>
        <w:t>működő</w:t>
      </w:r>
      <w:r w:rsidR="7762461C" w:rsidRPr="257A02F1">
        <w:rPr>
          <w:rFonts w:ascii="Playfair Display" w:hAnsi="Playfair Display"/>
          <w:sz w:val="20"/>
          <w:szCs w:val="20"/>
        </w:rPr>
        <w:t xml:space="preserve"> (kizárólag lejárt akkreditációval vagy nem támogatott akkreditáció esetében)</w:t>
      </w:r>
      <w:r w:rsidR="70704B0F" w:rsidRPr="257A02F1">
        <w:rPr>
          <w:rFonts w:ascii="Playfair Display" w:hAnsi="Playfair Display"/>
          <w:sz w:val="20"/>
          <w:szCs w:val="20"/>
        </w:rPr>
        <w:t>,</w:t>
      </w:r>
      <w:r w:rsidR="503F61BF" w:rsidRPr="257A02F1">
        <w:rPr>
          <w:rFonts w:ascii="Playfair Display" w:hAnsi="Playfair Display"/>
          <w:sz w:val="20"/>
          <w:szCs w:val="20"/>
        </w:rPr>
        <w:t xml:space="preserve"> vagy</w:t>
      </w:r>
    </w:p>
    <w:p w14:paraId="37807CE3" w14:textId="52EFA28A" w:rsidR="70704B0F" w:rsidRPr="00292DB8" w:rsidRDefault="70704B0F" w:rsidP="00292DB8">
      <w:pPr>
        <w:rPr>
          <w:rFonts w:ascii="Playfair Display" w:hAnsi="Playfair Display"/>
          <w:sz w:val="20"/>
          <w:szCs w:val="20"/>
        </w:rPr>
      </w:pPr>
      <w:r w:rsidRPr="00292DB8">
        <w:rPr>
          <w:rFonts w:ascii="Playfair Display" w:hAnsi="Playfair Display"/>
          <w:sz w:val="20"/>
          <w:szCs w:val="20"/>
        </w:rPr>
        <w:t>a nemzeti felsőoktatásról szóló 2011. évi CCIV. Tv. 67. § (4)</w:t>
      </w:r>
      <w:r w:rsidR="1FC1E629" w:rsidRPr="00292DB8">
        <w:rPr>
          <w:rFonts w:ascii="Playfair Display" w:hAnsi="Playfair Display"/>
          <w:sz w:val="20"/>
          <w:szCs w:val="20"/>
        </w:rPr>
        <w:t xml:space="preserve"> bekezdés</w:t>
      </w:r>
      <w:r w:rsidRPr="00292DB8">
        <w:rPr>
          <w:rFonts w:ascii="Playfair Display" w:hAnsi="Playfair Display"/>
          <w:sz w:val="20"/>
          <w:szCs w:val="20"/>
        </w:rPr>
        <w:t>, valamint a 71/B. § (1) bekezdés d) pontja alapján</w:t>
      </w:r>
    </w:p>
    <w:p w14:paraId="3752F00C" w14:textId="76720533" w:rsidR="00216BE9" w:rsidRPr="00216BE9" w:rsidRDefault="00216BE9" w:rsidP="00216BE9">
      <w:pPr>
        <w:pStyle w:val="Listaszerbekezds"/>
        <w:numPr>
          <w:ilvl w:val="0"/>
          <w:numId w:val="2"/>
        </w:numPr>
        <w:rPr>
          <w:rFonts w:ascii="Playfair Display" w:hAnsi="Playfair Display"/>
          <w:sz w:val="20"/>
          <w:szCs w:val="20"/>
        </w:rPr>
      </w:pPr>
      <w:r w:rsidRPr="00216BE9">
        <w:rPr>
          <w:rFonts w:ascii="Playfair Display" w:hAnsi="Playfair Display"/>
          <w:sz w:val="20"/>
          <w:szCs w:val="20"/>
        </w:rPr>
        <w:t>létesítendő</w:t>
      </w:r>
      <w:r w:rsidR="00292DB8">
        <w:rPr>
          <w:rFonts w:ascii="Playfair Display" w:hAnsi="Playfair Display"/>
          <w:sz w:val="20"/>
          <w:szCs w:val="20"/>
        </w:rPr>
        <w:t>, vagy</w:t>
      </w:r>
    </w:p>
    <w:p w14:paraId="697A78FD" w14:textId="591D72C7" w:rsidR="00216BE9" w:rsidRPr="00216BE9" w:rsidRDefault="00216BE9" w:rsidP="00216BE9">
      <w:pPr>
        <w:pStyle w:val="Listaszerbekezds"/>
        <w:numPr>
          <w:ilvl w:val="0"/>
          <w:numId w:val="2"/>
        </w:numPr>
        <w:rPr>
          <w:rFonts w:ascii="Playfair Display" w:hAnsi="Playfair Display"/>
          <w:sz w:val="20"/>
          <w:szCs w:val="20"/>
        </w:rPr>
      </w:pPr>
      <w:r w:rsidRPr="00216BE9">
        <w:rPr>
          <w:rFonts w:ascii="Playfair Display" w:hAnsi="Playfair Display"/>
          <w:sz w:val="20"/>
          <w:szCs w:val="20"/>
        </w:rPr>
        <w:t>új tudományággal bővítendő</w:t>
      </w:r>
    </w:p>
    <w:p w14:paraId="6D1484BB" w14:textId="0DDB46CC" w:rsidR="0014566D" w:rsidRDefault="59363BA5" w:rsidP="3A30AC25">
      <w:pPr>
        <w:rPr>
          <w:rFonts w:ascii="Playfair Display" w:hAnsi="Playfair Display"/>
          <w:sz w:val="20"/>
          <w:szCs w:val="20"/>
        </w:rPr>
      </w:pPr>
      <w:r w:rsidRPr="3A30AC25">
        <w:rPr>
          <w:rFonts w:ascii="Playfair Display" w:hAnsi="Playfair Display"/>
          <w:sz w:val="20"/>
          <w:szCs w:val="20"/>
        </w:rPr>
        <w:t>doktori iskola akkreditációs eljárásának lefolytatására.</w:t>
      </w:r>
      <w:r w:rsidR="61085056" w:rsidRPr="3A30AC25">
        <w:rPr>
          <w:rFonts w:ascii="Playfair Display" w:hAnsi="Playfair Display"/>
          <w:sz w:val="20"/>
          <w:szCs w:val="20"/>
        </w:rPr>
        <w:t xml:space="preserve"> </w:t>
      </w:r>
    </w:p>
    <w:p w14:paraId="4734DF50" w14:textId="77777777" w:rsidR="00A25877" w:rsidRPr="00064DB7" w:rsidRDefault="00A25877" w:rsidP="0014566D">
      <w:pPr>
        <w:rPr>
          <w:rFonts w:ascii="Playfair Display" w:hAnsi="Playfair Display"/>
          <w:sz w:val="12"/>
          <w:szCs w:val="12"/>
        </w:rPr>
      </w:pPr>
    </w:p>
    <w:tbl>
      <w:tblPr>
        <w:tblStyle w:val="Rcsostblzat"/>
        <w:tblW w:w="9356" w:type="dxa"/>
        <w:tblInd w:w="562" w:type="dxa"/>
        <w:tblLook w:val="04A0" w:firstRow="1" w:lastRow="0" w:firstColumn="1" w:lastColumn="0" w:noHBand="0" w:noVBand="1"/>
      </w:tblPr>
      <w:tblGrid>
        <w:gridCol w:w="4820"/>
        <w:gridCol w:w="1843"/>
        <w:gridCol w:w="2693"/>
      </w:tblGrid>
      <w:tr w:rsidR="00F2453A" w14:paraId="6F77BC72" w14:textId="77777777" w:rsidTr="00531EA4">
        <w:trPr>
          <w:trHeight w:val="556"/>
        </w:trPr>
        <w:tc>
          <w:tcPr>
            <w:tcW w:w="4820" w:type="dxa"/>
            <w:vAlign w:val="center"/>
          </w:tcPr>
          <w:p w14:paraId="5267D0C2" w14:textId="77777777" w:rsidR="00F2453A" w:rsidRPr="00F2453A" w:rsidRDefault="00C14BE2" w:rsidP="00C84293">
            <w:pPr>
              <w:spacing w:line="360" w:lineRule="auto"/>
              <w:jc w:val="center"/>
              <w:rPr>
                <w:rFonts w:ascii="Playfair Display" w:hAnsi="Playfair Display" w:cs="Times New Roman"/>
                <w:b/>
                <w:sz w:val="20"/>
              </w:rPr>
            </w:pPr>
            <w:r>
              <w:rPr>
                <w:rFonts w:ascii="Playfair Display" w:hAnsi="Playfair Display" w:cs="Times New Roman"/>
                <w:b/>
                <w:sz w:val="20"/>
              </w:rPr>
              <w:t>Doktori iskola neve</w:t>
            </w:r>
          </w:p>
        </w:tc>
        <w:tc>
          <w:tcPr>
            <w:tcW w:w="1843" w:type="dxa"/>
            <w:vAlign w:val="center"/>
          </w:tcPr>
          <w:p w14:paraId="7F4B8775" w14:textId="77777777" w:rsidR="00F2453A" w:rsidRDefault="00C14BE2" w:rsidP="00753987">
            <w:pPr>
              <w:jc w:val="center"/>
              <w:rPr>
                <w:rFonts w:ascii="Playfair Display" w:hAnsi="Playfair Display" w:cs="Times New Roman"/>
                <w:b/>
                <w:sz w:val="20"/>
              </w:rPr>
            </w:pPr>
            <w:r>
              <w:rPr>
                <w:rFonts w:ascii="Playfair Display" w:hAnsi="Playfair Display" w:cs="Times New Roman"/>
                <w:b/>
                <w:sz w:val="20"/>
              </w:rPr>
              <w:t>Azonosító</w:t>
            </w:r>
          </w:p>
          <w:p w14:paraId="73C0945D" w14:textId="41DC1D6C" w:rsidR="00753987" w:rsidRPr="00753987" w:rsidRDefault="00753987" w:rsidP="00753987">
            <w:pPr>
              <w:jc w:val="center"/>
              <w:rPr>
                <w:rFonts w:ascii="Playfair Display" w:hAnsi="Playfair Display" w:cs="Times New Roman"/>
                <w:bCs/>
                <w:i/>
                <w:iCs/>
                <w:sz w:val="20"/>
              </w:rPr>
            </w:pPr>
            <w:r w:rsidRPr="00753987">
              <w:rPr>
                <w:rFonts w:ascii="Playfair Display" w:hAnsi="Playfair Display" w:cs="Times New Roman"/>
                <w:bCs/>
                <w:i/>
                <w:iCs/>
                <w:sz w:val="20"/>
              </w:rPr>
              <w:t>(kivétel: létesítés)</w:t>
            </w:r>
          </w:p>
        </w:tc>
        <w:tc>
          <w:tcPr>
            <w:tcW w:w="2693" w:type="dxa"/>
            <w:vAlign w:val="center"/>
          </w:tcPr>
          <w:p w14:paraId="3E08B796" w14:textId="6DA9D402" w:rsidR="00F2453A" w:rsidRPr="00F2453A" w:rsidRDefault="00C14BE2" w:rsidP="3A30AC25">
            <w:pPr>
              <w:jc w:val="center"/>
              <w:rPr>
                <w:rFonts w:ascii="Playfair Display" w:hAnsi="Playfair Display" w:cs="Times New Roman"/>
                <w:b/>
                <w:bCs/>
                <w:sz w:val="20"/>
                <w:szCs w:val="20"/>
              </w:rPr>
            </w:pPr>
            <w:r w:rsidRPr="3A30AC25">
              <w:rPr>
                <w:rFonts w:ascii="Playfair Display" w:hAnsi="Playfair Display" w:cs="Times New Roman"/>
                <w:b/>
                <w:bCs/>
                <w:sz w:val="20"/>
                <w:szCs w:val="20"/>
              </w:rPr>
              <w:t>A</w:t>
            </w:r>
            <w:r w:rsidR="007D05D6" w:rsidRPr="3A30AC25">
              <w:rPr>
                <w:rFonts w:ascii="Playfair Display" w:hAnsi="Playfair Display" w:cs="Times New Roman"/>
                <w:b/>
                <w:bCs/>
                <w:sz w:val="20"/>
                <w:szCs w:val="20"/>
              </w:rPr>
              <w:t>kkreditációjának h</w:t>
            </w:r>
            <w:r w:rsidRPr="3A30AC25">
              <w:rPr>
                <w:rFonts w:ascii="Playfair Display" w:hAnsi="Playfair Display" w:cs="Times New Roman"/>
                <w:b/>
                <w:bCs/>
                <w:sz w:val="20"/>
                <w:szCs w:val="20"/>
              </w:rPr>
              <w:t>atály</w:t>
            </w:r>
            <w:r w:rsidR="00C1518B" w:rsidRPr="3A30AC25">
              <w:rPr>
                <w:rFonts w:ascii="Playfair Display" w:hAnsi="Playfair Display" w:cs="Times New Roman"/>
                <w:b/>
                <w:bCs/>
                <w:sz w:val="20"/>
                <w:szCs w:val="20"/>
              </w:rPr>
              <w:t>a</w:t>
            </w:r>
            <w:r w:rsidR="0063387C" w:rsidRPr="3A30AC25">
              <w:rPr>
                <w:rFonts w:ascii="Playfair Display" w:hAnsi="Playfair Display" w:cs="Times New Roman"/>
                <w:b/>
                <w:bCs/>
                <w:sz w:val="20"/>
                <w:szCs w:val="20"/>
              </w:rPr>
              <w:t xml:space="preserve"> </w:t>
            </w:r>
            <w:r w:rsidR="0063387C" w:rsidRPr="3A30AC25">
              <w:rPr>
                <w:rFonts w:ascii="Playfair Display" w:hAnsi="Playfair Display" w:cs="Times New Roman"/>
                <w:i/>
                <w:iCs/>
                <w:sz w:val="20"/>
                <w:szCs w:val="20"/>
              </w:rPr>
              <w:t>(</w:t>
            </w:r>
            <w:r w:rsidR="00531EA4">
              <w:rPr>
                <w:rFonts w:ascii="Playfair Display" w:hAnsi="Playfair Display" w:cs="Times New Roman"/>
                <w:i/>
                <w:iCs/>
                <w:sz w:val="20"/>
                <w:szCs w:val="20"/>
              </w:rPr>
              <w:t>kivétel: létesítés</w:t>
            </w:r>
            <w:r w:rsidR="0063387C" w:rsidRPr="3A30AC25">
              <w:rPr>
                <w:rFonts w:ascii="Playfair Display" w:hAnsi="Playfair Display" w:cs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622AD4" w14:paraId="38E898E3" w14:textId="77777777" w:rsidTr="00531EA4">
        <w:trPr>
          <w:trHeight w:hRule="exact" w:val="458"/>
        </w:trPr>
        <w:tc>
          <w:tcPr>
            <w:tcW w:w="4820" w:type="dxa"/>
            <w:vAlign w:val="center"/>
          </w:tcPr>
          <w:p w14:paraId="5F856224" w14:textId="77777777" w:rsidR="00622AD4" w:rsidRPr="00CD3FE1" w:rsidRDefault="00622AD4" w:rsidP="00CD3FE1">
            <w:pPr>
              <w:spacing w:line="360" w:lineRule="auto"/>
              <w:rPr>
                <w:rFonts w:ascii="Playfair Display" w:hAnsi="Playfair Display" w:cs="Times New Roman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B12DB51" w14:textId="4B940BC9" w:rsidR="00622AD4" w:rsidRPr="00CD3FE1" w:rsidRDefault="003E5EDC" w:rsidP="003E5EDC">
            <w:pPr>
              <w:spacing w:line="360" w:lineRule="auto"/>
              <w:jc w:val="center"/>
              <w:rPr>
                <w:rFonts w:ascii="Playfair Display" w:hAnsi="Playfair Display" w:cs="Times New Roman"/>
                <w:sz w:val="20"/>
              </w:rPr>
            </w:pPr>
            <w:r>
              <w:rPr>
                <w:rFonts w:ascii="Playfair Display" w:hAnsi="Playfair Display" w:cs="Times New Roman"/>
                <w:sz w:val="20"/>
              </w:rPr>
              <w:t>D</w:t>
            </w:r>
            <w:r w:rsidR="006730D6">
              <w:rPr>
                <w:rFonts w:ascii="Playfair Display" w:hAnsi="Playfair Display" w:cs="Times New Roman"/>
                <w:sz w:val="20"/>
              </w:rPr>
              <w:t>……</w:t>
            </w:r>
          </w:p>
        </w:tc>
        <w:tc>
          <w:tcPr>
            <w:tcW w:w="2693" w:type="dxa"/>
            <w:vAlign w:val="center"/>
          </w:tcPr>
          <w:p w14:paraId="3D747CE8" w14:textId="77777777" w:rsidR="00622AD4" w:rsidRPr="00CD3FE1" w:rsidRDefault="00622AD4" w:rsidP="00CD3FE1">
            <w:pPr>
              <w:spacing w:line="360" w:lineRule="auto"/>
              <w:rPr>
                <w:rFonts w:ascii="Playfair Display" w:hAnsi="Playfair Display" w:cs="Times New Roman"/>
                <w:sz w:val="20"/>
              </w:rPr>
            </w:pPr>
          </w:p>
        </w:tc>
      </w:tr>
    </w:tbl>
    <w:p w14:paraId="4FD9A190" w14:textId="77777777" w:rsidR="00C14BE2" w:rsidRDefault="00C14BE2" w:rsidP="00C14BE2">
      <w:pPr>
        <w:spacing w:line="240" w:lineRule="auto"/>
        <w:rPr>
          <w:rFonts w:ascii="Playfair Display" w:hAnsi="Playfair Display"/>
          <w:sz w:val="20"/>
          <w:szCs w:val="20"/>
        </w:rPr>
      </w:pPr>
    </w:p>
    <w:p w14:paraId="6B17FAA9" w14:textId="431AB53A" w:rsidR="008F52D3" w:rsidRDefault="00F2453A" w:rsidP="00C84293">
      <w:pPr>
        <w:spacing w:before="120"/>
        <w:rPr>
          <w:rFonts w:ascii="Playfair Display" w:hAnsi="Playfair Display"/>
          <w:sz w:val="20"/>
          <w:szCs w:val="20"/>
        </w:rPr>
      </w:pPr>
      <w:r>
        <w:rPr>
          <w:rFonts w:ascii="Playfair Display" w:hAnsi="Playfair Display"/>
          <w:sz w:val="20"/>
          <w:szCs w:val="20"/>
        </w:rPr>
        <w:t>Kelt:</w:t>
      </w:r>
      <w:r w:rsidR="00064DB7">
        <w:rPr>
          <w:rFonts w:ascii="Playfair Display" w:hAnsi="Playfair Display"/>
          <w:sz w:val="20"/>
          <w:szCs w:val="20"/>
        </w:rPr>
        <w:t xml:space="preserve"> </w:t>
      </w:r>
      <w:r>
        <w:rPr>
          <w:rFonts w:ascii="Playfair Display" w:hAnsi="Playfair Display"/>
          <w:sz w:val="20"/>
          <w:szCs w:val="20"/>
        </w:rPr>
        <w:t>……………………………………….</w:t>
      </w:r>
    </w:p>
    <w:p w14:paraId="11F80E13" w14:textId="77777777" w:rsidR="00375867" w:rsidRDefault="00F2453A" w:rsidP="00F2453A">
      <w:pPr>
        <w:jc w:val="right"/>
        <w:rPr>
          <w:rFonts w:ascii="Playfair Display" w:hAnsi="Playfair Display" w:cs="Times New Roman"/>
          <w:sz w:val="20"/>
          <w:szCs w:val="20"/>
        </w:rPr>
      </w:pPr>
      <w:r>
        <w:rPr>
          <w:rFonts w:ascii="Playfair Display" w:hAnsi="Playfair Display" w:cs="Times New Roman"/>
          <w:sz w:val="20"/>
          <w:szCs w:val="20"/>
        </w:rPr>
        <w:t>………………………………………………..</w:t>
      </w:r>
    </w:p>
    <w:p w14:paraId="744098EF" w14:textId="77777777" w:rsidR="00024F8A" w:rsidRPr="00373A01" w:rsidRDefault="00F2453A" w:rsidP="00F2453A">
      <w:pPr>
        <w:ind w:left="6934" w:firstLine="266"/>
        <w:jc w:val="center"/>
        <w:rPr>
          <w:rFonts w:ascii="Playfair Display" w:hAnsi="Playfair Display" w:cs="Times New Roman"/>
          <w:sz w:val="20"/>
          <w:szCs w:val="20"/>
        </w:rPr>
      </w:pPr>
      <w:r>
        <w:rPr>
          <w:rFonts w:ascii="Playfair Display" w:hAnsi="Playfair Display" w:cs="Times New Roman"/>
          <w:sz w:val="20"/>
          <w:szCs w:val="20"/>
        </w:rPr>
        <w:t>rektor aláírása</w:t>
      </w:r>
      <w:bookmarkEnd w:id="0"/>
    </w:p>
    <w:sectPr w:rsidR="00024F8A" w:rsidRPr="00373A01" w:rsidSect="00373580">
      <w:headerReference w:type="default" r:id="rId11"/>
      <w:footerReference w:type="default" r:id="rId12"/>
      <w:pgSz w:w="11900" w:h="16840"/>
      <w:pgMar w:top="469" w:right="720" w:bottom="720" w:left="720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4E97A" w14:textId="77777777" w:rsidR="00D5765F" w:rsidRDefault="00D5765F" w:rsidP="005B3446">
      <w:r>
        <w:separator/>
      </w:r>
    </w:p>
  </w:endnote>
  <w:endnote w:type="continuationSeparator" w:id="0">
    <w:p w14:paraId="056CFC32" w14:textId="77777777" w:rsidR="00D5765F" w:rsidRDefault="00D5765F" w:rsidP="005B3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ayfair Display">
    <w:charset w:val="EE"/>
    <w:family w:val="auto"/>
    <w:pitch w:val="variable"/>
    <w:sig w:usb0="20000207" w:usb1="00000000" w:usb2="00000000" w:usb3="00000000" w:csb0="00000197" w:csb1="00000000"/>
  </w:font>
  <w:font w:name="Montserrat Medium">
    <w:altName w:val="Calibri"/>
    <w:charset w:val="EE"/>
    <w:family w:val="auto"/>
    <w:pitch w:val="variable"/>
    <w:sig w:usb0="2000020F" w:usb1="00000003" w:usb2="00000000" w:usb3="00000000" w:csb0="00000197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ACE31" w14:textId="77777777" w:rsidR="005B3446" w:rsidRDefault="005B3446" w:rsidP="007C3495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1B851" w14:textId="77777777" w:rsidR="00D5765F" w:rsidRDefault="00D5765F" w:rsidP="005B3446">
      <w:r>
        <w:separator/>
      </w:r>
    </w:p>
  </w:footnote>
  <w:footnote w:type="continuationSeparator" w:id="0">
    <w:p w14:paraId="4D6715DB" w14:textId="77777777" w:rsidR="00D5765F" w:rsidRDefault="00D5765F" w:rsidP="005B34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8524C" w14:textId="2B503F33" w:rsidR="005B3446" w:rsidRPr="00373580" w:rsidRDefault="00CA10AD" w:rsidP="00CA10AD">
    <w:pPr>
      <w:pStyle w:val="lfej"/>
      <w:tabs>
        <w:tab w:val="left" w:pos="7088"/>
      </w:tabs>
      <w:ind w:left="-426" w:right="278"/>
      <w:rPr>
        <w:sz w:val="20"/>
      </w:rPr>
    </w:pPr>
    <w:r>
      <w:rPr>
        <w:rFonts w:ascii="Montserrat Medium" w:hAnsi="Montserrat Medium" w:cs="Times New Roman (Body CS)"/>
        <w:noProof/>
        <w:color w:val="C8A564"/>
        <w:sz w:val="36"/>
        <w:szCs w:val="36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AB228E" wp14:editId="46F7A784">
              <wp:simplePos x="0" y="0"/>
              <wp:positionH relativeFrom="margin">
                <wp:posOffset>1371600</wp:posOffset>
              </wp:positionH>
              <wp:positionV relativeFrom="paragraph">
                <wp:posOffset>454025</wp:posOffset>
              </wp:positionV>
              <wp:extent cx="5524500" cy="3048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24500" cy="304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A94B9A9" w14:textId="77777777" w:rsidR="00370AB2" w:rsidRPr="00577422" w:rsidRDefault="003159C3" w:rsidP="00024F8A">
                          <w:pPr>
                            <w:rPr>
                              <w:rFonts w:ascii="Montserrat Medium" w:hAnsi="Montserrat Medium" w:cs="Times New Roman (Body CS)"/>
                              <w:caps/>
                              <w:color w:val="17192F"/>
                              <w:spacing w:val="2"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Montserrat Medium" w:hAnsi="Montserrat Medium" w:cs="Times New Roman (Body CS)"/>
                              <w:caps/>
                              <w:color w:val="17192F"/>
                              <w:spacing w:val="2"/>
                              <w:sz w:val="26"/>
                              <w:szCs w:val="26"/>
                            </w:rPr>
                            <w:t>MAGYAR FELSŐ</w:t>
                          </w:r>
                          <w:r w:rsidR="00024F8A">
                            <w:rPr>
                              <w:rFonts w:ascii="Montserrat Medium" w:hAnsi="Montserrat Medium" w:cs="Times New Roman (Body CS)"/>
                              <w:caps/>
                              <w:color w:val="17192F"/>
                              <w:spacing w:val="2"/>
                              <w:sz w:val="26"/>
                              <w:szCs w:val="26"/>
                            </w:rPr>
                            <w:t>OKTATÁSI AKKREDITÁCIÓS BIZOTTSÁG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35AB228E">
              <v:stroke joinstyle="miter"/>
              <v:path gradientshapeok="t" o:connecttype="rect"/>
            </v:shapetype>
            <v:shape id="Text Box 2" style="position:absolute;left:0;text-align:left;margin-left:108pt;margin-top:35.75pt;width:43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">
              <v:textbox>
                <w:txbxContent>
                  <w:p w:rsidRPr="00577422" w:rsidR="00370AB2" w:rsidP="00024F8A" w:rsidRDefault="003159C3" w14:paraId="1A94B9A9" w14:textId="77777777">
                    <w:pPr>
                      <w:rPr>
                        <w:rFonts w:ascii="Montserrat Medium" w:hAnsi="Montserrat Medium" w:cs="Times New Roman (Body CS)"/>
                        <w:caps/>
                        <w:color w:val="17192F"/>
                        <w:spacing w:val="2"/>
                        <w:sz w:val="26"/>
                        <w:szCs w:val="26"/>
                      </w:rPr>
                    </w:pPr>
                    <w:r>
                      <w:rPr>
                        <w:rFonts w:ascii="Montserrat Medium" w:hAnsi="Montserrat Medium" w:cs="Times New Roman (Body CS)"/>
                        <w:caps/>
                        <w:color w:val="17192F"/>
                        <w:spacing w:val="2"/>
                        <w:sz w:val="26"/>
                        <w:szCs w:val="26"/>
                      </w:rPr>
                      <w:t>MAGYAR FELSŐ</w:t>
                    </w:r>
                    <w:r w:rsidR="00024F8A">
                      <w:rPr>
                        <w:rFonts w:ascii="Montserrat Medium" w:hAnsi="Montserrat Medium" w:cs="Times New Roman (Body CS)"/>
                        <w:caps/>
                        <w:color w:val="17192F"/>
                        <w:spacing w:val="2"/>
                        <w:sz w:val="26"/>
                        <w:szCs w:val="26"/>
                      </w:rPr>
                      <w:t>OKTATÁSI AKKREDITÁCIÓS BIZOTTSÁG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024F8A">
      <w:rPr>
        <w:rFonts w:ascii="Montserrat Medium" w:hAnsi="Montserrat Medium" w:cs="Times New Roman (Body CS)"/>
        <w:noProof/>
        <w:color w:val="C8A564"/>
        <w:sz w:val="36"/>
        <w:szCs w:val="36"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E9BF3F" wp14:editId="28F3C723">
              <wp:simplePos x="0" y="0"/>
              <wp:positionH relativeFrom="column">
                <wp:posOffset>1781175</wp:posOffset>
              </wp:positionH>
              <wp:positionV relativeFrom="paragraph">
                <wp:posOffset>825500</wp:posOffset>
              </wp:positionV>
              <wp:extent cx="4683125" cy="314325"/>
              <wp:effectExtent l="0" t="0" r="3175" b="9525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83125" cy="3143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28F1F64" w14:textId="77777777" w:rsidR="00206C62" w:rsidRPr="00013B18" w:rsidRDefault="00206C62" w:rsidP="00206C62">
                          <w:pPr>
                            <w:jc w:val="center"/>
                            <w:rPr>
                              <w:rFonts w:ascii="Montserrat Medium" w:hAnsi="Montserrat Medium" w:cs="Times New Roman (Body CS)"/>
                              <w:color w:val="17192F"/>
                              <w:spacing w:val="20"/>
                              <w:sz w:val="26"/>
                              <w:szCs w:val="26"/>
                            </w:rPr>
                          </w:pPr>
                        </w:p>
                        <w:p w14:paraId="27B4236F" w14:textId="77777777" w:rsidR="000D7201" w:rsidRPr="000D7201" w:rsidRDefault="000D7201" w:rsidP="00206C62">
                          <w:pPr>
                            <w:jc w:val="center"/>
                            <w:rPr>
                              <w:rFonts w:ascii="Montserrat Medium" w:hAnsi="Montserrat Medium" w:cs="Times New Roman (Body CS)"/>
                              <w:color w:val="17192F"/>
                              <w:spacing w:val="2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 id="Text Box 5" style="position:absolute;left:0;text-align:left;margin-left:140.25pt;margin-top:65pt;width:368.7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" w14:anchorId="4CE9BF3F">
              <v:textbox>
                <w:txbxContent>
                  <w:p w:rsidRPr="00013B18" w:rsidR="00206C62" w:rsidP="00206C62" w:rsidRDefault="00206C62" w14:paraId="628F1F64" w14:textId="77777777">
                    <w:pPr>
                      <w:jc w:val="center"/>
                      <w:rPr>
                        <w:rFonts w:ascii="Montserrat Medium" w:hAnsi="Montserrat Medium" w:cs="Times New Roman (Body CS)"/>
                        <w:color w:val="17192F"/>
                        <w:spacing w:val="20"/>
                        <w:sz w:val="26"/>
                        <w:szCs w:val="26"/>
                      </w:rPr>
                    </w:pPr>
                  </w:p>
                  <w:p w:rsidRPr="000D7201" w:rsidR="000D7201" w:rsidP="00206C62" w:rsidRDefault="000D7201" w14:paraId="27B4236F" w14:textId="77777777">
                    <w:pPr>
                      <w:jc w:val="center"/>
                      <w:rPr>
                        <w:rFonts w:ascii="Montserrat Medium" w:hAnsi="Montserrat Medium" w:cs="Times New Roman (Body CS)"/>
                        <w:color w:val="17192F"/>
                        <w:spacing w:val="2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864843">
      <w:rPr>
        <w:noProof/>
        <w:sz w:val="36"/>
        <w:szCs w:val="36"/>
        <w:lang w:eastAsia="hu-HU"/>
      </w:rPr>
      <w:drawing>
        <wp:inline distT="0" distB="0" distL="0" distR="0" wp14:anchorId="61EF0A1C" wp14:editId="2A63D02E">
          <wp:extent cx="1955743" cy="1677670"/>
          <wp:effectExtent l="0" t="0" r="635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-01.nnnnnnnnnjpg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17" b="19458"/>
                  <a:stretch/>
                </pic:blipFill>
                <pic:spPr bwMode="auto">
                  <a:xfrm>
                    <a:off x="0" y="0"/>
                    <a:ext cx="1961256" cy="168239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A1A"/>
    <w:multiLevelType w:val="hybridMultilevel"/>
    <w:tmpl w:val="71B83C50"/>
    <w:lvl w:ilvl="0" w:tplc="040E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5AF707DF"/>
    <w:multiLevelType w:val="hybridMultilevel"/>
    <w:tmpl w:val="69C29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7806557">
    <w:abstractNumId w:val="1"/>
  </w:num>
  <w:num w:numId="2" w16cid:durableId="300117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formatting="1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5B31"/>
    <w:rsid w:val="0001343D"/>
    <w:rsid w:val="00013B18"/>
    <w:rsid w:val="00015B31"/>
    <w:rsid w:val="00024F8A"/>
    <w:rsid w:val="00025C2D"/>
    <w:rsid w:val="00045177"/>
    <w:rsid w:val="00064DB7"/>
    <w:rsid w:val="000D7201"/>
    <w:rsid w:val="000F4219"/>
    <w:rsid w:val="00116F80"/>
    <w:rsid w:val="0014566D"/>
    <w:rsid w:val="00165A30"/>
    <w:rsid w:val="00180D9B"/>
    <w:rsid w:val="00191455"/>
    <w:rsid w:val="001E64F5"/>
    <w:rsid w:val="002047F1"/>
    <w:rsid w:val="00206C62"/>
    <w:rsid w:val="0021340D"/>
    <w:rsid w:val="00216BE9"/>
    <w:rsid w:val="0022538F"/>
    <w:rsid w:val="00234E7D"/>
    <w:rsid w:val="00261749"/>
    <w:rsid w:val="00267328"/>
    <w:rsid w:val="00273073"/>
    <w:rsid w:val="00274D2E"/>
    <w:rsid w:val="00292DB8"/>
    <w:rsid w:val="002A2029"/>
    <w:rsid w:val="003159C3"/>
    <w:rsid w:val="003214D9"/>
    <w:rsid w:val="00341649"/>
    <w:rsid w:val="00370AB2"/>
    <w:rsid w:val="00373580"/>
    <w:rsid w:val="00373A01"/>
    <w:rsid w:val="00375867"/>
    <w:rsid w:val="00381D69"/>
    <w:rsid w:val="003B66DE"/>
    <w:rsid w:val="003E5EDC"/>
    <w:rsid w:val="003F20C5"/>
    <w:rsid w:val="003F4091"/>
    <w:rsid w:val="003F7433"/>
    <w:rsid w:val="004028E2"/>
    <w:rsid w:val="00422583"/>
    <w:rsid w:val="00422F53"/>
    <w:rsid w:val="004B46FB"/>
    <w:rsid w:val="004C0C7D"/>
    <w:rsid w:val="004F4F9C"/>
    <w:rsid w:val="005019B1"/>
    <w:rsid w:val="005226E4"/>
    <w:rsid w:val="00531C1C"/>
    <w:rsid w:val="00531EA4"/>
    <w:rsid w:val="005465C6"/>
    <w:rsid w:val="00562D21"/>
    <w:rsid w:val="00577422"/>
    <w:rsid w:val="00593940"/>
    <w:rsid w:val="005B3446"/>
    <w:rsid w:val="005C0774"/>
    <w:rsid w:val="005C52CF"/>
    <w:rsid w:val="005E71D7"/>
    <w:rsid w:val="005E7507"/>
    <w:rsid w:val="00622AD4"/>
    <w:rsid w:val="0063387C"/>
    <w:rsid w:val="00633E69"/>
    <w:rsid w:val="006411A0"/>
    <w:rsid w:val="0066630B"/>
    <w:rsid w:val="006730D6"/>
    <w:rsid w:val="00717958"/>
    <w:rsid w:val="00736226"/>
    <w:rsid w:val="00753987"/>
    <w:rsid w:val="00754CA1"/>
    <w:rsid w:val="00766E58"/>
    <w:rsid w:val="00783734"/>
    <w:rsid w:val="00786857"/>
    <w:rsid w:val="007A0170"/>
    <w:rsid w:val="007B0E39"/>
    <w:rsid w:val="007B3913"/>
    <w:rsid w:val="007C3495"/>
    <w:rsid w:val="007D05D6"/>
    <w:rsid w:val="007F2708"/>
    <w:rsid w:val="00815709"/>
    <w:rsid w:val="00842097"/>
    <w:rsid w:val="00850286"/>
    <w:rsid w:val="008544CC"/>
    <w:rsid w:val="00857E9D"/>
    <w:rsid w:val="00864843"/>
    <w:rsid w:val="00872F27"/>
    <w:rsid w:val="008A0A0A"/>
    <w:rsid w:val="008A3B71"/>
    <w:rsid w:val="008B1EFE"/>
    <w:rsid w:val="008F028D"/>
    <w:rsid w:val="008F1C44"/>
    <w:rsid w:val="008F52D3"/>
    <w:rsid w:val="00903456"/>
    <w:rsid w:val="00916C07"/>
    <w:rsid w:val="009511BE"/>
    <w:rsid w:val="009666A5"/>
    <w:rsid w:val="00973026"/>
    <w:rsid w:val="00977CF8"/>
    <w:rsid w:val="009904A2"/>
    <w:rsid w:val="009E5CE6"/>
    <w:rsid w:val="009F10DC"/>
    <w:rsid w:val="009F5F98"/>
    <w:rsid w:val="00A05E3F"/>
    <w:rsid w:val="00A228A5"/>
    <w:rsid w:val="00A22FDB"/>
    <w:rsid w:val="00A25877"/>
    <w:rsid w:val="00A64906"/>
    <w:rsid w:val="00AA2E80"/>
    <w:rsid w:val="00AC1F27"/>
    <w:rsid w:val="00AE644E"/>
    <w:rsid w:val="00B06B8D"/>
    <w:rsid w:val="00B13AD8"/>
    <w:rsid w:val="00B27C71"/>
    <w:rsid w:val="00B36016"/>
    <w:rsid w:val="00B572C0"/>
    <w:rsid w:val="00B6292C"/>
    <w:rsid w:val="00B902D2"/>
    <w:rsid w:val="00B907C4"/>
    <w:rsid w:val="00B9210B"/>
    <w:rsid w:val="00BB3AFC"/>
    <w:rsid w:val="00BE5865"/>
    <w:rsid w:val="00BF10F7"/>
    <w:rsid w:val="00BF3144"/>
    <w:rsid w:val="00C14BE2"/>
    <w:rsid w:val="00C1518B"/>
    <w:rsid w:val="00C40980"/>
    <w:rsid w:val="00C50108"/>
    <w:rsid w:val="00C64939"/>
    <w:rsid w:val="00C74416"/>
    <w:rsid w:val="00C84293"/>
    <w:rsid w:val="00CA10AD"/>
    <w:rsid w:val="00CC63FC"/>
    <w:rsid w:val="00CD3FE1"/>
    <w:rsid w:val="00CE42CE"/>
    <w:rsid w:val="00CF418C"/>
    <w:rsid w:val="00CF5A76"/>
    <w:rsid w:val="00CF7153"/>
    <w:rsid w:val="00D10BE7"/>
    <w:rsid w:val="00D14B2A"/>
    <w:rsid w:val="00D5765F"/>
    <w:rsid w:val="00D855ED"/>
    <w:rsid w:val="00DE4EA1"/>
    <w:rsid w:val="00E21140"/>
    <w:rsid w:val="00E740FB"/>
    <w:rsid w:val="00E77034"/>
    <w:rsid w:val="00EB2D02"/>
    <w:rsid w:val="00EE4797"/>
    <w:rsid w:val="00EF0ADC"/>
    <w:rsid w:val="00EF5B00"/>
    <w:rsid w:val="00F06DCA"/>
    <w:rsid w:val="00F10E66"/>
    <w:rsid w:val="00F15C3E"/>
    <w:rsid w:val="00F16AD3"/>
    <w:rsid w:val="00F2453A"/>
    <w:rsid w:val="00F276C6"/>
    <w:rsid w:val="00F679DB"/>
    <w:rsid w:val="00FA3145"/>
    <w:rsid w:val="00FD383D"/>
    <w:rsid w:val="037702A7"/>
    <w:rsid w:val="15EFA2F5"/>
    <w:rsid w:val="1E598AA5"/>
    <w:rsid w:val="1FC1E629"/>
    <w:rsid w:val="257A02F1"/>
    <w:rsid w:val="2876B690"/>
    <w:rsid w:val="28994EA8"/>
    <w:rsid w:val="343BE5E5"/>
    <w:rsid w:val="3A30AC25"/>
    <w:rsid w:val="48B7FCB6"/>
    <w:rsid w:val="4CAAF036"/>
    <w:rsid w:val="503F61BF"/>
    <w:rsid w:val="592CDEDC"/>
    <w:rsid w:val="59363BA5"/>
    <w:rsid w:val="61085056"/>
    <w:rsid w:val="62DED81E"/>
    <w:rsid w:val="646A3BA0"/>
    <w:rsid w:val="679BD380"/>
    <w:rsid w:val="68E79363"/>
    <w:rsid w:val="6B69216E"/>
    <w:rsid w:val="70704B0F"/>
    <w:rsid w:val="7762461C"/>
    <w:rsid w:val="77D605D8"/>
    <w:rsid w:val="796DEDB9"/>
    <w:rsid w:val="7C6E0C29"/>
    <w:rsid w:val="7F3EA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E429C"/>
  <w14:defaultImageDpi w14:val="32767"/>
  <w15:docId w15:val="{70E9A6F9-4A92-4096-A7C2-5969D9034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00" w:lineRule="auto"/>
        <w:ind w:left="454" w:right="45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B34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B3446"/>
  </w:style>
  <w:style w:type="paragraph" w:styleId="llb">
    <w:name w:val="footer"/>
    <w:basedOn w:val="Norml"/>
    <w:link w:val="llbChar"/>
    <w:uiPriority w:val="99"/>
    <w:unhideWhenUsed/>
    <w:rsid w:val="005B34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B3446"/>
  </w:style>
  <w:style w:type="paragraph" w:styleId="Buborkszveg">
    <w:name w:val="Balloon Text"/>
    <w:basedOn w:val="Norml"/>
    <w:link w:val="BuborkszvegChar"/>
    <w:uiPriority w:val="99"/>
    <w:semiHidden/>
    <w:unhideWhenUsed/>
    <w:rsid w:val="00C7441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4416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116F80"/>
    <w:rPr>
      <w:color w:val="0563C1" w:themeColor="hyperlink"/>
      <w:u w:val="single"/>
    </w:rPr>
  </w:style>
  <w:style w:type="table" w:styleId="Rcsostblzat">
    <w:name w:val="Table Grid"/>
    <w:basedOn w:val="Normltblzat"/>
    <w:uiPriority w:val="39"/>
    <w:rsid w:val="00F2453A"/>
    <w:pPr>
      <w:spacing w:line="240" w:lineRule="auto"/>
      <w:ind w:left="0" w:right="0"/>
      <w:jc w:val="left"/>
    </w:pPr>
    <w:rPr>
      <w:sz w:val="22"/>
      <w:szCs w:val="22"/>
      <w:lang w:val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F2453A"/>
    <w:pPr>
      <w:spacing w:after="160" w:line="259" w:lineRule="auto"/>
      <w:ind w:left="720" w:right="0"/>
      <w:contextualSpacing/>
      <w:jc w:val="left"/>
    </w:pPr>
    <w:rPr>
      <w:sz w:val="22"/>
      <w:szCs w:val="22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06DCA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06DCA"/>
    <w:rPr>
      <w:sz w:val="20"/>
      <w:szCs w:val="20"/>
      <w:lang w:val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06DCA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rsid w:val="008A0A0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A0A0A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A0A0A"/>
    <w:rPr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A0A0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A0A0A"/>
    <w:rPr>
      <w:b/>
      <w:bCs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609c44-1a02-4315-af35-9867413b06e4">
      <Terms xmlns="http://schemas.microsoft.com/office/infopath/2007/PartnerControls"/>
    </lcf76f155ced4ddcb4097134ff3c332f>
    <_Flow_SignoffStatus xmlns="43609c44-1a02-4315-af35-9867413b06e4" xsi:nil="true"/>
    <TaxCatchAll xmlns="1f4c7420-ec40-4a44-a15c-6f52e457a8f5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B7BAE2063BBBA498E7FA3450EDCBBE9" ma:contentTypeVersion="19" ma:contentTypeDescription="Új dokumentum létrehozása." ma:contentTypeScope="" ma:versionID="b7c02c28553fb5dd4373afadc576f250">
  <xsd:schema xmlns:xsd="http://www.w3.org/2001/XMLSchema" xmlns:xs="http://www.w3.org/2001/XMLSchema" xmlns:p="http://schemas.microsoft.com/office/2006/metadata/properties" xmlns:ns2="43609c44-1a02-4315-af35-9867413b06e4" xmlns:ns3="1f4c7420-ec40-4a44-a15c-6f52e457a8f5" targetNamespace="http://schemas.microsoft.com/office/2006/metadata/properties" ma:root="true" ma:fieldsID="e0ca79b0aa2632b1bb262211f8186ae1" ns2:_="" ns3:_="">
    <xsd:import namespace="43609c44-1a02-4315-af35-9867413b06e4"/>
    <xsd:import namespace="1f4c7420-ec40-4a44-a15c-6f52e457a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09c44-1a02-4315-af35-9867413b06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3b20e2b-54aa-4d53-abfd-23dab211b6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Láttamozási állapot" ma:internalName="L_x00e1_ttamoz_x00e1_si_x0020__x00e1_llapot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c7420-ec40-4a44-a15c-6f52e457a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6a47457-5d57-42b3-9385-9d01dcfa8716}" ma:internalName="TaxCatchAll" ma:showField="CatchAllData" ma:web="1f4c7420-ec40-4a44-a15c-6f52e457a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8F9DD1-9D4A-4D89-BE56-8A0E3079D342}">
  <ds:schemaRefs>
    <ds:schemaRef ds:uri="http://schemas.microsoft.com/office/2006/metadata/properties"/>
    <ds:schemaRef ds:uri="http://schemas.microsoft.com/office/infopath/2007/PartnerControls"/>
    <ds:schemaRef ds:uri="43609c44-1a02-4315-af35-9867413b06e4"/>
    <ds:schemaRef ds:uri="1f4c7420-ec40-4a44-a15c-6f52e457a8f5"/>
  </ds:schemaRefs>
</ds:datastoreItem>
</file>

<file path=customXml/itemProps2.xml><?xml version="1.0" encoding="utf-8"?>
<ds:datastoreItem xmlns:ds="http://schemas.openxmlformats.org/officeDocument/2006/customXml" ds:itemID="{6676E941-6763-4C27-8F04-F9AF8B8C5D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7254668-02E1-4111-BB8D-856A3E3FE6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09c44-1a02-4315-af35-9867413b06e4"/>
    <ds:schemaRef ds:uri="1f4c7420-ec40-4a44-a15c-6f52e457a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7556ECF-EEA6-4C05-B62F-38AC267D31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691</Characters>
  <Application>Microsoft Office Word</Application>
  <DocSecurity>0</DocSecurity>
  <Lines>5</Lines>
  <Paragraphs>1</Paragraphs>
  <ScaleCrop>false</ScaleCrop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Rátz Krisztina</dc:creator>
  <cp:lastModifiedBy>Dányi Beatrix</cp:lastModifiedBy>
  <cp:revision>32</cp:revision>
  <cp:lastPrinted>2019-12-06T13:34:00Z</cp:lastPrinted>
  <dcterms:created xsi:type="dcterms:W3CDTF">2019-09-17T07:22:00Z</dcterms:created>
  <dcterms:modified xsi:type="dcterms:W3CDTF">2026-10-28T08:10:00Z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0x0101001B7BAE2063BBBA498E7FA3450EDCBBE9</vt:lpwstr>
  </property>
  <property fmtid="{D5CDD505-2E9C-101B-9397-08002B2CF9AE}" pid="3" name="MediaServiceImageTags">
    <vt:lpwstr/>
  </property>
</Properties>
</file>