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C598" w14:textId="6EEAA429" w:rsidR="00FE7D4F" w:rsidRPr="00FE7D4F" w:rsidRDefault="00FE7D4F" w:rsidP="00FE7D4F">
      <w:pPr>
        <w:spacing w:after="0" w:line="240" w:lineRule="auto"/>
        <w:ind w:right="29"/>
        <w:jc w:val="center"/>
        <w:rPr>
          <w:rFonts w:eastAsia="Times New Roman"/>
          <w:b/>
          <w:sz w:val="22"/>
          <w:szCs w:val="20"/>
          <w:lang w:eastAsia="hu-HU"/>
        </w:rPr>
      </w:pPr>
    </w:p>
    <w:p w14:paraId="5E2541CE" w14:textId="77777777" w:rsidR="00FE7D4F" w:rsidRPr="00FE7D4F" w:rsidRDefault="00FE7D4F" w:rsidP="00FE7D4F">
      <w:pPr>
        <w:spacing w:after="0" w:line="240" w:lineRule="auto"/>
        <w:rPr>
          <w:rFonts w:eastAsia="Times New Roman"/>
          <w:sz w:val="20"/>
          <w:szCs w:val="20"/>
          <w:lang w:eastAsia="hu-HU"/>
        </w:rPr>
      </w:pPr>
    </w:p>
    <w:p w14:paraId="565A7512" w14:textId="0762ED95" w:rsidR="00FE7D4F" w:rsidRPr="00F4739E" w:rsidRDefault="00F4739E" w:rsidP="00F4739E">
      <w:pPr>
        <w:spacing w:after="0" w:line="240" w:lineRule="auto"/>
        <w:jc w:val="center"/>
        <w:rPr>
          <w:rFonts w:eastAsia="Times New Roman"/>
          <w:b/>
          <w:sz w:val="22"/>
          <w:szCs w:val="20"/>
          <w:lang w:eastAsia="hu-HU"/>
        </w:rPr>
      </w:pPr>
      <w:r w:rsidRPr="00F4739E">
        <w:rPr>
          <w:rFonts w:eastAsia="Times New Roman"/>
          <w:b/>
          <w:sz w:val="22"/>
          <w:szCs w:val="20"/>
          <w:lang w:eastAsia="hu-HU"/>
        </w:rPr>
        <w:t>ÉRTÉKELŐ LAP</w:t>
      </w:r>
    </w:p>
    <w:p w14:paraId="35F19E61" w14:textId="77777777" w:rsidR="00FE7D4F" w:rsidRPr="00FE7D4F" w:rsidRDefault="00FE7D4F" w:rsidP="00FE7D4F">
      <w:pPr>
        <w:spacing w:after="0" w:line="240" w:lineRule="auto"/>
        <w:rPr>
          <w:rFonts w:eastAsia="Times New Roman"/>
          <w:sz w:val="20"/>
          <w:szCs w:val="20"/>
          <w:lang w:eastAsia="hu-HU"/>
        </w:rPr>
      </w:pPr>
    </w:p>
    <w:tbl>
      <w:tblPr>
        <w:tblStyle w:val="Rcsostblzat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7"/>
        <w:gridCol w:w="711"/>
        <w:gridCol w:w="708"/>
        <w:gridCol w:w="5103"/>
      </w:tblGrid>
      <w:tr w:rsidR="002A22E0" w14:paraId="6D6CEE2C" w14:textId="77777777" w:rsidTr="002A22E0">
        <w:trPr>
          <w:trHeight w:val="225"/>
        </w:trPr>
        <w:tc>
          <w:tcPr>
            <w:tcW w:w="3828" w:type="dxa"/>
            <w:gridSpan w:val="2"/>
          </w:tcPr>
          <w:p w14:paraId="0FA3E436" w14:textId="4DBEE2A8" w:rsidR="002A22E0" w:rsidRPr="002A22E0" w:rsidRDefault="002A22E0" w:rsidP="002A22E0">
            <w:pPr>
              <w:pStyle w:val="Listaszerbekezds"/>
              <w:ind w:left="34" w:right="28"/>
              <w:contextualSpacing w:val="0"/>
              <w:rPr>
                <w:b/>
              </w:rPr>
            </w:pPr>
            <w:r w:rsidRPr="002A22E0">
              <w:rPr>
                <w:b/>
              </w:rPr>
              <w:t>MAB kód:</w:t>
            </w:r>
          </w:p>
        </w:tc>
        <w:tc>
          <w:tcPr>
            <w:tcW w:w="5811" w:type="dxa"/>
            <w:gridSpan w:val="2"/>
          </w:tcPr>
          <w:p w14:paraId="2801F050" w14:textId="1A24C4F0" w:rsidR="002A22E0" w:rsidRPr="002A22E0" w:rsidRDefault="002A22E0" w:rsidP="002A22E0">
            <w:pPr>
              <w:ind w:right="28"/>
              <w:rPr>
                <w:b/>
                <w:sz w:val="22"/>
              </w:rPr>
            </w:pPr>
          </w:p>
        </w:tc>
      </w:tr>
      <w:tr w:rsidR="002A22E0" w14:paraId="053DD508" w14:textId="77777777" w:rsidTr="002A22E0">
        <w:trPr>
          <w:trHeight w:val="243"/>
        </w:trPr>
        <w:tc>
          <w:tcPr>
            <w:tcW w:w="3828" w:type="dxa"/>
            <w:gridSpan w:val="2"/>
          </w:tcPr>
          <w:p w14:paraId="52EAF0CD" w14:textId="232B433B" w:rsidR="002A22E0" w:rsidRPr="002A22E0" w:rsidRDefault="002A22E0" w:rsidP="002A22E0">
            <w:pPr>
              <w:pStyle w:val="Listaszerbekezds"/>
              <w:ind w:left="34" w:right="28"/>
              <w:contextualSpacing w:val="0"/>
              <w:rPr>
                <w:b/>
              </w:rPr>
            </w:pPr>
            <w:r w:rsidRPr="002A22E0">
              <w:rPr>
                <w:b/>
              </w:rPr>
              <w:t xml:space="preserve">Szak neve: </w:t>
            </w:r>
          </w:p>
        </w:tc>
        <w:tc>
          <w:tcPr>
            <w:tcW w:w="5811" w:type="dxa"/>
            <w:gridSpan w:val="2"/>
          </w:tcPr>
          <w:p w14:paraId="49EF87E9" w14:textId="692BDDDA" w:rsidR="002A22E0" w:rsidRPr="002A22E0" w:rsidRDefault="002A22E0" w:rsidP="002A22E0">
            <w:pPr>
              <w:ind w:right="28"/>
              <w:rPr>
                <w:b/>
                <w:sz w:val="22"/>
              </w:rPr>
            </w:pPr>
          </w:p>
        </w:tc>
      </w:tr>
      <w:tr w:rsidR="002A22E0" w14:paraId="2F699D25" w14:textId="77777777" w:rsidTr="002A22E0">
        <w:trPr>
          <w:trHeight w:val="274"/>
        </w:trPr>
        <w:tc>
          <w:tcPr>
            <w:tcW w:w="3828" w:type="dxa"/>
            <w:gridSpan w:val="2"/>
          </w:tcPr>
          <w:p w14:paraId="3EA8B4C6" w14:textId="3B6BCF2E" w:rsidR="002A22E0" w:rsidRPr="002A22E0" w:rsidRDefault="002A22E0" w:rsidP="002A22E0">
            <w:pPr>
              <w:pStyle w:val="Listaszerbekezds"/>
              <w:ind w:left="34" w:right="28"/>
              <w:contextualSpacing w:val="0"/>
              <w:rPr>
                <w:b/>
              </w:rPr>
            </w:pPr>
            <w:r w:rsidRPr="002A22E0">
              <w:rPr>
                <w:b/>
              </w:rPr>
              <w:t>A képzést indító felsőoktatási intézmény:</w:t>
            </w:r>
          </w:p>
        </w:tc>
        <w:tc>
          <w:tcPr>
            <w:tcW w:w="5811" w:type="dxa"/>
            <w:gridSpan w:val="2"/>
          </w:tcPr>
          <w:p w14:paraId="30225026" w14:textId="2B06CB0E" w:rsidR="002A22E0" w:rsidRPr="002A22E0" w:rsidRDefault="002A22E0" w:rsidP="002A22E0">
            <w:pPr>
              <w:ind w:right="28"/>
              <w:rPr>
                <w:b/>
                <w:sz w:val="22"/>
              </w:rPr>
            </w:pPr>
          </w:p>
        </w:tc>
      </w:tr>
      <w:tr w:rsidR="002A22E0" w14:paraId="6B2DAAD4" w14:textId="77777777" w:rsidTr="00467031">
        <w:trPr>
          <w:trHeight w:val="316"/>
        </w:trPr>
        <w:tc>
          <w:tcPr>
            <w:tcW w:w="9639" w:type="dxa"/>
            <w:gridSpan w:val="4"/>
          </w:tcPr>
          <w:p w14:paraId="592E9597" w14:textId="61F36A88" w:rsidR="002A22E0" w:rsidRDefault="002A22E0" w:rsidP="00797F0A">
            <w:pPr>
              <w:pStyle w:val="Listaszerbekezds"/>
              <w:numPr>
                <w:ilvl w:val="0"/>
                <w:numId w:val="27"/>
              </w:numPr>
              <w:spacing w:before="120" w:after="120"/>
              <w:ind w:left="1078" w:right="28" w:hanging="335"/>
              <w:contextualSpacing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KÉPZÉS TARTALMA</w:t>
            </w:r>
          </w:p>
        </w:tc>
      </w:tr>
      <w:tr w:rsidR="00B935CF" w14:paraId="65AF1EA5" w14:textId="77777777" w:rsidTr="009D7A17">
        <w:trPr>
          <w:trHeight w:val="316"/>
        </w:trPr>
        <w:tc>
          <w:tcPr>
            <w:tcW w:w="3117" w:type="dxa"/>
          </w:tcPr>
          <w:p w14:paraId="67CB6B50" w14:textId="77777777" w:rsidR="00B935CF" w:rsidRDefault="00B935CF" w:rsidP="00797F0A"/>
        </w:tc>
        <w:tc>
          <w:tcPr>
            <w:tcW w:w="711" w:type="dxa"/>
            <w:vAlign w:val="center"/>
          </w:tcPr>
          <w:p w14:paraId="01E0D2C1" w14:textId="23CEFC83" w:rsidR="00B935CF" w:rsidRDefault="00B935CF" w:rsidP="00797F0A">
            <w:r>
              <w:t>Igen</w:t>
            </w:r>
          </w:p>
        </w:tc>
        <w:tc>
          <w:tcPr>
            <w:tcW w:w="70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901DECD" w14:textId="337D76B9" w:rsidR="00B935CF" w:rsidRDefault="00B935CF" w:rsidP="00797F0A">
            <w:pPr>
              <w:ind w:left="-63" w:right="-108"/>
              <w:jc w:val="center"/>
            </w:pPr>
            <w:r>
              <w:t>Nem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4D6F62F" w14:textId="4A519848" w:rsidR="00B935CF" w:rsidRDefault="009D7A17" w:rsidP="009D7A17">
            <w:pPr>
              <w:ind w:left="-62" w:right="-108"/>
            </w:pPr>
            <w:r>
              <w:t>szöveges értékelés</w:t>
            </w:r>
          </w:p>
        </w:tc>
      </w:tr>
      <w:tr w:rsidR="00B935CF" w14:paraId="2514705C" w14:textId="16279AAA" w:rsidTr="009D7A17">
        <w:tc>
          <w:tcPr>
            <w:tcW w:w="3117" w:type="dxa"/>
          </w:tcPr>
          <w:p w14:paraId="1C6DDAA2" w14:textId="5BB07579" w:rsidR="00B935CF" w:rsidRPr="00CB0650" w:rsidRDefault="00B935CF" w:rsidP="00B935CF">
            <w:pPr>
              <w:jc w:val="both"/>
            </w:pPr>
            <w:r w:rsidRPr="00CB0650">
              <w:t xml:space="preserve">a) </w:t>
            </w:r>
            <w:r>
              <w:t>A</w:t>
            </w:r>
            <w:r w:rsidRPr="00801468">
              <w:t xml:space="preserve"> szakot felépítő tudományágak, szakterület</w:t>
            </w:r>
            <w:r>
              <w:t>ek (ld. KKK „Szakmai jellemzők”</w:t>
            </w:r>
            <w:r w:rsidRPr="00801468">
              <w:t xml:space="preserve">), az ezeket megjelenítő ismeretkörök és tantárgyak </w:t>
            </w:r>
            <w:r>
              <w:t>kredi</w:t>
            </w:r>
            <w:r w:rsidR="003C179F">
              <w:t>t tartománya megfelel a KKK-nak?</w:t>
            </w:r>
          </w:p>
        </w:tc>
        <w:tc>
          <w:tcPr>
            <w:tcW w:w="711" w:type="dxa"/>
          </w:tcPr>
          <w:p w14:paraId="3D6934DF" w14:textId="77777777" w:rsidR="00B935CF" w:rsidRDefault="00B935CF" w:rsidP="00797F0A"/>
        </w:tc>
        <w:tc>
          <w:tcPr>
            <w:tcW w:w="708" w:type="dxa"/>
            <w:tcBorders>
              <w:bottom w:val="single" w:sz="4" w:space="0" w:color="auto"/>
              <w:right w:val="dotted" w:sz="4" w:space="0" w:color="auto"/>
            </w:tcBorders>
          </w:tcPr>
          <w:p w14:paraId="081E1573" w14:textId="77777777" w:rsidR="00B935CF" w:rsidRDefault="00B935CF" w:rsidP="00797F0A">
            <w:pPr>
              <w:jc w:val="center"/>
            </w:pP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</w:tcPr>
          <w:p w14:paraId="086518CB" w14:textId="19BE0984" w:rsidR="00B935CF" w:rsidRDefault="00B935CF" w:rsidP="009D7A17">
            <w:pPr>
              <w:ind w:left="-63" w:right="-108"/>
              <w:jc w:val="center"/>
            </w:pPr>
          </w:p>
        </w:tc>
      </w:tr>
      <w:tr w:rsidR="00B935CF" w14:paraId="16CFA65E" w14:textId="2974DD98" w:rsidTr="009D7A17">
        <w:tc>
          <w:tcPr>
            <w:tcW w:w="3117" w:type="dxa"/>
          </w:tcPr>
          <w:p w14:paraId="216DA858" w14:textId="534477E6" w:rsidR="00B935CF" w:rsidRPr="00CB0650" w:rsidRDefault="00B935CF" w:rsidP="009D7A17">
            <w:pPr>
              <w:jc w:val="both"/>
            </w:pPr>
            <w:r>
              <w:t>b</w:t>
            </w:r>
            <w:r w:rsidRPr="00CB0650">
              <w:t xml:space="preserve">) </w:t>
            </w:r>
            <w:r w:rsidR="009D7A17">
              <w:t>A tervezett tanterv alkalmas a képzési cél elérésére?</w:t>
            </w:r>
          </w:p>
        </w:tc>
        <w:tc>
          <w:tcPr>
            <w:tcW w:w="711" w:type="dxa"/>
          </w:tcPr>
          <w:p w14:paraId="06E003A7" w14:textId="77777777" w:rsidR="00B935CF" w:rsidRDefault="00B935CF" w:rsidP="00797F0A"/>
        </w:tc>
        <w:tc>
          <w:tcPr>
            <w:tcW w:w="708" w:type="dxa"/>
            <w:tcBorders>
              <w:right w:val="dotted" w:sz="4" w:space="0" w:color="auto"/>
            </w:tcBorders>
          </w:tcPr>
          <w:p w14:paraId="5AF8D351" w14:textId="77777777" w:rsidR="00B935CF" w:rsidRDefault="00B935CF" w:rsidP="00797F0A">
            <w:pPr>
              <w:jc w:val="center"/>
            </w:pPr>
          </w:p>
        </w:tc>
        <w:tc>
          <w:tcPr>
            <w:tcW w:w="5103" w:type="dxa"/>
            <w:tcBorders>
              <w:left w:val="dotted" w:sz="4" w:space="0" w:color="auto"/>
            </w:tcBorders>
          </w:tcPr>
          <w:p w14:paraId="0365CC64" w14:textId="06951921" w:rsidR="00B935CF" w:rsidRDefault="00B935CF" w:rsidP="00797F0A">
            <w:pPr>
              <w:jc w:val="center"/>
            </w:pPr>
          </w:p>
        </w:tc>
      </w:tr>
      <w:tr w:rsidR="00873BA6" w14:paraId="51AD4BAD" w14:textId="77777777" w:rsidTr="009D7A17">
        <w:tc>
          <w:tcPr>
            <w:tcW w:w="3117" w:type="dxa"/>
          </w:tcPr>
          <w:p w14:paraId="6367F880" w14:textId="1BF64635" w:rsidR="00873BA6" w:rsidRDefault="00873BA6" w:rsidP="009D7A17">
            <w:pPr>
              <w:jc w:val="both"/>
            </w:pPr>
            <w:r>
              <w:t>c) A KKK-ban meghatározott minden kompetenciaelem elérése biztosítottnak látszik a képzési terv alapján?</w:t>
            </w:r>
          </w:p>
        </w:tc>
        <w:tc>
          <w:tcPr>
            <w:tcW w:w="711" w:type="dxa"/>
          </w:tcPr>
          <w:p w14:paraId="26B54043" w14:textId="77777777" w:rsidR="00873BA6" w:rsidRDefault="00873BA6" w:rsidP="00797F0A"/>
        </w:tc>
        <w:tc>
          <w:tcPr>
            <w:tcW w:w="708" w:type="dxa"/>
            <w:tcBorders>
              <w:right w:val="dotted" w:sz="4" w:space="0" w:color="auto"/>
            </w:tcBorders>
          </w:tcPr>
          <w:p w14:paraId="126F0430" w14:textId="77777777" w:rsidR="00873BA6" w:rsidRDefault="00873BA6" w:rsidP="00797F0A">
            <w:pPr>
              <w:jc w:val="center"/>
            </w:pPr>
          </w:p>
        </w:tc>
        <w:tc>
          <w:tcPr>
            <w:tcW w:w="5103" w:type="dxa"/>
            <w:tcBorders>
              <w:left w:val="dotted" w:sz="4" w:space="0" w:color="auto"/>
            </w:tcBorders>
          </w:tcPr>
          <w:p w14:paraId="4800619B" w14:textId="77777777" w:rsidR="00873BA6" w:rsidRDefault="00873BA6" w:rsidP="00797F0A">
            <w:pPr>
              <w:jc w:val="center"/>
            </w:pPr>
          </w:p>
        </w:tc>
      </w:tr>
      <w:tr w:rsidR="009D7A17" w14:paraId="3FE28803" w14:textId="77777777" w:rsidTr="009D7A17">
        <w:tc>
          <w:tcPr>
            <w:tcW w:w="3117" w:type="dxa"/>
          </w:tcPr>
          <w:p w14:paraId="377C9875" w14:textId="51F01DD1" w:rsidR="009D7A17" w:rsidRDefault="00873BA6" w:rsidP="009D7A17">
            <w:pPr>
              <w:jc w:val="both"/>
            </w:pPr>
            <w:r>
              <w:t>d</w:t>
            </w:r>
            <w:r w:rsidR="009D7A17">
              <w:t>) Biztosított</w:t>
            </w:r>
            <w:r>
              <w:t>nak látszik</w:t>
            </w:r>
            <w:r w:rsidR="009D7A17">
              <w:t xml:space="preserve"> az ismeretek egymásra épülése?</w:t>
            </w:r>
          </w:p>
        </w:tc>
        <w:tc>
          <w:tcPr>
            <w:tcW w:w="711" w:type="dxa"/>
          </w:tcPr>
          <w:p w14:paraId="41F1A4C3" w14:textId="77777777" w:rsidR="009D7A17" w:rsidRDefault="009D7A17" w:rsidP="00797F0A"/>
        </w:tc>
        <w:tc>
          <w:tcPr>
            <w:tcW w:w="708" w:type="dxa"/>
            <w:tcBorders>
              <w:right w:val="dotted" w:sz="4" w:space="0" w:color="auto"/>
            </w:tcBorders>
          </w:tcPr>
          <w:p w14:paraId="6E4A98AA" w14:textId="77777777" w:rsidR="009D7A17" w:rsidRDefault="009D7A17" w:rsidP="00797F0A">
            <w:pPr>
              <w:jc w:val="center"/>
            </w:pPr>
          </w:p>
        </w:tc>
        <w:tc>
          <w:tcPr>
            <w:tcW w:w="5103" w:type="dxa"/>
            <w:tcBorders>
              <w:left w:val="dotted" w:sz="4" w:space="0" w:color="auto"/>
            </w:tcBorders>
          </w:tcPr>
          <w:p w14:paraId="3ECFAB11" w14:textId="77777777" w:rsidR="009D7A17" w:rsidRDefault="009D7A17" w:rsidP="00797F0A">
            <w:pPr>
              <w:jc w:val="center"/>
            </w:pPr>
          </w:p>
        </w:tc>
      </w:tr>
      <w:tr w:rsidR="00873BA6" w14:paraId="22A75645" w14:textId="77777777" w:rsidTr="009D7A17">
        <w:tc>
          <w:tcPr>
            <w:tcW w:w="3117" w:type="dxa"/>
          </w:tcPr>
          <w:p w14:paraId="6BE1AC73" w14:textId="045174C4" w:rsidR="00873BA6" w:rsidRDefault="00873BA6" w:rsidP="009D7A17">
            <w:pPr>
              <w:jc w:val="both"/>
            </w:pPr>
            <w:r>
              <w:t>e) Szakmai gyakorlat illeszkedik a KKK-ban meghatározott képzési célhoz, kompetenciákhoz?</w:t>
            </w:r>
          </w:p>
        </w:tc>
        <w:tc>
          <w:tcPr>
            <w:tcW w:w="711" w:type="dxa"/>
          </w:tcPr>
          <w:p w14:paraId="4BA1A566" w14:textId="77777777" w:rsidR="00873BA6" w:rsidRDefault="00873BA6" w:rsidP="00797F0A"/>
        </w:tc>
        <w:tc>
          <w:tcPr>
            <w:tcW w:w="708" w:type="dxa"/>
            <w:tcBorders>
              <w:right w:val="dotted" w:sz="4" w:space="0" w:color="auto"/>
            </w:tcBorders>
          </w:tcPr>
          <w:p w14:paraId="1353158C" w14:textId="77777777" w:rsidR="00873BA6" w:rsidRDefault="00873BA6" w:rsidP="00797F0A">
            <w:pPr>
              <w:jc w:val="center"/>
            </w:pPr>
          </w:p>
        </w:tc>
        <w:tc>
          <w:tcPr>
            <w:tcW w:w="5103" w:type="dxa"/>
            <w:tcBorders>
              <w:left w:val="dotted" w:sz="4" w:space="0" w:color="auto"/>
            </w:tcBorders>
          </w:tcPr>
          <w:p w14:paraId="756E4704" w14:textId="77777777" w:rsidR="00873BA6" w:rsidRDefault="00873BA6" w:rsidP="00797F0A">
            <w:pPr>
              <w:jc w:val="center"/>
            </w:pPr>
          </w:p>
        </w:tc>
      </w:tr>
      <w:tr w:rsidR="00873BA6" w14:paraId="532316EA" w14:textId="77777777" w:rsidTr="009D7A17">
        <w:tc>
          <w:tcPr>
            <w:tcW w:w="3117" w:type="dxa"/>
          </w:tcPr>
          <w:p w14:paraId="46085DF0" w14:textId="4D2626B0" w:rsidR="00873BA6" w:rsidRDefault="00873BA6" w:rsidP="009D7A17">
            <w:pPr>
              <w:jc w:val="both"/>
            </w:pPr>
            <w:r>
              <w:t>f) Rendelkezésre áll a mobilitási ablak?</w:t>
            </w:r>
          </w:p>
        </w:tc>
        <w:tc>
          <w:tcPr>
            <w:tcW w:w="711" w:type="dxa"/>
          </w:tcPr>
          <w:p w14:paraId="4A088EA3" w14:textId="77777777" w:rsidR="00873BA6" w:rsidRDefault="00873BA6" w:rsidP="00797F0A"/>
        </w:tc>
        <w:tc>
          <w:tcPr>
            <w:tcW w:w="708" w:type="dxa"/>
            <w:tcBorders>
              <w:right w:val="dotted" w:sz="4" w:space="0" w:color="auto"/>
            </w:tcBorders>
          </w:tcPr>
          <w:p w14:paraId="4554E3DF" w14:textId="77777777" w:rsidR="00873BA6" w:rsidRDefault="00873BA6" w:rsidP="00797F0A">
            <w:pPr>
              <w:jc w:val="center"/>
            </w:pPr>
          </w:p>
        </w:tc>
        <w:tc>
          <w:tcPr>
            <w:tcW w:w="5103" w:type="dxa"/>
            <w:tcBorders>
              <w:left w:val="dotted" w:sz="4" w:space="0" w:color="auto"/>
            </w:tcBorders>
          </w:tcPr>
          <w:p w14:paraId="64B6C7FD" w14:textId="77777777" w:rsidR="00873BA6" w:rsidRDefault="00873BA6" w:rsidP="00797F0A">
            <w:pPr>
              <w:jc w:val="center"/>
            </w:pPr>
          </w:p>
        </w:tc>
      </w:tr>
      <w:tr w:rsidR="00797F0A" w14:paraId="3BC343F7" w14:textId="77777777" w:rsidTr="00467031">
        <w:tc>
          <w:tcPr>
            <w:tcW w:w="9639" w:type="dxa"/>
            <w:gridSpan w:val="4"/>
          </w:tcPr>
          <w:p w14:paraId="5788F246" w14:textId="1875F2AA" w:rsidR="00797F0A" w:rsidRPr="00797F0A" w:rsidRDefault="00797F0A" w:rsidP="00797F0A">
            <w:pPr>
              <w:pStyle w:val="Listaszerbekezds"/>
              <w:numPr>
                <w:ilvl w:val="0"/>
                <w:numId w:val="27"/>
              </w:numPr>
              <w:spacing w:before="240" w:after="240"/>
              <w:ind w:left="1077" w:right="28"/>
              <w:contextualSpacing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KÉPZÉS SZEMÉLYI FELTÉTELEI</w:t>
            </w:r>
          </w:p>
        </w:tc>
      </w:tr>
      <w:tr w:rsidR="00DB27C5" w14:paraId="59F2978F" w14:textId="53D305F1" w:rsidTr="009D7A17">
        <w:trPr>
          <w:trHeight w:val="31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A27BE" w14:textId="77777777" w:rsidR="00DB27C5" w:rsidRDefault="00DB27C5" w:rsidP="00467031"/>
        </w:tc>
        <w:tc>
          <w:tcPr>
            <w:tcW w:w="711" w:type="dxa"/>
            <w:vAlign w:val="center"/>
          </w:tcPr>
          <w:p w14:paraId="07C3721A" w14:textId="6666DDC5" w:rsidR="00DB27C5" w:rsidRDefault="00DB27C5" w:rsidP="00467031">
            <w:r>
              <w:t>Igen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vAlign w:val="center"/>
          </w:tcPr>
          <w:p w14:paraId="6FFD0D42" w14:textId="287FC1E9" w:rsidR="00DB27C5" w:rsidRDefault="00DB27C5" w:rsidP="00467031">
            <w:pPr>
              <w:jc w:val="center"/>
            </w:pPr>
            <w:r>
              <w:t>Nem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  <w:vAlign w:val="center"/>
          </w:tcPr>
          <w:p w14:paraId="6197C012" w14:textId="75EA244B" w:rsidR="00DB27C5" w:rsidRDefault="009D7A17" w:rsidP="009D7A17">
            <w:pPr>
              <w:ind w:right="-113"/>
            </w:pPr>
            <w:r>
              <w:t>s</w:t>
            </w:r>
            <w:r w:rsidR="00BE7453">
              <w:t>zöveges értékelés</w:t>
            </w:r>
          </w:p>
        </w:tc>
      </w:tr>
      <w:tr w:rsidR="00DB27C5" w14:paraId="48450AA7" w14:textId="15B0645C" w:rsidTr="009D7A17">
        <w:tc>
          <w:tcPr>
            <w:tcW w:w="3117" w:type="dxa"/>
            <w:tcBorders>
              <w:left w:val="single" w:sz="4" w:space="0" w:color="auto"/>
            </w:tcBorders>
          </w:tcPr>
          <w:p w14:paraId="4AAD2915" w14:textId="18DF2BE0" w:rsidR="00DB27C5" w:rsidRPr="00CB0650" w:rsidRDefault="00DB27C5" w:rsidP="00467031">
            <w:pPr>
              <w:jc w:val="both"/>
            </w:pPr>
            <w:r>
              <w:t>a) A szakfelelős a</w:t>
            </w:r>
            <w:r w:rsidRPr="00DB27C5">
              <w:t>z intézménynek „akkreditációs” nyilatkozatot adott, ott teljes munkaidőben foglalkoztatott (AT), tudományos fokozattal rendelkező oktató</w:t>
            </w:r>
            <w:r w:rsidR="0033595C">
              <w:t>?</w:t>
            </w:r>
          </w:p>
        </w:tc>
        <w:tc>
          <w:tcPr>
            <w:tcW w:w="711" w:type="dxa"/>
          </w:tcPr>
          <w:p w14:paraId="700DE630" w14:textId="77777777" w:rsidR="00DB27C5" w:rsidRDefault="00DB27C5" w:rsidP="00467031"/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6044BE4A" w14:textId="77777777" w:rsidR="00DB27C5" w:rsidRDefault="00DB27C5" w:rsidP="00467031">
            <w:pPr>
              <w:jc w:val="center"/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14:paraId="2B06CD87" w14:textId="77777777" w:rsidR="00DB27C5" w:rsidRDefault="00DB27C5" w:rsidP="00467031">
            <w:pPr>
              <w:jc w:val="center"/>
            </w:pPr>
          </w:p>
        </w:tc>
      </w:tr>
      <w:tr w:rsidR="00DB27C5" w14:paraId="314B9CF1" w14:textId="77777777" w:rsidTr="009D7A17">
        <w:tc>
          <w:tcPr>
            <w:tcW w:w="3117" w:type="dxa"/>
            <w:tcBorders>
              <w:left w:val="single" w:sz="4" w:space="0" w:color="auto"/>
            </w:tcBorders>
          </w:tcPr>
          <w:p w14:paraId="019C2D59" w14:textId="026ED95C" w:rsidR="00DB27C5" w:rsidRDefault="00DB27C5" w:rsidP="00DB27C5">
            <w:pPr>
              <w:jc w:val="both"/>
            </w:pPr>
            <w:r>
              <w:t>b) A</w:t>
            </w:r>
            <w:r w:rsidRPr="00DB27C5">
              <w:t xml:space="preserve"> szakfelelős egyidejűleg egy alapképzési</w:t>
            </w:r>
            <w:r>
              <w:t>/mesterképzési szakért felel?</w:t>
            </w:r>
          </w:p>
        </w:tc>
        <w:tc>
          <w:tcPr>
            <w:tcW w:w="711" w:type="dxa"/>
          </w:tcPr>
          <w:p w14:paraId="5F846953" w14:textId="77777777" w:rsidR="00DB27C5" w:rsidRDefault="00DB27C5" w:rsidP="00467031"/>
        </w:tc>
        <w:tc>
          <w:tcPr>
            <w:tcW w:w="708" w:type="dxa"/>
            <w:tcBorders>
              <w:bottom w:val="single" w:sz="4" w:space="0" w:color="auto"/>
              <w:right w:val="dotted" w:sz="4" w:space="0" w:color="auto"/>
            </w:tcBorders>
          </w:tcPr>
          <w:p w14:paraId="75C9859E" w14:textId="77777777" w:rsidR="00DB27C5" w:rsidRDefault="00DB27C5" w:rsidP="00467031">
            <w:pPr>
              <w:jc w:val="center"/>
            </w:pP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</w:tcPr>
          <w:p w14:paraId="6638EF92" w14:textId="77777777" w:rsidR="00DB27C5" w:rsidRDefault="00DB27C5" w:rsidP="00467031">
            <w:pPr>
              <w:jc w:val="center"/>
            </w:pPr>
          </w:p>
        </w:tc>
      </w:tr>
      <w:tr w:rsidR="009E6CC3" w14:paraId="6228B85F" w14:textId="77777777" w:rsidTr="009D7A17">
        <w:tc>
          <w:tcPr>
            <w:tcW w:w="3117" w:type="dxa"/>
            <w:tcBorders>
              <w:left w:val="single" w:sz="4" w:space="0" w:color="auto"/>
            </w:tcBorders>
          </w:tcPr>
          <w:p w14:paraId="1A05F31F" w14:textId="00C0D004" w:rsidR="009E6CC3" w:rsidRDefault="009D7A17" w:rsidP="009E6CC3">
            <w:pPr>
              <w:jc w:val="both"/>
            </w:pPr>
            <w:r>
              <w:t>c) A</w:t>
            </w:r>
            <w:r w:rsidRPr="009D7A17">
              <w:t>z önálló szakképzettséget adó szakirányért felelő személy az intézmény teljes munkaidőben első helyen foglalkoztatott oktatója</w:t>
            </w:r>
            <w:r>
              <w:t>?</w:t>
            </w:r>
          </w:p>
        </w:tc>
        <w:tc>
          <w:tcPr>
            <w:tcW w:w="711" w:type="dxa"/>
          </w:tcPr>
          <w:p w14:paraId="714CB3D1" w14:textId="77777777" w:rsidR="009E6CC3" w:rsidRDefault="009E6CC3" w:rsidP="00467031"/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269B44AD" w14:textId="77777777" w:rsidR="009E6CC3" w:rsidRDefault="009E6CC3" w:rsidP="00467031">
            <w:pPr>
              <w:jc w:val="center"/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14:paraId="2DA65C1E" w14:textId="77777777" w:rsidR="009E6CC3" w:rsidRDefault="009E6CC3" w:rsidP="00467031">
            <w:pPr>
              <w:jc w:val="center"/>
            </w:pPr>
          </w:p>
        </w:tc>
      </w:tr>
      <w:tr w:rsidR="00DB27C5" w14:paraId="0F6DCCFF" w14:textId="3F077F0C" w:rsidTr="009D7A17">
        <w:tc>
          <w:tcPr>
            <w:tcW w:w="3117" w:type="dxa"/>
            <w:tcBorders>
              <w:left w:val="single" w:sz="4" w:space="0" w:color="auto"/>
            </w:tcBorders>
          </w:tcPr>
          <w:p w14:paraId="4F63BF63" w14:textId="62520CC5" w:rsidR="00DB27C5" w:rsidRPr="00CB0650" w:rsidRDefault="009D7A17" w:rsidP="009D7A17">
            <w:pPr>
              <w:jc w:val="both"/>
            </w:pPr>
            <w:r>
              <w:t>d) A törzsanyag ismeretköreinek intézményi felelőseinek legalább a fele tudományos fokozattal rendelkezik?</w:t>
            </w:r>
          </w:p>
        </w:tc>
        <w:tc>
          <w:tcPr>
            <w:tcW w:w="711" w:type="dxa"/>
          </w:tcPr>
          <w:p w14:paraId="40B21966" w14:textId="77777777" w:rsidR="00DB27C5" w:rsidRDefault="00DB27C5" w:rsidP="00467031"/>
        </w:tc>
        <w:tc>
          <w:tcPr>
            <w:tcW w:w="708" w:type="dxa"/>
            <w:tcBorders>
              <w:right w:val="nil"/>
            </w:tcBorders>
          </w:tcPr>
          <w:p w14:paraId="0B852F21" w14:textId="77777777" w:rsidR="00DB27C5" w:rsidRDefault="00DB27C5" w:rsidP="00467031">
            <w:pPr>
              <w:jc w:val="center"/>
            </w:pPr>
          </w:p>
        </w:tc>
        <w:tc>
          <w:tcPr>
            <w:tcW w:w="5103" w:type="dxa"/>
            <w:tcBorders>
              <w:left w:val="nil"/>
            </w:tcBorders>
          </w:tcPr>
          <w:p w14:paraId="1DA1C262" w14:textId="77777777" w:rsidR="00DB27C5" w:rsidRDefault="00DB27C5" w:rsidP="00467031">
            <w:pPr>
              <w:jc w:val="center"/>
            </w:pPr>
          </w:p>
        </w:tc>
      </w:tr>
      <w:tr w:rsidR="0093763E" w14:paraId="51FCC76E" w14:textId="77777777" w:rsidTr="0093763E">
        <w:trPr>
          <w:trHeight w:val="600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14:paraId="5B6F2574" w14:textId="140FD349" w:rsidR="0093763E" w:rsidRDefault="0093763E" w:rsidP="0093763E">
            <w:pPr>
              <w:spacing w:before="240" w:after="240"/>
              <w:ind w:left="-249" w:right="-108"/>
              <w:jc w:val="center"/>
              <w:rPr>
                <w:b/>
              </w:rPr>
            </w:pPr>
            <w:r w:rsidRPr="0093763E">
              <w:rPr>
                <w:b/>
                <w:sz w:val="22"/>
              </w:rPr>
              <w:t>A szak indítása: támogatható/nem támogatható</w:t>
            </w:r>
          </w:p>
        </w:tc>
      </w:tr>
    </w:tbl>
    <w:p w14:paraId="227CB08F" w14:textId="77777777" w:rsidR="00FE7D4F" w:rsidRPr="00FE7D4F" w:rsidRDefault="00FE7D4F" w:rsidP="00FE7D4F">
      <w:pPr>
        <w:spacing w:after="0" w:line="240" w:lineRule="auto"/>
        <w:rPr>
          <w:rFonts w:eastAsia="Times New Roman"/>
          <w:sz w:val="20"/>
          <w:szCs w:val="20"/>
          <w:lang w:eastAsia="hu-HU"/>
        </w:rPr>
      </w:pPr>
    </w:p>
    <w:p w14:paraId="0966B489" w14:textId="77777777" w:rsidR="00CB0650" w:rsidRDefault="00CB0650" w:rsidP="006A2D9E">
      <w:pPr>
        <w:spacing w:after="0" w:line="240" w:lineRule="auto"/>
        <w:rPr>
          <w:rFonts w:ascii="Playfair Display" w:hAnsi="Playfair Display" w:cs="Arial"/>
          <w:sz w:val="20"/>
          <w:szCs w:val="20"/>
        </w:rPr>
      </w:pPr>
    </w:p>
    <w:p w14:paraId="293E8285" w14:textId="77777777" w:rsidR="00CB0650" w:rsidRPr="006A2D9E" w:rsidRDefault="00CB0650" w:rsidP="006A2D9E">
      <w:pPr>
        <w:spacing w:after="0" w:line="240" w:lineRule="auto"/>
        <w:rPr>
          <w:rFonts w:ascii="Playfair Display" w:hAnsi="Playfair Display" w:cs="Arial"/>
          <w:sz w:val="20"/>
          <w:szCs w:val="20"/>
        </w:rPr>
      </w:pPr>
    </w:p>
    <w:sectPr w:rsidR="00CB0650" w:rsidRPr="006A2D9E" w:rsidSect="004847B2">
      <w:footerReference w:type="default" r:id="rId11"/>
      <w:headerReference w:type="first" r:id="rId12"/>
      <w:pgSz w:w="11906" w:h="16838"/>
      <w:pgMar w:top="1560" w:right="1274" w:bottom="184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7CA0" w14:textId="77777777" w:rsidR="00723290" w:rsidRDefault="00723290" w:rsidP="002516AD">
      <w:pPr>
        <w:spacing w:after="0" w:line="240" w:lineRule="auto"/>
      </w:pPr>
      <w:r>
        <w:separator/>
      </w:r>
    </w:p>
  </w:endnote>
  <w:endnote w:type="continuationSeparator" w:id="0">
    <w:p w14:paraId="262D6DCD" w14:textId="77777777" w:rsidR="00723290" w:rsidRDefault="00723290" w:rsidP="0025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ayfair Display">
    <w:altName w:val="Courier New"/>
    <w:panose1 w:val="00000500000000000000"/>
    <w:charset w:val="EE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8830759"/>
      <w:docPartObj>
        <w:docPartGallery w:val="Page Numbers (Bottom of Page)"/>
        <w:docPartUnique/>
      </w:docPartObj>
    </w:sdtPr>
    <w:sdtEndPr>
      <w:rPr>
        <w:rFonts w:ascii="Playfair Display" w:hAnsi="Playfair Display" w:cs="Arial"/>
        <w:sz w:val="20"/>
      </w:rPr>
    </w:sdtEndPr>
    <w:sdtContent>
      <w:p w14:paraId="1E728852" w14:textId="77777777" w:rsidR="00B1466E" w:rsidRPr="004847B2" w:rsidRDefault="00B1466E">
        <w:pPr>
          <w:pStyle w:val="llb"/>
          <w:jc w:val="center"/>
          <w:rPr>
            <w:rFonts w:ascii="Playfair Display" w:hAnsi="Playfair Display" w:cs="Arial"/>
            <w:sz w:val="20"/>
          </w:rPr>
        </w:pPr>
        <w:r w:rsidRPr="004847B2">
          <w:rPr>
            <w:rFonts w:ascii="Playfair Display" w:hAnsi="Playfair Display" w:cs="Arial"/>
            <w:sz w:val="20"/>
          </w:rPr>
          <w:fldChar w:fldCharType="begin"/>
        </w:r>
        <w:r w:rsidRPr="004847B2">
          <w:rPr>
            <w:rFonts w:ascii="Playfair Display" w:hAnsi="Playfair Display" w:cs="Arial"/>
            <w:sz w:val="20"/>
          </w:rPr>
          <w:instrText>PAGE   \* MERGEFORMAT</w:instrText>
        </w:r>
        <w:r w:rsidRPr="004847B2">
          <w:rPr>
            <w:rFonts w:ascii="Playfair Display" w:hAnsi="Playfair Display" w:cs="Arial"/>
            <w:sz w:val="20"/>
          </w:rPr>
          <w:fldChar w:fldCharType="separate"/>
        </w:r>
        <w:r w:rsidR="009D7A17">
          <w:rPr>
            <w:rFonts w:ascii="Playfair Display" w:hAnsi="Playfair Display" w:cs="Arial"/>
            <w:noProof/>
            <w:sz w:val="20"/>
          </w:rPr>
          <w:t>2</w:t>
        </w:r>
        <w:r w:rsidRPr="004847B2">
          <w:rPr>
            <w:rFonts w:ascii="Playfair Display" w:hAnsi="Playfair Display" w:cs="Arial"/>
            <w:sz w:val="20"/>
          </w:rPr>
          <w:fldChar w:fldCharType="end"/>
        </w:r>
      </w:p>
    </w:sdtContent>
  </w:sdt>
  <w:p w14:paraId="2AE46CFC" w14:textId="77777777" w:rsidR="00B1466E" w:rsidRDefault="00B146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F8BE" w14:textId="77777777" w:rsidR="00723290" w:rsidRDefault="00723290" w:rsidP="002516AD">
      <w:pPr>
        <w:spacing w:after="0" w:line="240" w:lineRule="auto"/>
      </w:pPr>
      <w:r>
        <w:separator/>
      </w:r>
    </w:p>
  </w:footnote>
  <w:footnote w:type="continuationSeparator" w:id="0">
    <w:p w14:paraId="17DB52C1" w14:textId="77777777" w:rsidR="00723290" w:rsidRDefault="00723290" w:rsidP="0025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2272" w14:textId="4726F354" w:rsidR="006A2D9E" w:rsidRPr="006A2D9E" w:rsidRDefault="006A2D9E" w:rsidP="006A2D9E">
    <w:pPr>
      <w:spacing w:after="120" w:line="240" w:lineRule="auto"/>
      <w:rPr>
        <w:rFonts w:ascii="Playfair Display" w:eastAsia="Times New Roman" w:hAnsi="Playfair Display"/>
        <w:b/>
        <w:i/>
        <w:sz w:val="20"/>
        <w:szCs w:val="20"/>
        <w:lang w:eastAsia="hu-HU"/>
      </w:rPr>
    </w:pPr>
    <w:r w:rsidRPr="006A2D9E">
      <w:rPr>
        <w:rFonts w:ascii="Playfair Display" w:eastAsia="Times New Roman" w:hAnsi="Playfair Display"/>
        <w:b/>
        <w:i/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70CFB1E7" wp14:editId="337BC6AA">
          <wp:simplePos x="0" y="0"/>
          <wp:positionH relativeFrom="margin">
            <wp:posOffset>3266440</wp:posOffset>
          </wp:positionH>
          <wp:positionV relativeFrom="paragraph">
            <wp:posOffset>-276225</wp:posOffset>
          </wp:positionV>
          <wp:extent cx="2280285" cy="771525"/>
          <wp:effectExtent l="0" t="0" r="5715" b="9525"/>
          <wp:wrapTight wrapText="bothSides">
            <wp:wrapPolygon edited="0">
              <wp:start x="0" y="0"/>
              <wp:lineTo x="0" y="21333"/>
              <wp:lineTo x="21474" y="21333"/>
              <wp:lineTo x="21474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b_logo_cc-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28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7D4F">
      <w:rPr>
        <w:rFonts w:ascii="Playfair Display" w:eastAsia="Times New Roman" w:hAnsi="Playfair Display"/>
        <w:b/>
        <w:i/>
        <w:sz w:val="20"/>
        <w:szCs w:val="20"/>
        <w:lang w:eastAsia="hu-HU"/>
      </w:rPr>
      <w:t>Hatályos</w:t>
    </w:r>
    <w:r w:rsidRPr="006A2D9E">
      <w:rPr>
        <w:rFonts w:ascii="Playfair Display" w:eastAsia="Times New Roman" w:hAnsi="Playfair Display"/>
        <w:b/>
        <w:i/>
        <w:sz w:val="20"/>
        <w:szCs w:val="20"/>
        <w:lang w:eastAsia="hu-HU"/>
      </w:rPr>
      <w:t xml:space="preserve">: </w:t>
    </w:r>
  </w:p>
  <w:p w14:paraId="110B608F" w14:textId="43C64E44" w:rsidR="006A2D9E" w:rsidRPr="006A2D9E" w:rsidRDefault="006A2D9E" w:rsidP="006A2D9E">
    <w:pPr>
      <w:spacing w:after="0" w:line="240" w:lineRule="auto"/>
      <w:rPr>
        <w:rFonts w:ascii="Playfair Display" w:eastAsia="Times New Roman" w:hAnsi="Playfair Display"/>
        <w:b/>
        <w:sz w:val="18"/>
        <w:szCs w:val="20"/>
        <w:lang w:eastAsia="hu-HU"/>
      </w:rPr>
    </w:pPr>
    <w:r w:rsidRPr="006A2D9E">
      <w:rPr>
        <w:rFonts w:ascii="Playfair Display" w:eastAsia="Times New Roman" w:hAnsi="Playfair Display"/>
        <w:b/>
        <w:sz w:val="18"/>
        <w:szCs w:val="20"/>
        <w:lang w:eastAsia="hu-HU"/>
      </w:rPr>
      <w:t xml:space="preserve">SZAK/SZAKIRÁNY INDÍTÁS – </w:t>
    </w:r>
    <w:r w:rsidR="0093763E">
      <w:rPr>
        <w:rFonts w:ascii="Playfair Display" w:eastAsia="Times New Roman" w:hAnsi="Playfair Display"/>
        <w:b/>
        <w:sz w:val="18"/>
        <w:szCs w:val="20"/>
        <w:lang w:eastAsia="hu-HU"/>
      </w:rPr>
      <w:t>ÉRTÉ</w:t>
    </w:r>
    <w:r w:rsidR="00F4739E">
      <w:rPr>
        <w:rFonts w:ascii="Playfair Display" w:eastAsia="Times New Roman" w:hAnsi="Playfair Display"/>
        <w:b/>
        <w:sz w:val="18"/>
        <w:szCs w:val="20"/>
        <w:lang w:eastAsia="hu-HU"/>
      </w:rPr>
      <w:t>K</w:t>
    </w:r>
    <w:r w:rsidR="0093763E">
      <w:rPr>
        <w:rFonts w:ascii="Playfair Display" w:eastAsia="Times New Roman" w:hAnsi="Playfair Display"/>
        <w:b/>
        <w:sz w:val="18"/>
        <w:szCs w:val="20"/>
        <w:lang w:eastAsia="hu-HU"/>
      </w:rPr>
      <w:t>E</w:t>
    </w:r>
    <w:r w:rsidR="00F4739E">
      <w:rPr>
        <w:rFonts w:ascii="Playfair Display" w:eastAsia="Times New Roman" w:hAnsi="Playfair Display"/>
        <w:b/>
        <w:sz w:val="18"/>
        <w:szCs w:val="20"/>
        <w:lang w:eastAsia="hu-HU"/>
      </w:rPr>
      <w:t>LŐ LAP</w:t>
    </w:r>
  </w:p>
  <w:p w14:paraId="7C840C10" w14:textId="77777777" w:rsidR="006A2D9E" w:rsidRPr="006A2D9E" w:rsidRDefault="006A2D9E" w:rsidP="006A2D9E">
    <w:pPr>
      <w:tabs>
        <w:tab w:val="center" w:pos="4320"/>
        <w:tab w:val="right" w:pos="8640"/>
      </w:tabs>
      <w:spacing w:after="0" w:line="240" w:lineRule="auto"/>
      <w:rPr>
        <w:rFonts w:ascii="Playfair Display" w:eastAsia="Times New Roman" w:hAnsi="Playfair Display"/>
        <w:sz w:val="2"/>
        <w:szCs w:val="2"/>
        <w:lang w:eastAsia="hu-HU"/>
      </w:rPr>
    </w:pPr>
  </w:p>
  <w:p w14:paraId="06889053" w14:textId="77777777" w:rsidR="002516AD" w:rsidRPr="002516AD" w:rsidRDefault="002516AD" w:rsidP="002516A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CAF"/>
    <w:multiLevelType w:val="hybridMultilevel"/>
    <w:tmpl w:val="91F60906"/>
    <w:lvl w:ilvl="0" w:tplc="BFEA30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41B3"/>
    <w:multiLevelType w:val="hybridMultilevel"/>
    <w:tmpl w:val="C944CDFA"/>
    <w:lvl w:ilvl="0" w:tplc="8B1EA57A">
      <w:start w:val="1"/>
      <w:numFmt w:val="lowerLetter"/>
      <w:lvlText w:val="%1)"/>
      <w:lvlJc w:val="left"/>
      <w:pPr>
        <w:ind w:left="36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6" w:hanging="360"/>
      </w:pPr>
    </w:lvl>
    <w:lvl w:ilvl="2" w:tplc="040E001B" w:tentative="1">
      <w:start w:val="1"/>
      <w:numFmt w:val="lowerRoman"/>
      <w:lvlText w:val="%3."/>
      <w:lvlJc w:val="right"/>
      <w:pPr>
        <w:ind w:left="1806" w:hanging="180"/>
      </w:pPr>
    </w:lvl>
    <w:lvl w:ilvl="3" w:tplc="040E000F" w:tentative="1">
      <w:start w:val="1"/>
      <w:numFmt w:val="decimal"/>
      <w:lvlText w:val="%4."/>
      <w:lvlJc w:val="left"/>
      <w:pPr>
        <w:ind w:left="2526" w:hanging="360"/>
      </w:pPr>
    </w:lvl>
    <w:lvl w:ilvl="4" w:tplc="040E0019" w:tentative="1">
      <w:start w:val="1"/>
      <w:numFmt w:val="lowerLetter"/>
      <w:lvlText w:val="%5."/>
      <w:lvlJc w:val="left"/>
      <w:pPr>
        <w:ind w:left="3246" w:hanging="360"/>
      </w:pPr>
    </w:lvl>
    <w:lvl w:ilvl="5" w:tplc="040E001B" w:tentative="1">
      <w:start w:val="1"/>
      <w:numFmt w:val="lowerRoman"/>
      <w:lvlText w:val="%6."/>
      <w:lvlJc w:val="right"/>
      <w:pPr>
        <w:ind w:left="3966" w:hanging="180"/>
      </w:pPr>
    </w:lvl>
    <w:lvl w:ilvl="6" w:tplc="040E000F" w:tentative="1">
      <w:start w:val="1"/>
      <w:numFmt w:val="decimal"/>
      <w:lvlText w:val="%7."/>
      <w:lvlJc w:val="left"/>
      <w:pPr>
        <w:ind w:left="4686" w:hanging="360"/>
      </w:pPr>
    </w:lvl>
    <w:lvl w:ilvl="7" w:tplc="040E0019" w:tentative="1">
      <w:start w:val="1"/>
      <w:numFmt w:val="lowerLetter"/>
      <w:lvlText w:val="%8."/>
      <w:lvlJc w:val="left"/>
      <w:pPr>
        <w:ind w:left="5406" w:hanging="360"/>
      </w:pPr>
    </w:lvl>
    <w:lvl w:ilvl="8" w:tplc="040E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0C8A3037"/>
    <w:multiLevelType w:val="hybridMultilevel"/>
    <w:tmpl w:val="0EAAE954"/>
    <w:lvl w:ilvl="0" w:tplc="8B1EA57A">
      <w:start w:val="1"/>
      <w:numFmt w:val="lowerLetter"/>
      <w:lvlText w:val="%1)"/>
      <w:lvlJc w:val="left"/>
      <w:pPr>
        <w:ind w:left="36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6" w:hanging="360"/>
      </w:pPr>
    </w:lvl>
    <w:lvl w:ilvl="2" w:tplc="040E001B" w:tentative="1">
      <w:start w:val="1"/>
      <w:numFmt w:val="lowerRoman"/>
      <w:lvlText w:val="%3."/>
      <w:lvlJc w:val="right"/>
      <w:pPr>
        <w:ind w:left="1806" w:hanging="180"/>
      </w:pPr>
    </w:lvl>
    <w:lvl w:ilvl="3" w:tplc="040E000F" w:tentative="1">
      <w:start w:val="1"/>
      <w:numFmt w:val="decimal"/>
      <w:lvlText w:val="%4."/>
      <w:lvlJc w:val="left"/>
      <w:pPr>
        <w:ind w:left="2526" w:hanging="360"/>
      </w:pPr>
    </w:lvl>
    <w:lvl w:ilvl="4" w:tplc="040E0019" w:tentative="1">
      <w:start w:val="1"/>
      <w:numFmt w:val="lowerLetter"/>
      <w:lvlText w:val="%5."/>
      <w:lvlJc w:val="left"/>
      <w:pPr>
        <w:ind w:left="3246" w:hanging="360"/>
      </w:pPr>
    </w:lvl>
    <w:lvl w:ilvl="5" w:tplc="040E001B" w:tentative="1">
      <w:start w:val="1"/>
      <w:numFmt w:val="lowerRoman"/>
      <w:lvlText w:val="%6."/>
      <w:lvlJc w:val="right"/>
      <w:pPr>
        <w:ind w:left="3966" w:hanging="180"/>
      </w:pPr>
    </w:lvl>
    <w:lvl w:ilvl="6" w:tplc="040E000F" w:tentative="1">
      <w:start w:val="1"/>
      <w:numFmt w:val="decimal"/>
      <w:lvlText w:val="%7."/>
      <w:lvlJc w:val="left"/>
      <w:pPr>
        <w:ind w:left="4686" w:hanging="360"/>
      </w:pPr>
    </w:lvl>
    <w:lvl w:ilvl="7" w:tplc="040E0019" w:tentative="1">
      <w:start w:val="1"/>
      <w:numFmt w:val="lowerLetter"/>
      <w:lvlText w:val="%8."/>
      <w:lvlJc w:val="left"/>
      <w:pPr>
        <w:ind w:left="5406" w:hanging="360"/>
      </w:pPr>
    </w:lvl>
    <w:lvl w:ilvl="8" w:tplc="040E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0D830FE8"/>
    <w:multiLevelType w:val="hybridMultilevel"/>
    <w:tmpl w:val="8A36C72A"/>
    <w:lvl w:ilvl="0" w:tplc="66C0329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F821C7E"/>
    <w:multiLevelType w:val="hybridMultilevel"/>
    <w:tmpl w:val="CD6EA73E"/>
    <w:lvl w:ilvl="0" w:tplc="74AC78BC">
      <w:start w:val="1"/>
      <w:numFmt w:val="lowerLetter"/>
      <w:lvlText w:val="%1)"/>
      <w:lvlJc w:val="left"/>
      <w:pPr>
        <w:ind w:left="1086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806" w:hanging="360"/>
      </w:pPr>
    </w:lvl>
    <w:lvl w:ilvl="2" w:tplc="040E001B" w:tentative="1">
      <w:start w:val="1"/>
      <w:numFmt w:val="lowerRoman"/>
      <w:lvlText w:val="%3."/>
      <w:lvlJc w:val="right"/>
      <w:pPr>
        <w:ind w:left="2526" w:hanging="180"/>
      </w:pPr>
    </w:lvl>
    <w:lvl w:ilvl="3" w:tplc="040E000F" w:tentative="1">
      <w:start w:val="1"/>
      <w:numFmt w:val="decimal"/>
      <w:lvlText w:val="%4."/>
      <w:lvlJc w:val="left"/>
      <w:pPr>
        <w:ind w:left="3246" w:hanging="360"/>
      </w:pPr>
    </w:lvl>
    <w:lvl w:ilvl="4" w:tplc="040E0019" w:tentative="1">
      <w:start w:val="1"/>
      <w:numFmt w:val="lowerLetter"/>
      <w:lvlText w:val="%5."/>
      <w:lvlJc w:val="left"/>
      <w:pPr>
        <w:ind w:left="3966" w:hanging="360"/>
      </w:pPr>
    </w:lvl>
    <w:lvl w:ilvl="5" w:tplc="040E001B" w:tentative="1">
      <w:start w:val="1"/>
      <w:numFmt w:val="lowerRoman"/>
      <w:lvlText w:val="%6."/>
      <w:lvlJc w:val="right"/>
      <w:pPr>
        <w:ind w:left="4686" w:hanging="180"/>
      </w:pPr>
    </w:lvl>
    <w:lvl w:ilvl="6" w:tplc="040E000F" w:tentative="1">
      <w:start w:val="1"/>
      <w:numFmt w:val="decimal"/>
      <w:lvlText w:val="%7."/>
      <w:lvlJc w:val="left"/>
      <w:pPr>
        <w:ind w:left="5406" w:hanging="360"/>
      </w:pPr>
    </w:lvl>
    <w:lvl w:ilvl="7" w:tplc="040E0019" w:tentative="1">
      <w:start w:val="1"/>
      <w:numFmt w:val="lowerLetter"/>
      <w:lvlText w:val="%8."/>
      <w:lvlJc w:val="left"/>
      <w:pPr>
        <w:ind w:left="6126" w:hanging="360"/>
      </w:pPr>
    </w:lvl>
    <w:lvl w:ilvl="8" w:tplc="040E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 w15:restartNumberingAfterBreak="0">
    <w:nsid w:val="1281113E"/>
    <w:multiLevelType w:val="hybridMultilevel"/>
    <w:tmpl w:val="DDF22468"/>
    <w:lvl w:ilvl="0" w:tplc="26B2F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F4341"/>
    <w:multiLevelType w:val="hybridMultilevel"/>
    <w:tmpl w:val="852A14B4"/>
    <w:lvl w:ilvl="0" w:tplc="66C0329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7DE55CB"/>
    <w:multiLevelType w:val="hybridMultilevel"/>
    <w:tmpl w:val="22A6A9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08C6"/>
    <w:multiLevelType w:val="hybridMultilevel"/>
    <w:tmpl w:val="8D08F5B2"/>
    <w:lvl w:ilvl="0" w:tplc="040E0017">
      <w:start w:val="1"/>
      <w:numFmt w:val="lowerLetter"/>
      <w:lvlText w:val="%1)"/>
      <w:lvlJc w:val="left"/>
      <w:pPr>
        <w:ind w:left="36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6" w:hanging="360"/>
      </w:pPr>
    </w:lvl>
    <w:lvl w:ilvl="2" w:tplc="040E001B" w:tentative="1">
      <w:start w:val="1"/>
      <w:numFmt w:val="lowerRoman"/>
      <w:lvlText w:val="%3."/>
      <w:lvlJc w:val="right"/>
      <w:pPr>
        <w:ind w:left="1806" w:hanging="180"/>
      </w:pPr>
    </w:lvl>
    <w:lvl w:ilvl="3" w:tplc="040E000F" w:tentative="1">
      <w:start w:val="1"/>
      <w:numFmt w:val="decimal"/>
      <w:lvlText w:val="%4."/>
      <w:lvlJc w:val="left"/>
      <w:pPr>
        <w:ind w:left="2526" w:hanging="360"/>
      </w:pPr>
    </w:lvl>
    <w:lvl w:ilvl="4" w:tplc="040E0019" w:tentative="1">
      <w:start w:val="1"/>
      <w:numFmt w:val="lowerLetter"/>
      <w:lvlText w:val="%5."/>
      <w:lvlJc w:val="left"/>
      <w:pPr>
        <w:ind w:left="3246" w:hanging="360"/>
      </w:pPr>
    </w:lvl>
    <w:lvl w:ilvl="5" w:tplc="040E001B" w:tentative="1">
      <w:start w:val="1"/>
      <w:numFmt w:val="lowerRoman"/>
      <w:lvlText w:val="%6."/>
      <w:lvlJc w:val="right"/>
      <w:pPr>
        <w:ind w:left="3966" w:hanging="180"/>
      </w:pPr>
    </w:lvl>
    <w:lvl w:ilvl="6" w:tplc="040E000F" w:tentative="1">
      <w:start w:val="1"/>
      <w:numFmt w:val="decimal"/>
      <w:lvlText w:val="%7."/>
      <w:lvlJc w:val="left"/>
      <w:pPr>
        <w:ind w:left="4686" w:hanging="360"/>
      </w:pPr>
    </w:lvl>
    <w:lvl w:ilvl="7" w:tplc="040E0019" w:tentative="1">
      <w:start w:val="1"/>
      <w:numFmt w:val="lowerLetter"/>
      <w:lvlText w:val="%8."/>
      <w:lvlJc w:val="left"/>
      <w:pPr>
        <w:ind w:left="5406" w:hanging="360"/>
      </w:pPr>
    </w:lvl>
    <w:lvl w:ilvl="8" w:tplc="040E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 w15:restartNumberingAfterBreak="0">
    <w:nsid w:val="23E8275B"/>
    <w:multiLevelType w:val="hybridMultilevel"/>
    <w:tmpl w:val="3F8684EC"/>
    <w:lvl w:ilvl="0" w:tplc="9F32B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0055C"/>
    <w:multiLevelType w:val="hybridMultilevel"/>
    <w:tmpl w:val="463CE9A2"/>
    <w:lvl w:ilvl="0" w:tplc="656C754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i w:val="0"/>
        <w:color w:val="auto"/>
      </w:rPr>
    </w:lvl>
    <w:lvl w:ilvl="1" w:tplc="040E000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  <w:b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11" w15:restartNumberingAfterBreak="0">
    <w:nsid w:val="29820E20"/>
    <w:multiLevelType w:val="hybridMultilevel"/>
    <w:tmpl w:val="949CBC4E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EF4CC9"/>
    <w:multiLevelType w:val="hybridMultilevel"/>
    <w:tmpl w:val="DDF22468"/>
    <w:lvl w:ilvl="0" w:tplc="26B2F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273DA"/>
    <w:multiLevelType w:val="hybridMultilevel"/>
    <w:tmpl w:val="574A3C86"/>
    <w:lvl w:ilvl="0" w:tplc="66C03292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4" w15:restartNumberingAfterBreak="0">
    <w:nsid w:val="2FF86E97"/>
    <w:multiLevelType w:val="hybridMultilevel"/>
    <w:tmpl w:val="E66E9288"/>
    <w:lvl w:ilvl="0" w:tplc="B3CC3C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50B6D"/>
    <w:multiLevelType w:val="hybridMultilevel"/>
    <w:tmpl w:val="92D68E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D08A0"/>
    <w:multiLevelType w:val="hybridMultilevel"/>
    <w:tmpl w:val="2A86B21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2D7055"/>
    <w:multiLevelType w:val="hybridMultilevel"/>
    <w:tmpl w:val="574A3C86"/>
    <w:lvl w:ilvl="0" w:tplc="66C0329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C030344"/>
    <w:multiLevelType w:val="hybridMultilevel"/>
    <w:tmpl w:val="69B6D56A"/>
    <w:lvl w:ilvl="0" w:tplc="66C0329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DC32F97"/>
    <w:multiLevelType w:val="hybridMultilevel"/>
    <w:tmpl w:val="AAD08ECE"/>
    <w:lvl w:ilvl="0" w:tplc="0C4059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A15AE"/>
    <w:multiLevelType w:val="hybridMultilevel"/>
    <w:tmpl w:val="DDF22468"/>
    <w:lvl w:ilvl="0" w:tplc="26B2F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B1F5C"/>
    <w:multiLevelType w:val="hybridMultilevel"/>
    <w:tmpl w:val="574A3C86"/>
    <w:lvl w:ilvl="0" w:tplc="66C0329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2941BED"/>
    <w:multiLevelType w:val="hybridMultilevel"/>
    <w:tmpl w:val="FA7E5D7A"/>
    <w:lvl w:ilvl="0" w:tplc="453A49D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66E94108"/>
    <w:multiLevelType w:val="hybridMultilevel"/>
    <w:tmpl w:val="B0E4D1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C3DCF"/>
    <w:multiLevelType w:val="hybridMultilevel"/>
    <w:tmpl w:val="DDF22468"/>
    <w:lvl w:ilvl="0" w:tplc="26B2F14E">
      <w:start w:val="1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92" w:hanging="360"/>
      </w:pPr>
    </w:lvl>
    <w:lvl w:ilvl="2" w:tplc="040E001B" w:tentative="1">
      <w:start w:val="1"/>
      <w:numFmt w:val="lowerRoman"/>
      <w:lvlText w:val="%3."/>
      <w:lvlJc w:val="right"/>
      <w:pPr>
        <w:ind w:left="5912" w:hanging="180"/>
      </w:pPr>
    </w:lvl>
    <w:lvl w:ilvl="3" w:tplc="040E000F" w:tentative="1">
      <w:start w:val="1"/>
      <w:numFmt w:val="decimal"/>
      <w:lvlText w:val="%4."/>
      <w:lvlJc w:val="left"/>
      <w:pPr>
        <w:ind w:left="6632" w:hanging="360"/>
      </w:pPr>
    </w:lvl>
    <w:lvl w:ilvl="4" w:tplc="040E0019" w:tentative="1">
      <w:start w:val="1"/>
      <w:numFmt w:val="lowerLetter"/>
      <w:lvlText w:val="%5."/>
      <w:lvlJc w:val="left"/>
      <w:pPr>
        <w:ind w:left="7352" w:hanging="360"/>
      </w:pPr>
    </w:lvl>
    <w:lvl w:ilvl="5" w:tplc="040E001B" w:tentative="1">
      <w:start w:val="1"/>
      <w:numFmt w:val="lowerRoman"/>
      <w:lvlText w:val="%6."/>
      <w:lvlJc w:val="right"/>
      <w:pPr>
        <w:ind w:left="8072" w:hanging="180"/>
      </w:pPr>
    </w:lvl>
    <w:lvl w:ilvl="6" w:tplc="040E000F" w:tentative="1">
      <w:start w:val="1"/>
      <w:numFmt w:val="decimal"/>
      <w:lvlText w:val="%7."/>
      <w:lvlJc w:val="left"/>
      <w:pPr>
        <w:ind w:left="8792" w:hanging="360"/>
      </w:pPr>
    </w:lvl>
    <w:lvl w:ilvl="7" w:tplc="040E0019" w:tentative="1">
      <w:start w:val="1"/>
      <w:numFmt w:val="lowerLetter"/>
      <w:lvlText w:val="%8."/>
      <w:lvlJc w:val="left"/>
      <w:pPr>
        <w:ind w:left="9512" w:hanging="360"/>
      </w:pPr>
    </w:lvl>
    <w:lvl w:ilvl="8" w:tplc="040E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5" w15:restartNumberingAfterBreak="0">
    <w:nsid w:val="6A0C0E7C"/>
    <w:multiLevelType w:val="hybridMultilevel"/>
    <w:tmpl w:val="C3901434"/>
    <w:lvl w:ilvl="0" w:tplc="62F6E6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E069A"/>
    <w:multiLevelType w:val="hybridMultilevel"/>
    <w:tmpl w:val="DDF22468"/>
    <w:lvl w:ilvl="0" w:tplc="26B2F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2"/>
  </w:num>
  <w:num w:numId="4">
    <w:abstractNumId w:val="10"/>
  </w:num>
  <w:num w:numId="5">
    <w:abstractNumId w:val="11"/>
  </w:num>
  <w:num w:numId="6">
    <w:abstractNumId w:val="13"/>
  </w:num>
  <w:num w:numId="7">
    <w:abstractNumId w:val="17"/>
  </w:num>
  <w:num w:numId="8">
    <w:abstractNumId w:val="7"/>
  </w:num>
  <w:num w:numId="9">
    <w:abstractNumId w:val="3"/>
  </w:num>
  <w:num w:numId="10">
    <w:abstractNumId w:val="21"/>
  </w:num>
  <w:num w:numId="11">
    <w:abstractNumId w:val="6"/>
  </w:num>
  <w:num w:numId="12">
    <w:abstractNumId w:val="8"/>
  </w:num>
  <w:num w:numId="13">
    <w:abstractNumId w:val="1"/>
  </w:num>
  <w:num w:numId="14">
    <w:abstractNumId w:val="2"/>
  </w:num>
  <w:num w:numId="15">
    <w:abstractNumId w:val="14"/>
  </w:num>
  <w:num w:numId="16">
    <w:abstractNumId w:val="25"/>
  </w:num>
  <w:num w:numId="17">
    <w:abstractNumId w:val="16"/>
  </w:num>
  <w:num w:numId="18">
    <w:abstractNumId w:val="0"/>
  </w:num>
  <w:num w:numId="19">
    <w:abstractNumId w:val="19"/>
  </w:num>
  <w:num w:numId="20">
    <w:abstractNumId w:val="4"/>
  </w:num>
  <w:num w:numId="21">
    <w:abstractNumId w:val="5"/>
  </w:num>
  <w:num w:numId="22">
    <w:abstractNumId w:val="26"/>
  </w:num>
  <w:num w:numId="23">
    <w:abstractNumId w:val="24"/>
  </w:num>
  <w:num w:numId="24">
    <w:abstractNumId w:val="23"/>
  </w:num>
  <w:num w:numId="25">
    <w:abstractNumId w:val="15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AD"/>
    <w:rsid w:val="00000676"/>
    <w:rsid w:val="00017B22"/>
    <w:rsid w:val="00017DD6"/>
    <w:rsid w:val="000D1653"/>
    <w:rsid w:val="00123A72"/>
    <w:rsid w:val="00182CAE"/>
    <w:rsid w:val="001F202A"/>
    <w:rsid w:val="002516AD"/>
    <w:rsid w:val="002A22E0"/>
    <w:rsid w:val="002D2838"/>
    <w:rsid w:val="002E2528"/>
    <w:rsid w:val="002E3C4C"/>
    <w:rsid w:val="00320DE6"/>
    <w:rsid w:val="0033595C"/>
    <w:rsid w:val="00335DEB"/>
    <w:rsid w:val="00342627"/>
    <w:rsid w:val="00391CF4"/>
    <w:rsid w:val="003C020B"/>
    <w:rsid w:val="003C179F"/>
    <w:rsid w:val="004461D0"/>
    <w:rsid w:val="00453DB3"/>
    <w:rsid w:val="00467031"/>
    <w:rsid w:val="004847B2"/>
    <w:rsid w:val="004D3ADA"/>
    <w:rsid w:val="004D3E46"/>
    <w:rsid w:val="004E238C"/>
    <w:rsid w:val="00510C5F"/>
    <w:rsid w:val="0051323D"/>
    <w:rsid w:val="00530A8E"/>
    <w:rsid w:val="005419A7"/>
    <w:rsid w:val="005A72EA"/>
    <w:rsid w:val="005D3DBD"/>
    <w:rsid w:val="005D59FB"/>
    <w:rsid w:val="005E79E7"/>
    <w:rsid w:val="005F5513"/>
    <w:rsid w:val="005F7F5D"/>
    <w:rsid w:val="00662D85"/>
    <w:rsid w:val="006A2D9E"/>
    <w:rsid w:val="006B1D7D"/>
    <w:rsid w:val="006B4541"/>
    <w:rsid w:val="006F4D6C"/>
    <w:rsid w:val="00723290"/>
    <w:rsid w:val="00747DAD"/>
    <w:rsid w:val="00752B8F"/>
    <w:rsid w:val="007637EF"/>
    <w:rsid w:val="00797F0A"/>
    <w:rsid w:val="007E430B"/>
    <w:rsid w:val="007E4EBC"/>
    <w:rsid w:val="00801468"/>
    <w:rsid w:val="008015D0"/>
    <w:rsid w:val="0081697D"/>
    <w:rsid w:val="00873BA6"/>
    <w:rsid w:val="00887892"/>
    <w:rsid w:val="008B107A"/>
    <w:rsid w:val="008F76DF"/>
    <w:rsid w:val="0090122E"/>
    <w:rsid w:val="00903291"/>
    <w:rsid w:val="00910C90"/>
    <w:rsid w:val="0093763E"/>
    <w:rsid w:val="00990FA6"/>
    <w:rsid w:val="0099201A"/>
    <w:rsid w:val="009D7A17"/>
    <w:rsid w:val="009E6CC3"/>
    <w:rsid w:val="00A0112A"/>
    <w:rsid w:val="00AD76DA"/>
    <w:rsid w:val="00AE7F74"/>
    <w:rsid w:val="00B1425B"/>
    <w:rsid w:val="00B1466E"/>
    <w:rsid w:val="00B2314D"/>
    <w:rsid w:val="00B8718D"/>
    <w:rsid w:val="00B935CF"/>
    <w:rsid w:val="00BB0311"/>
    <w:rsid w:val="00BB407E"/>
    <w:rsid w:val="00BD3DE4"/>
    <w:rsid w:val="00BE0B74"/>
    <w:rsid w:val="00BE7453"/>
    <w:rsid w:val="00C124AC"/>
    <w:rsid w:val="00C148E6"/>
    <w:rsid w:val="00C25CD7"/>
    <w:rsid w:val="00C47DC6"/>
    <w:rsid w:val="00C6394F"/>
    <w:rsid w:val="00C8506F"/>
    <w:rsid w:val="00C91F20"/>
    <w:rsid w:val="00CB0650"/>
    <w:rsid w:val="00CC154D"/>
    <w:rsid w:val="00CE79E2"/>
    <w:rsid w:val="00CE7C02"/>
    <w:rsid w:val="00D02FF2"/>
    <w:rsid w:val="00D06AF1"/>
    <w:rsid w:val="00D30B20"/>
    <w:rsid w:val="00D32AB0"/>
    <w:rsid w:val="00D91A87"/>
    <w:rsid w:val="00DA0E6F"/>
    <w:rsid w:val="00DB27C5"/>
    <w:rsid w:val="00DC00A5"/>
    <w:rsid w:val="00DC0E67"/>
    <w:rsid w:val="00E70830"/>
    <w:rsid w:val="00E9521E"/>
    <w:rsid w:val="00EE05DD"/>
    <w:rsid w:val="00EE59EF"/>
    <w:rsid w:val="00F4732A"/>
    <w:rsid w:val="00F4739E"/>
    <w:rsid w:val="00F61215"/>
    <w:rsid w:val="00FD1A3E"/>
    <w:rsid w:val="00FE7D4F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FEDC19"/>
  <w15:docId w15:val="{B48411B1-32A2-4D94-9A9D-DDF8399B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7D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51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16AD"/>
  </w:style>
  <w:style w:type="paragraph" w:styleId="llb">
    <w:name w:val="footer"/>
    <w:basedOn w:val="Norml"/>
    <w:link w:val="llbChar"/>
    <w:uiPriority w:val="99"/>
    <w:unhideWhenUsed/>
    <w:rsid w:val="00251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16AD"/>
  </w:style>
  <w:style w:type="table" w:customStyle="1" w:styleId="Tblzategyszer31">
    <w:name w:val="Táblázat (egyszerű) 31"/>
    <w:basedOn w:val="Normltblzat"/>
    <w:uiPriority w:val="43"/>
    <w:rsid w:val="002516A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aszerbekezds">
    <w:name w:val="List Paragraph"/>
    <w:basedOn w:val="Norml"/>
    <w:uiPriority w:val="34"/>
    <w:qFormat/>
    <w:rsid w:val="002516AD"/>
    <w:pPr>
      <w:ind w:left="720"/>
      <w:contextualSpacing/>
    </w:pPr>
  </w:style>
  <w:style w:type="character" w:styleId="Lbjegyzet-hivatkozs">
    <w:name w:val="footnote reference"/>
    <w:semiHidden/>
    <w:rsid w:val="002516AD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2516AD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516AD"/>
    <w:rPr>
      <w:rFonts w:eastAsia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D76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76D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76D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D76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D76D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7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76DA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FE7D4F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6" ma:contentTypeDescription="Új dokumentum létrehozása." ma:contentTypeScope="" ma:versionID="0fac738eae229bac3c130eb369f41dc9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200e419749b68eb23ad315f627491f3f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B7C8A-F3A8-4868-AA22-0151495979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53925A-647B-4EBE-8886-112D0427A762}"/>
</file>

<file path=customXml/itemProps3.xml><?xml version="1.0" encoding="utf-8"?>
<ds:datastoreItem xmlns:ds="http://schemas.openxmlformats.org/officeDocument/2006/customXml" ds:itemID="{39A27570-7CF1-418D-86F1-1ADCF31EEA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73910-F8AF-4178-ADC9-FFE90ED7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Szlivka Andrea</dc:creator>
  <cp:lastModifiedBy>Szlivka Andrea</cp:lastModifiedBy>
  <cp:revision>5</cp:revision>
  <dcterms:created xsi:type="dcterms:W3CDTF">2021-12-09T14:32:00Z</dcterms:created>
  <dcterms:modified xsi:type="dcterms:W3CDTF">2022-03-17T10:04:00Z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</Properties>
</file>